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p>
    <w:p w:rsidR="00264B6B" w:rsidRPr="003C51B7" w:rsidRDefault="00264B6B" w:rsidP="00264B6B">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УТВЕРЖДАЮ</w:t>
      </w:r>
    </w:p>
    <w:p w:rsidR="00264B6B" w:rsidRPr="003C51B7" w:rsidRDefault="00264B6B" w:rsidP="00264B6B">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Временно исполняющий обязанности</w:t>
      </w:r>
      <w:r w:rsidR="00DE51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Pr="003C51B7">
        <w:rPr>
          <w:rFonts w:ascii="Times New Roman" w:eastAsia="Times New Roman" w:hAnsi="Times New Roman" w:cs="Times New Roman"/>
          <w:sz w:val="28"/>
          <w:szCs w:val="28"/>
        </w:rPr>
        <w:t>инистр</w:t>
      </w:r>
      <w:r>
        <w:rPr>
          <w:rFonts w:ascii="Times New Roman" w:eastAsia="Times New Roman" w:hAnsi="Times New Roman" w:cs="Times New Roman"/>
          <w:sz w:val="28"/>
          <w:szCs w:val="28"/>
        </w:rPr>
        <w:t>а</w:t>
      </w:r>
      <w:r w:rsidRPr="003C51B7">
        <w:rPr>
          <w:rFonts w:ascii="Times New Roman" w:eastAsia="Times New Roman" w:hAnsi="Times New Roman" w:cs="Times New Roman"/>
          <w:sz w:val="28"/>
          <w:szCs w:val="28"/>
        </w:rPr>
        <w:t xml:space="preserve"> образования и науки</w:t>
      </w:r>
      <w:r w:rsidR="00DE515F">
        <w:rPr>
          <w:rFonts w:ascii="Times New Roman" w:eastAsia="Times New Roman" w:hAnsi="Times New Roman" w:cs="Times New Roman"/>
          <w:sz w:val="28"/>
          <w:szCs w:val="28"/>
        </w:rPr>
        <w:t xml:space="preserve"> </w:t>
      </w:r>
      <w:r w:rsidRPr="003C51B7">
        <w:rPr>
          <w:rFonts w:ascii="Times New Roman" w:eastAsia="Times New Roman" w:hAnsi="Times New Roman" w:cs="Times New Roman"/>
          <w:sz w:val="28"/>
          <w:szCs w:val="28"/>
        </w:rPr>
        <w:t>Республики Дагестан</w:t>
      </w:r>
    </w:p>
    <w:p w:rsidR="00264B6B" w:rsidRDefault="00264B6B" w:rsidP="00264B6B">
      <w:pPr>
        <w:widowControl w:val="0"/>
        <w:autoSpaceDE w:val="0"/>
        <w:autoSpaceDN w:val="0"/>
        <w:spacing w:after="0" w:line="240" w:lineRule="auto"/>
        <w:contextualSpacing/>
        <w:jc w:val="right"/>
        <w:rPr>
          <w:rFonts w:ascii="Times New Roman" w:eastAsia="Times New Roman" w:hAnsi="Times New Roman" w:cs="Times New Roman"/>
          <w:sz w:val="28"/>
          <w:szCs w:val="28"/>
        </w:rPr>
      </w:pPr>
    </w:p>
    <w:p w:rsidR="00264B6B" w:rsidRPr="003C51B7" w:rsidRDefault="00264B6B" w:rsidP="00264B6B">
      <w:pPr>
        <w:widowControl w:val="0"/>
        <w:autoSpaceDE w:val="0"/>
        <w:autoSpaceDN w:val="0"/>
        <w:spacing w:after="0" w:line="240" w:lineRule="auto"/>
        <w:contextualSpacing/>
        <w:jc w:val="right"/>
        <w:rPr>
          <w:rFonts w:ascii="Times New Roman" w:eastAsia="Times New Roman" w:hAnsi="Times New Roman" w:cs="Times New Roman"/>
          <w:sz w:val="28"/>
          <w:szCs w:val="28"/>
        </w:rPr>
      </w:pPr>
    </w:p>
    <w:p w:rsidR="00264B6B" w:rsidRPr="003C51B7" w:rsidRDefault="00264B6B" w:rsidP="00264B6B">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___________________ Бучаев Я.Г. </w:t>
      </w:r>
    </w:p>
    <w:p w:rsidR="00CA164E" w:rsidRPr="00495A0C" w:rsidRDefault="00264B6B" w:rsidP="00264B6B">
      <w:pPr>
        <w:pStyle w:val="ConsPlusNonformat"/>
        <w:ind w:left="4678"/>
        <w:jc w:val="right"/>
        <w:rPr>
          <w:rFonts w:ascii="Times New Roman" w:hAnsi="Times New Roman" w:cs="Times New Roman"/>
          <w:sz w:val="28"/>
          <w:szCs w:val="28"/>
        </w:rPr>
      </w:pPr>
      <w:r w:rsidRPr="003C51B7">
        <w:rPr>
          <w:rFonts w:ascii="Times New Roman" w:eastAsia="Calibri" w:hAnsi="Times New Roman" w:cs="Times New Roman"/>
          <w:sz w:val="28"/>
          <w:szCs w:val="28"/>
          <w:lang w:eastAsia="en-US"/>
        </w:rPr>
        <w:t xml:space="preserve">                                                   «___»__________ 2022 г.</w:t>
      </w:r>
    </w:p>
    <w:p w:rsidR="00615D6B" w:rsidRDefault="00615D6B" w:rsidP="004A7658">
      <w:pPr>
        <w:spacing w:after="0" w:line="240" w:lineRule="auto"/>
        <w:jc w:val="center"/>
        <w:rPr>
          <w:rFonts w:ascii="Times New Roman" w:hAnsi="Times New Roman" w:cs="Times New Roman"/>
          <w:b/>
          <w:sz w:val="24"/>
          <w:szCs w:val="24"/>
        </w:rPr>
      </w:pPr>
    </w:p>
    <w:p w:rsidR="00637A55" w:rsidRDefault="00637A55" w:rsidP="004A7658">
      <w:pPr>
        <w:spacing w:after="0" w:line="240" w:lineRule="auto"/>
        <w:jc w:val="center"/>
        <w:rPr>
          <w:rFonts w:ascii="Times New Roman" w:hAnsi="Times New Roman" w:cs="Times New Roman"/>
          <w:b/>
          <w:sz w:val="28"/>
          <w:szCs w:val="28"/>
        </w:rPr>
      </w:pPr>
    </w:p>
    <w:p w:rsidR="00765A8D" w:rsidRDefault="00765A8D" w:rsidP="004A7658">
      <w:pPr>
        <w:spacing w:after="0" w:line="240" w:lineRule="auto"/>
        <w:jc w:val="center"/>
        <w:rPr>
          <w:rFonts w:ascii="Times New Roman" w:hAnsi="Times New Roman" w:cs="Times New Roman"/>
          <w:b/>
          <w:sz w:val="28"/>
          <w:szCs w:val="28"/>
        </w:rPr>
      </w:pPr>
    </w:p>
    <w:p w:rsidR="009711E7" w:rsidRDefault="009711E7" w:rsidP="004A7658">
      <w:pPr>
        <w:spacing w:after="0" w:line="240" w:lineRule="auto"/>
        <w:jc w:val="center"/>
        <w:rPr>
          <w:rFonts w:ascii="Times New Roman" w:hAnsi="Times New Roman" w:cs="Times New Roman"/>
          <w:b/>
          <w:sz w:val="28"/>
          <w:szCs w:val="28"/>
        </w:rPr>
      </w:pPr>
    </w:p>
    <w:p w:rsidR="00752777" w:rsidRPr="006A0B7D" w:rsidRDefault="00752777" w:rsidP="006A0B7D">
      <w:pPr>
        <w:spacing w:after="0" w:line="240" w:lineRule="auto"/>
        <w:contextualSpacing/>
        <w:jc w:val="center"/>
        <w:rPr>
          <w:rFonts w:ascii="Times New Roman" w:hAnsi="Times New Roman" w:cs="Times New Roman"/>
          <w:b/>
          <w:sz w:val="28"/>
          <w:szCs w:val="28"/>
        </w:rPr>
      </w:pPr>
      <w:r w:rsidRPr="006A0B7D">
        <w:rPr>
          <w:rFonts w:ascii="Times New Roman" w:hAnsi="Times New Roman" w:cs="Times New Roman"/>
          <w:b/>
          <w:sz w:val="28"/>
          <w:szCs w:val="28"/>
        </w:rPr>
        <w:t>ПОЛОЖЕНИЕ</w:t>
      </w:r>
    </w:p>
    <w:p w:rsidR="006A0B7D" w:rsidRPr="006A0B7D" w:rsidRDefault="00752777" w:rsidP="006A0B7D">
      <w:pPr>
        <w:shd w:val="clear" w:color="auto" w:fill="FFFFFF"/>
        <w:spacing w:line="240" w:lineRule="auto"/>
        <w:ind w:right="12"/>
        <w:contextualSpacing/>
        <w:jc w:val="center"/>
        <w:rPr>
          <w:rFonts w:ascii="Times New Roman" w:eastAsia="Times New Roman" w:hAnsi="Times New Roman" w:cs="Times New Roman"/>
          <w:b/>
          <w:bCs/>
          <w:spacing w:val="-3"/>
          <w:sz w:val="28"/>
          <w:szCs w:val="28"/>
        </w:rPr>
      </w:pPr>
      <w:r w:rsidRPr="006A0B7D">
        <w:rPr>
          <w:rFonts w:ascii="Times New Roman" w:hAnsi="Times New Roman" w:cs="Times New Roman"/>
          <w:b/>
          <w:sz w:val="28"/>
          <w:szCs w:val="28"/>
        </w:rPr>
        <w:t xml:space="preserve">об </w:t>
      </w:r>
      <w:r w:rsidR="00230713">
        <w:rPr>
          <w:rFonts w:ascii="Times New Roman" w:hAnsi="Times New Roman" w:cs="Times New Roman"/>
          <w:b/>
          <w:sz w:val="28"/>
          <w:szCs w:val="28"/>
        </w:rPr>
        <w:t>Управлении</w:t>
      </w:r>
      <w:r w:rsidRPr="006A0B7D">
        <w:rPr>
          <w:rFonts w:ascii="Times New Roman" w:hAnsi="Times New Roman" w:cs="Times New Roman"/>
          <w:b/>
          <w:sz w:val="28"/>
          <w:szCs w:val="28"/>
        </w:rPr>
        <w:t xml:space="preserve"> </w:t>
      </w:r>
      <w:r w:rsidR="00230713">
        <w:rPr>
          <w:rFonts w:ascii="Times New Roman" w:hAnsi="Times New Roman" w:cs="Times New Roman"/>
          <w:b/>
          <w:sz w:val="28"/>
          <w:szCs w:val="28"/>
        </w:rPr>
        <w:t>кадрового и документационного обеспечения</w:t>
      </w:r>
      <w:r w:rsidR="006A0B7D" w:rsidRPr="006A0B7D">
        <w:rPr>
          <w:rFonts w:ascii="Times New Roman" w:eastAsia="Times New Roman" w:hAnsi="Times New Roman" w:cs="Times New Roman"/>
          <w:b/>
          <w:bCs/>
          <w:spacing w:val="-3"/>
          <w:sz w:val="28"/>
          <w:szCs w:val="28"/>
        </w:rPr>
        <w:t xml:space="preserve"> </w:t>
      </w:r>
    </w:p>
    <w:p w:rsidR="006A0B7D" w:rsidRPr="006A0B7D" w:rsidRDefault="006A0B7D" w:rsidP="006A0B7D">
      <w:pPr>
        <w:shd w:val="clear" w:color="auto" w:fill="FFFFFF"/>
        <w:spacing w:line="240" w:lineRule="auto"/>
        <w:ind w:right="12"/>
        <w:contextualSpacing/>
        <w:jc w:val="center"/>
        <w:rPr>
          <w:rFonts w:ascii="Times New Roman" w:hAnsi="Times New Roman" w:cs="Times New Roman"/>
          <w:sz w:val="28"/>
          <w:szCs w:val="28"/>
        </w:rPr>
      </w:pPr>
      <w:r w:rsidRPr="006A0B7D">
        <w:rPr>
          <w:rFonts w:ascii="Times New Roman" w:eastAsia="Times New Roman" w:hAnsi="Times New Roman" w:cs="Times New Roman"/>
          <w:b/>
          <w:bCs/>
          <w:spacing w:val="-3"/>
          <w:sz w:val="28"/>
          <w:szCs w:val="28"/>
        </w:rPr>
        <w:t>Министерства образования и науки Республики Дагестан</w:t>
      </w:r>
    </w:p>
    <w:p w:rsidR="0002352E" w:rsidRDefault="0002352E" w:rsidP="00637A55">
      <w:pPr>
        <w:spacing w:after="0" w:line="240" w:lineRule="auto"/>
        <w:contextualSpacing/>
        <w:jc w:val="center"/>
        <w:rPr>
          <w:rFonts w:ascii="Times New Roman" w:eastAsia="Times New Roman" w:hAnsi="Times New Roman" w:cs="Times New Roman"/>
          <w:b/>
          <w:sz w:val="28"/>
          <w:szCs w:val="28"/>
        </w:rPr>
      </w:pPr>
    </w:p>
    <w:p w:rsidR="003C51B7" w:rsidRDefault="003C51B7" w:rsidP="00637A55">
      <w:pPr>
        <w:spacing w:after="0" w:line="240" w:lineRule="auto"/>
        <w:contextualSpacing/>
        <w:jc w:val="center"/>
        <w:rPr>
          <w:rFonts w:ascii="Times New Roman" w:eastAsia="Times New Roman" w:hAnsi="Times New Roman" w:cs="Times New Roman"/>
          <w:b/>
          <w:sz w:val="28"/>
          <w:szCs w:val="28"/>
        </w:rPr>
      </w:pPr>
    </w:p>
    <w:p w:rsidR="00637A55" w:rsidRPr="0072757B" w:rsidRDefault="00637A55" w:rsidP="00637A55">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 xml:space="preserve">. </w:t>
      </w:r>
      <w:r w:rsidR="0002352E">
        <w:rPr>
          <w:rFonts w:ascii="Times New Roman" w:eastAsia="Times New Roman" w:hAnsi="Times New Roman" w:cs="Times New Roman"/>
          <w:b/>
          <w:sz w:val="28"/>
          <w:szCs w:val="28"/>
        </w:rPr>
        <w:t>О</w:t>
      </w:r>
      <w:r w:rsidR="0002352E" w:rsidRPr="0072757B">
        <w:rPr>
          <w:rFonts w:ascii="Times New Roman" w:eastAsia="Times New Roman" w:hAnsi="Times New Roman" w:cs="Times New Roman"/>
          <w:b/>
          <w:sz w:val="28"/>
          <w:szCs w:val="28"/>
        </w:rPr>
        <w:t>бщие положения</w:t>
      </w:r>
    </w:p>
    <w:p w:rsidR="00ED7536" w:rsidRPr="00472A0C" w:rsidRDefault="00ED7536" w:rsidP="00ED7536">
      <w:pPr>
        <w:spacing w:after="0" w:line="240" w:lineRule="auto"/>
        <w:ind w:left="360"/>
        <w:jc w:val="center"/>
        <w:rPr>
          <w:rFonts w:ascii="Times New Roman" w:hAnsi="Times New Roman"/>
          <w:b/>
          <w:sz w:val="28"/>
          <w:szCs w:val="28"/>
        </w:rPr>
      </w:pPr>
    </w:p>
    <w:p w:rsidR="00752777" w:rsidRPr="00472A0C" w:rsidRDefault="00D15393" w:rsidP="00BB0771">
      <w:pPr>
        <w:spacing w:after="0" w:line="240" w:lineRule="auto"/>
        <w:jc w:val="both"/>
        <w:rPr>
          <w:rFonts w:ascii="Times New Roman" w:hAnsi="Times New Roman" w:cs="Times New Roman"/>
          <w:sz w:val="28"/>
          <w:szCs w:val="28"/>
        </w:rPr>
      </w:pPr>
      <w:r w:rsidRPr="00472A0C">
        <w:rPr>
          <w:rFonts w:ascii="Times New Roman" w:hAnsi="Times New Roman" w:cs="Times New Roman"/>
          <w:sz w:val="28"/>
          <w:szCs w:val="28"/>
        </w:rPr>
        <w:tab/>
      </w:r>
      <w:r w:rsidR="00752777" w:rsidRPr="00472A0C">
        <w:rPr>
          <w:rFonts w:ascii="Times New Roman" w:hAnsi="Times New Roman" w:cs="Times New Roman"/>
          <w:sz w:val="28"/>
          <w:szCs w:val="28"/>
        </w:rPr>
        <w:t xml:space="preserve"> 1.1. </w:t>
      </w:r>
      <w:r w:rsidR="00230713" w:rsidRPr="00230713">
        <w:rPr>
          <w:rFonts w:ascii="Times New Roman" w:hAnsi="Times New Roman" w:cs="Times New Roman"/>
          <w:sz w:val="28"/>
          <w:szCs w:val="28"/>
        </w:rPr>
        <w:t>Управлени</w:t>
      </w:r>
      <w:r w:rsidR="00230713">
        <w:rPr>
          <w:rFonts w:ascii="Times New Roman" w:hAnsi="Times New Roman" w:cs="Times New Roman"/>
          <w:sz w:val="28"/>
          <w:szCs w:val="28"/>
        </w:rPr>
        <w:t>е</w:t>
      </w:r>
      <w:r w:rsidR="00230713" w:rsidRPr="00230713">
        <w:rPr>
          <w:rFonts w:ascii="Times New Roman" w:hAnsi="Times New Roman" w:cs="Times New Roman"/>
          <w:sz w:val="28"/>
          <w:szCs w:val="28"/>
        </w:rPr>
        <w:t xml:space="preserve"> кадрового и документационного обеспечения</w:t>
      </w:r>
      <w:r w:rsidR="00230713" w:rsidRPr="006A0B7D">
        <w:rPr>
          <w:rFonts w:ascii="Times New Roman" w:eastAsia="Times New Roman" w:hAnsi="Times New Roman" w:cs="Times New Roman"/>
          <w:b/>
          <w:bCs/>
          <w:spacing w:val="-3"/>
          <w:sz w:val="28"/>
          <w:szCs w:val="28"/>
        </w:rPr>
        <w:t xml:space="preserve"> </w:t>
      </w:r>
      <w:r w:rsidR="00752777" w:rsidRPr="00472A0C">
        <w:rPr>
          <w:rFonts w:ascii="Times New Roman" w:hAnsi="Times New Roman" w:cs="Times New Roman"/>
          <w:sz w:val="28"/>
          <w:szCs w:val="28"/>
        </w:rPr>
        <w:t xml:space="preserve">(далее </w:t>
      </w:r>
      <w:r w:rsidR="00FC4EE2">
        <w:rPr>
          <w:rFonts w:ascii="Times New Roman" w:hAnsi="Times New Roman" w:cs="Times New Roman"/>
          <w:sz w:val="28"/>
          <w:szCs w:val="28"/>
        </w:rPr>
        <w:t>-</w:t>
      </w:r>
      <w:r w:rsidR="00752777" w:rsidRPr="00472A0C">
        <w:rPr>
          <w:rFonts w:ascii="Times New Roman" w:hAnsi="Times New Roman" w:cs="Times New Roman"/>
          <w:sz w:val="28"/>
          <w:szCs w:val="28"/>
        </w:rPr>
        <w:t xml:space="preserve"> </w:t>
      </w:r>
      <w:r w:rsidR="00230713">
        <w:rPr>
          <w:rFonts w:ascii="Times New Roman" w:hAnsi="Times New Roman" w:cs="Times New Roman"/>
          <w:sz w:val="28"/>
          <w:szCs w:val="28"/>
        </w:rPr>
        <w:t>Управление</w:t>
      </w:r>
      <w:r w:rsidR="00752777" w:rsidRPr="00472A0C">
        <w:rPr>
          <w:rFonts w:ascii="Times New Roman" w:hAnsi="Times New Roman" w:cs="Times New Roman"/>
          <w:sz w:val="28"/>
          <w:szCs w:val="28"/>
        </w:rPr>
        <w:t xml:space="preserve">) является структурным подразделением </w:t>
      </w:r>
      <w:r w:rsidR="00F70C4C" w:rsidRPr="00472A0C">
        <w:rPr>
          <w:rFonts w:ascii="Times New Roman" w:hAnsi="Times New Roman" w:cs="Times New Roman"/>
          <w:sz w:val="28"/>
          <w:szCs w:val="28"/>
        </w:rPr>
        <w:t>М</w:t>
      </w:r>
      <w:r w:rsidR="00752777" w:rsidRPr="00472A0C">
        <w:rPr>
          <w:rFonts w:ascii="Times New Roman" w:hAnsi="Times New Roman" w:cs="Times New Roman"/>
          <w:sz w:val="28"/>
          <w:szCs w:val="28"/>
        </w:rPr>
        <w:t xml:space="preserve">инистерства образования </w:t>
      </w:r>
      <w:r w:rsidR="00E25C94">
        <w:rPr>
          <w:rFonts w:ascii="Times New Roman" w:hAnsi="Times New Roman" w:cs="Times New Roman"/>
          <w:sz w:val="28"/>
          <w:szCs w:val="28"/>
        </w:rPr>
        <w:t xml:space="preserve">и науки </w:t>
      </w:r>
      <w:r w:rsidR="004A7658" w:rsidRPr="00472A0C">
        <w:rPr>
          <w:rFonts w:ascii="Times New Roman" w:hAnsi="Times New Roman" w:cs="Times New Roman"/>
          <w:sz w:val="28"/>
          <w:szCs w:val="28"/>
        </w:rPr>
        <w:t xml:space="preserve">Республики </w:t>
      </w:r>
      <w:r w:rsidR="00CA164E" w:rsidRPr="00472A0C">
        <w:rPr>
          <w:rFonts w:ascii="Times New Roman" w:hAnsi="Times New Roman" w:cs="Times New Roman"/>
          <w:sz w:val="28"/>
          <w:szCs w:val="28"/>
        </w:rPr>
        <w:t>Дагестан</w:t>
      </w:r>
      <w:r w:rsidR="00752777" w:rsidRPr="00472A0C">
        <w:rPr>
          <w:rFonts w:ascii="Times New Roman" w:hAnsi="Times New Roman" w:cs="Times New Roman"/>
          <w:sz w:val="28"/>
          <w:szCs w:val="28"/>
        </w:rPr>
        <w:t xml:space="preserve"> (далее </w:t>
      </w:r>
      <w:r w:rsidR="00FC4EE2">
        <w:rPr>
          <w:rFonts w:ascii="Times New Roman" w:hAnsi="Times New Roman" w:cs="Times New Roman"/>
          <w:sz w:val="28"/>
          <w:szCs w:val="28"/>
        </w:rPr>
        <w:t>-</w:t>
      </w:r>
      <w:r w:rsidR="00752777" w:rsidRPr="00472A0C">
        <w:rPr>
          <w:rFonts w:ascii="Times New Roman" w:hAnsi="Times New Roman" w:cs="Times New Roman"/>
          <w:sz w:val="28"/>
          <w:szCs w:val="28"/>
        </w:rPr>
        <w:t xml:space="preserve"> Министерство)</w:t>
      </w:r>
      <w:r w:rsidR="000C4E36" w:rsidRPr="00472A0C">
        <w:rPr>
          <w:rFonts w:ascii="Times New Roman" w:hAnsi="Times New Roman" w:cs="Times New Roman"/>
          <w:sz w:val="28"/>
          <w:szCs w:val="28"/>
        </w:rPr>
        <w:t>.</w:t>
      </w:r>
    </w:p>
    <w:p w:rsidR="00637A55" w:rsidRDefault="00637A55" w:rsidP="00637A55">
      <w:pPr>
        <w:pStyle w:val="a8"/>
        <w:ind w:firstLine="709"/>
        <w:contextualSpacing/>
        <w:jc w:val="both"/>
        <w:rPr>
          <w:rFonts w:eastAsia="Times New Roman"/>
          <w:spacing w:val="-1"/>
          <w:sz w:val="28"/>
          <w:szCs w:val="28"/>
        </w:rPr>
      </w:pPr>
      <w:r w:rsidRPr="00B7245D">
        <w:rPr>
          <w:rFonts w:eastAsia="Times New Roman"/>
          <w:spacing w:val="-1"/>
          <w:sz w:val="28"/>
          <w:szCs w:val="28"/>
        </w:rPr>
        <w:t xml:space="preserve">1.2. </w:t>
      </w:r>
      <w:r w:rsidR="00230713" w:rsidRPr="00215568">
        <w:rPr>
          <w:rFonts w:eastAsia="Times New Roman"/>
          <w:spacing w:val="-1"/>
          <w:sz w:val="28"/>
          <w:szCs w:val="28"/>
        </w:rPr>
        <w:t xml:space="preserve">В своей деятельности </w:t>
      </w:r>
      <w:r w:rsidR="00230713">
        <w:rPr>
          <w:rFonts w:eastAsia="Times New Roman"/>
          <w:spacing w:val="-1"/>
          <w:sz w:val="28"/>
          <w:szCs w:val="28"/>
        </w:rPr>
        <w:t>Управление</w:t>
      </w:r>
      <w:r w:rsidR="00230713" w:rsidRPr="00215568">
        <w:rPr>
          <w:rFonts w:eastAsia="Times New Roman"/>
          <w:spacing w:val="-1"/>
          <w:sz w:val="28"/>
          <w:szCs w:val="28"/>
        </w:rPr>
        <w:t xml:space="preserve"> руководствуется Конституцией </w:t>
      </w:r>
      <w:r w:rsidR="00230713">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00230713" w:rsidRPr="00D92683">
        <w:rPr>
          <w:sz w:val="28"/>
          <w:szCs w:val="28"/>
        </w:rPr>
        <w:t xml:space="preserve">постановлениями и распоряжениями Правительства Российской Федерации, </w:t>
      </w:r>
      <w:hyperlink r:id="rId7" w:history="1">
        <w:r w:rsidR="00230713" w:rsidRPr="00D92683">
          <w:rPr>
            <w:sz w:val="28"/>
            <w:szCs w:val="28"/>
          </w:rPr>
          <w:t>Конституцией</w:t>
        </w:r>
      </w:hyperlink>
      <w:r w:rsidR="00230713" w:rsidRPr="00D92683">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w:t>
      </w:r>
      <w:r w:rsidR="00230713">
        <w:rPr>
          <w:sz w:val="28"/>
          <w:szCs w:val="28"/>
        </w:rPr>
        <w:t xml:space="preserve">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rsidR="00752777" w:rsidRDefault="00637A55" w:rsidP="00637A55">
      <w:pPr>
        <w:spacing w:after="0" w:line="240" w:lineRule="auto"/>
        <w:ind w:firstLine="708"/>
        <w:jc w:val="both"/>
        <w:rPr>
          <w:rFonts w:ascii="Times New Roman" w:eastAsia="Times New Roman" w:hAnsi="Times New Roman" w:cs="Times New Roman"/>
          <w:spacing w:val="-1"/>
          <w:sz w:val="28"/>
          <w:szCs w:val="28"/>
        </w:rPr>
      </w:pPr>
      <w:r w:rsidRPr="00637A55">
        <w:rPr>
          <w:rFonts w:ascii="Times New Roman" w:eastAsia="Times New Roman" w:hAnsi="Times New Roman" w:cs="Times New Roman"/>
          <w:spacing w:val="-1"/>
          <w:sz w:val="28"/>
          <w:szCs w:val="28"/>
        </w:rPr>
        <w:t>1.</w:t>
      </w:r>
      <w:r w:rsidR="00230713">
        <w:rPr>
          <w:rFonts w:ascii="Times New Roman" w:eastAsia="Times New Roman" w:hAnsi="Times New Roman" w:cs="Times New Roman"/>
          <w:spacing w:val="-1"/>
          <w:sz w:val="28"/>
          <w:szCs w:val="28"/>
        </w:rPr>
        <w:t>3</w:t>
      </w:r>
      <w:r w:rsidRPr="00637A55">
        <w:rPr>
          <w:rFonts w:ascii="Times New Roman" w:eastAsia="Times New Roman" w:hAnsi="Times New Roman" w:cs="Times New Roman"/>
          <w:spacing w:val="-1"/>
          <w:sz w:val="28"/>
          <w:szCs w:val="28"/>
        </w:rPr>
        <w:t xml:space="preserve">. </w:t>
      </w:r>
      <w:r w:rsidR="00230713">
        <w:rPr>
          <w:rFonts w:ascii="Times New Roman" w:eastAsia="Times New Roman" w:hAnsi="Times New Roman" w:cs="Times New Roman"/>
          <w:spacing w:val="-1"/>
          <w:sz w:val="28"/>
          <w:szCs w:val="28"/>
        </w:rPr>
        <w:t>Управление</w:t>
      </w:r>
      <w:r w:rsidR="00230713">
        <w:rPr>
          <w:rFonts w:ascii="Times New Roman" w:hAnsi="Times New Roman" w:cs="Times New Roman"/>
          <w:color w:val="000000"/>
          <w:sz w:val="28"/>
          <w:szCs w:val="28"/>
        </w:rPr>
        <w:t xml:space="preserve"> </w:t>
      </w:r>
      <w:r w:rsidR="00230713" w:rsidRPr="00230713">
        <w:rPr>
          <w:rFonts w:ascii="Times New Roman" w:hAnsi="Times New Roman" w:cs="Times New Roman"/>
          <w:color w:val="000000"/>
          <w:sz w:val="28"/>
          <w:szCs w:val="28"/>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CB01DC" w:rsidRDefault="00230713" w:rsidP="00CB01DC">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pacing w:val="-1"/>
          <w:sz w:val="28"/>
          <w:szCs w:val="28"/>
        </w:rPr>
        <w:t>1.4</w:t>
      </w:r>
      <w:r w:rsidR="00A06803">
        <w:rPr>
          <w:rFonts w:ascii="Times New Roman" w:eastAsia="Times New Roman" w:hAnsi="Times New Roman" w:cs="Times New Roman"/>
          <w:spacing w:val="-1"/>
          <w:sz w:val="28"/>
          <w:szCs w:val="28"/>
        </w:rPr>
        <w:t xml:space="preserve">. </w:t>
      </w:r>
      <w:r w:rsidRPr="00230713">
        <w:rPr>
          <w:rFonts w:ascii="Times New Roman" w:hAnsi="Times New Roman" w:cs="Times New Roman"/>
          <w:sz w:val="28"/>
          <w:szCs w:val="28"/>
        </w:rPr>
        <w:t>Управление осуществляет свою деятельность в пределах полномочий, установленных законодательством Российской Федерации.</w:t>
      </w:r>
    </w:p>
    <w:p w:rsidR="00CB01DC" w:rsidRDefault="00CB01DC" w:rsidP="00637A55">
      <w:pPr>
        <w:spacing w:after="0" w:line="240" w:lineRule="auto"/>
        <w:ind w:firstLine="708"/>
        <w:jc w:val="both"/>
        <w:rPr>
          <w:rFonts w:ascii="Times New Roman" w:eastAsia="Times New Roman" w:hAnsi="Times New Roman" w:cs="Times New Roman"/>
          <w:spacing w:val="-1"/>
          <w:sz w:val="28"/>
          <w:szCs w:val="28"/>
        </w:rPr>
      </w:pPr>
      <w:r>
        <w:rPr>
          <w:rFonts w:ascii="Times New Roman" w:hAnsi="Times New Roman" w:cs="Times New Roman"/>
          <w:sz w:val="28"/>
          <w:szCs w:val="28"/>
        </w:rPr>
        <w:t xml:space="preserve">1.5. Положение об Управлении утверждается </w:t>
      </w:r>
      <w:r w:rsidR="00E25C94">
        <w:rPr>
          <w:rFonts w:ascii="Times New Roman" w:hAnsi="Times New Roman" w:cs="Times New Roman"/>
          <w:sz w:val="28"/>
          <w:szCs w:val="28"/>
        </w:rPr>
        <w:t>М</w:t>
      </w:r>
      <w:r>
        <w:rPr>
          <w:rFonts w:ascii="Times New Roman" w:hAnsi="Times New Roman" w:cs="Times New Roman"/>
          <w:sz w:val="28"/>
          <w:szCs w:val="28"/>
        </w:rPr>
        <w:t>инистром образования и науки Республики Дагестан</w:t>
      </w:r>
      <w:r w:rsidR="00F0176F">
        <w:rPr>
          <w:rFonts w:ascii="Times New Roman" w:hAnsi="Times New Roman" w:cs="Times New Roman"/>
          <w:sz w:val="28"/>
          <w:szCs w:val="28"/>
        </w:rPr>
        <w:t xml:space="preserve"> (далее – министр)</w:t>
      </w:r>
      <w:r>
        <w:rPr>
          <w:rFonts w:ascii="Times New Roman" w:hAnsi="Times New Roman" w:cs="Times New Roman"/>
          <w:sz w:val="28"/>
          <w:szCs w:val="28"/>
        </w:rPr>
        <w:t>.</w:t>
      </w:r>
    </w:p>
    <w:p w:rsidR="00752777" w:rsidRDefault="00A06803" w:rsidP="00230713">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spacing w:val="-1"/>
          <w:sz w:val="28"/>
          <w:szCs w:val="28"/>
        </w:rPr>
        <w:t>1.</w:t>
      </w:r>
      <w:r w:rsidR="00CB01DC">
        <w:rPr>
          <w:rFonts w:ascii="Times New Roman" w:eastAsia="Times New Roman" w:hAnsi="Times New Roman" w:cs="Times New Roman"/>
          <w:spacing w:val="-1"/>
          <w:sz w:val="28"/>
          <w:szCs w:val="28"/>
        </w:rPr>
        <w:t>6</w:t>
      </w:r>
      <w:r>
        <w:rPr>
          <w:rFonts w:ascii="Times New Roman" w:eastAsia="Times New Roman" w:hAnsi="Times New Roman" w:cs="Times New Roman"/>
          <w:spacing w:val="-1"/>
          <w:sz w:val="28"/>
          <w:szCs w:val="28"/>
        </w:rPr>
        <w:t xml:space="preserve">. </w:t>
      </w:r>
      <w:r w:rsidR="00230713" w:rsidRPr="00230713">
        <w:rPr>
          <w:rFonts w:ascii="Times New Roman" w:hAnsi="Times New Roman" w:cs="Times New Roman"/>
          <w:color w:val="000000"/>
          <w:sz w:val="28"/>
          <w:szCs w:val="28"/>
        </w:rPr>
        <w:t>В структуру Управления входят:</w:t>
      </w:r>
    </w:p>
    <w:p w:rsidR="00230713" w:rsidRDefault="00230713" w:rsidP="0023071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отдел государственной службы и кадров;</w:t>
      </w:r>
    </w:p>
    <w:p w:rsidR="00230713" w:rsidRDefault="00230713" w:rsidP="0023071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общий отдел.</w:t>
      </w:r>
    </w:p>
    <w:p w:rsidR="00230713" w:rsidRDefault="00230713" w:rsidP="00230713">
      <w:pPr>
        <w:spacing w:after="0" w:line="240" w:lineRule="auto"/>
        <w:ind w:firstLine="708"/>
        <w:jc w:val="both"/>
        <w:rPr>
          <w:rFonts w:ascii="Times New Roman" w:hAnsi="Times New Roman" w:cs="Times New Roman"/>
          <w:sz w:val="28"/>
          <w:szCs w:val="28"/>
        </w:rPr>
      </w:pPr>
    </w:p>
    <w:p w:rsidR="003C51B7" w:rsidRDefault="003C51B7" w:rsidP="00230713">
      <w:pPr>
        <w:spacing w:after="0" w:line="240" w:lineRule="auto"/>
        <w:ind w:firstLine="708"/>
        <w:jc w:val="both"/>
        <w:rPr>
          <w:rFonts w:ascii="Times New Roman" w:hAnsi="Times New Roman" w:cs="Times New Roman"/>
          <w:sz w:val="28"/>
          <w:szCs w:val="28"/>
        </w:rPr>
      </w:pPr>
    </w:p>
    <w:p w:rsidR="003C51B7" w:rsidRDefault="003C51B7" w:rsidP="00230713">
      <w:pPr>
        <w:spacing w:after="0" w:line="240" w:lineRule="auto"/>
        <w:ind w:firstLine="708"/>
        <w:jc w:val="both"/>
        <w:rPr>
          <w:rFonts w:ascii="Times New Roman" w:hAnsi="Times New Roman" w:cs="Times New Roman"/>
          <w:sz w:val="28"/>
          <w:szCs w:val="28"/>
        </w:rPr>
      </w:pPr>
    </w:p>
    <w:p w:rsidR="00637A55" w:rsidRPr="00B7245D" w:rsidRDefault="00637A55" w:rsidP="00637A55">
      <w:pPr>
        <w:pStyle w:val="11"/>
        <w:keepNext/>
        <w:keepLines/>
        <w:shd w:val="clear" w:color="auto" w:fill="auto"/>
        <w:tabs>
          <w:tab w:val="left" w:pos="3466"/>
        </w:tabs>
        <w:spacing w:after="0"/>
        <w:ind w:left="0"/>
        <w:contextualSpacing/>
        <w:jc w:val="center"/>
        <w:rPr>
          <w:color w:val="000000"/>
        </w:rPr>
      </w:pPr>
      <w:bookmarkStart w:id="0" w:name="bookmark3"/>
      <w:r>
        <w:rPr>
          <w:color w:val="000000"/>
          <w:lang w:val="en-US"/>
        </w:rPr>
        <w:t>II</w:t>
      </w:r>
      <w:r w:rsidRPr="00523892">
        <w:rPr>
          <w:color w:val="000000"/>
        </w:rPr>
        <w:t xml:space="preserve">. </w:t>
      </w:r>
      <w:r w:rsidR="00A06803">
        <w:rPr>
          <w:color w:val="000000"/>
        </w:rPr>
        <w:t>Основные задачи</w:t>
      </w:r>
      <w:bookmarkEnd w:id="0"/>
      <w:r w:rsidR="00A06803">
        <w:rPr>
          <w:color w:val="000000"/>
        </w:rPr>
        <w:t xml:space="preserve"> и функции </w:t>
      </w:r>
      <w:r w:rsidR="00230713">
        <w:rPr>
          <w:color w:val="000000"/>
        </w:rPr>
        <w:t>Управления</w:t>
      </w:r>
    </w:p>
    <w:p w:rsidR="00ED7536" w:rsidRPr="00472A0C" w:rsidRDefault="00ED7536" w:rsidP="00ED7536">
      <w:pPr>
        <w:spacing w:after="0" w:line="240" w:lineRule="auto"/>
        <w:ind w:left="360"/>
        <w:jc w:val="center"/>
        <w:rPr>
          <w:rFonts w:ascii="Times New Roman" w:hAnsi="Times New Roman"/>
          <w:b/>
          <w:sz w:val="28"/>
          <w:szCs w:val="28"/>
        </w:rPr>
      </w:pPr>
    </w:p>
    <w:p w:rsidR="00E00360" w:rsidRPr="00F0176F" w:rsidRDefault="00B67F8E" w:rsidP="006A0B7D">
      <w:pPr>
        <w:spacing w:after="0" w:line="240" w:lineRule="auto"/>
        <w:ind w:firstLine="708"/>
        <w:contextualSpacing/>
        <w:jc w:val="both"/>
        <w:rPr>
          <w:rFonts w:ascii="Times New Roman" w:hAnsi="Times New Roman" w:cs="Times New Roman"/>
          <w:sz w:val="28"/>
          <w:szCs w:val="28"/>
          <w:u w:val="single"/>
        </w:rPr>
      </w:pPr>
      <w:r w:rsidRPr="00F0176F">
        <w:rPr>
          <w:rFonts w:ascii="Times New Roman" w:hAnsi="Times New Roman" w:cs="Times New Roman"/>
          <w:sz w:val="28"/>
          <w:szCs w:val="28"/>
          <w:u w:val="single"/>
        </w:rPr>
        <w:t xml:space="preserve">2.1. </w:t>
      </w:r>
      <w:r w:rsidR="00752777" w:rsidRPr="00F0176F">
        <w:rPr>
          <w:rFonts w:ascii="Times New Roman" w:hAnsi="Times New Roman" w:cs="Times New Roman"/>
          <w:sz w:val="28"/>
          <w:szCs w:val="28"/>
          <w:u w:val="single"/>
        </w:rPr>
        <w:t xml:space="preserve">Основными задачами </w:t>
      </w:r>
      <w:r w:rsidR="00230713" w:rsidRPr="00F0176F">
        <w:rPr>
          <w:rFonts w:ascii="Times New Roman" w:hAnsi="Times New Roman" w:cs="Times New Roman"/>
          <w:sz w:val="28"/>
          <w:szCs w:val="28"/>
          <w:u w:val="single"/>
        </w:rPr>
        <w:t>Управления</w:t>
      </w:r>
      <w:r w:rsidR="00752777" w:rsidRPr="00F0176F">
        <w:rPr>
          <w:rFonts w:ascii="Times New Roman" w:hAnsi="Times New Roman" w:cs="Times New Roman"/>
          <w:sz w:val="28"/>
          <w:szCs w:val="28"/>
          <w:u w:val="single"/>
        </w:rPr>
        <w:t xml:space="preserve"> являются:</w:t>
      </w:r>
    </w:p>
    <w:p w:rsidR="00CB01DC" w:rsidRDefault="006A0B7D" w:rsidP="00CB01DC">
      <w:pPr>
        <w:spacing w:line="240" w:lineRule="auto"/>
        <w:ind w:firstLine="54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B67F8E" w:rsidRPr="006A0B7D">
        <w:rPr>
          <w:rFonts w:ascii="Times New Roman" w:hAnsi="Times New Roman" w:cs="Times New Roman"/>
          <w:sz w:val="28"/>
          <w:szCs w:val="28"/>
        </w:rPr>
        <w:t>2.1.1.</w:t>
      </w:r>
      <w:r w:rsidR="00A323D1" w:rsidRPr="006A0B7D">
        <w:rPr>
          <w:rFonts w:ascii="Times New Roman" w:hAnsi="Times New Roman" w:cs="Times New Roman"/>
          <w:sz w:val="28"/>
          <w:szCs w:val="28"/>
        </w:rPr>
        <w:t xml:space="preserve"> </w:t>
      </w:r>
      <w:r w:rsidR="00230713">
        <w:rPr>
          <w:rFonts w:ascii="Times New Roman" w:hAnsi="Times New Roman" w:cs="Times New Roman"/>
          <w:sz w:val="28"/>
          <w:szCs w:val="28"/>
        </w:rPr>
        <w:t>д</w:t>
      </w:r>
      <w:r w:rsidR="00E00360">
        <w:rPr>
          <w:rFonts w:ascii="Times New Roman" w:eastAsia="Times New Roman" w:hAnsi="Times New Roman" w:cs="Times New Roman"/>
          <w:sz w:val="28"/>
          <w:szCs w:val="28"/>
        </w:rPr>
        <w:t>остижение показателей деятельности в соответствии с приложени</w:t>
      </w:r>
      <w:r w:rsidR="00A560F8">
        <w:rPr>
          <w:rFonts w:ascii="Times New Roman" w:eastAsia="Times New Roman" w:hAnsi="Times New Roman" w:cs="Times New Roman"/>
          <w:sz w:val="28"/>
          <w:szCs w:val="28"/>
        </w:rPr>
        <w:t>е</w:t>
      </w:r>
      <w:r w:rsidR="00E00360">
        <w:rPr>
          <w:rFonts w:ascii="Times New Roman" w:eastAsia="Times New Roman" w:hAnsi="Times New Roman" w:cs="Times New Roman"/>
          <w:sz w:val="28"/>
          <w:szCs w:val="28"/>
        </w:rPr>
        <w:t>м к настоящему Положению.</w:t>
      </w:r>
    </w:p>
    <w:p w:rsidR="00F0176F" w:rsidRDefault="00CB01DC" w:rsidP="00CB01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2.1.2. </w:t>
      </w:r>
      <w:r>
        <w:rPr>
          <w:rFonts w:ascii="Times New Roman" w:hAnsi="Times New Roman" w:cs="Times New Roman"/>
          <w:sz w:val="28"/>
          <w:szCs w:val="28"/>
        </w:rPr>
        <w:t xml:space="preserve">обеспечение реализации единой кадровой политики и участие в развитии государственной гражданской службы Республики Дагестан </w:t>
      </w:r>
      <w:r w:rsidR="00A94D7B">
        <w:rPr>
          <w:rFonts w:ascii="Times New Roman" w:hAnsi="Times New Roman" w:cs="Times New Roman"/>
          <w:sz w:val="28"/>
          <w:szCs w:val="28"/>
        </w:rPr>
        <w:t xml:space="preserve">в Министерстве </w:t>
      </w:r>
      <w:r>
        <w:rPr>
          <w:rFonts w:ascii="Times New Roman" w:hAnsi="Times New Roman" w:cs="Times New Roman"/>
          <w:sz w:val="28"/>
          <w:szCs w:val="28"/>
        </w:rPr>
        <w:t>(далее - гражданская служба)</w:t>
      </w:r>
      <w:r w:rsidR="00F0176F">
        <w:rPr>
          <w:rFonts w:ascii="Times New Roman" w:hAnsi="Times New Roman" w:cs="Times New Roman"/>
          <w:sz w:val="28"/>
          <w:szCs w:val="28"/>
        </w:rPr>
        <w:t>;</w:t>
      </w:r>
    </w:p>
    <w:p w:rsidR="00F0176F" w:rsidRDefault="00F0176F" w:rsidP="00CB01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исполнение законодательства Российской Федерации и законодательства Республики Дагестан по вопросам государственной службы и кадровой работы Министерства;</w:t>
      </w:r>
    </w:p>
    <w:p w:rsidR="00CB01DC" w:rsidRDefault="00F0176F" w:rsidP="00F0176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2.1.4. </w:t>
      </w:r>
      <w:r w:rsidR="00CB01DC">
        <w:rPr>
          <w:rFonts w:ascii="Times New Roman" w:hAnsi="Times New Roman" w:cs="Times New Roman"/>
          <w:sz w:val="28"/>
          <w:szCs w:val="28"/>
        </w:rPr>
        <w:t xml:space="preserve">содействие </w:t>
      </w:r>
      <w:r>
        <w:rPr>
          <w:rFonts w:ascii="Times New Roman" w:hAnsi="Times New Roman" w:cs="Times New Roman"/>
          <w:sz w:val="28"/>
          <w:szCs w:val="28"/>
        </w:rPr>
        <w:t>министру</w:t>
      </w:r>
      <w:r w:rsidR="00CB01DC">
        <w:rPr>
          <w:rFonts w:ascii="Times New Roman" w:hAnsi="Times New Roman" w:cs="Times New Roman"/>
          <w:sz w:val="28"/>
          <w:szCs w:val="28"/>
        </w:rPr>
        <w:t xml:space="preserve"> в реализации кадровой политики и совершенствовании гражданской службы в </w:t>
      </w:r>
      <w:r>
        <w:rPr>
          <w:rFonts w:ascii="Times New Roman" w:hAnsi="Times New Roman" w:cs="Times New Roman"/>
          <w:sz w:val="28"/>
          <w:szCs w:val="28"/>
        </w:rPr>
        <w:t>Министерстве</w:t>
      </w:r>
      <w:r w:rsidR="00CB01DC">
        <w:rPr>
          <w:rFonts w:ascii="Times New Roman" w:hAnsi="Times New Roman" w:cs="Times New Roman"/>
          <w:sz w:val="28"/>
          <w:szCs w:val="28"/>
        </w:rPr>
        <w:t>;</w:t>
      </w:r>
    </w:p>
    <w:p w:rsidR="00230713" w:rsidRDefault="00E00360" w:rsidP="00CB01DC">
      <w:pPr>
        <w:spacing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w:t>
      </w:r>
      <w:r w:rsidR="00F0176F">
        <w:rPr>
          <w:rFonts w:ascii="Times New Roman" w:eastAsia="Times New Roman" w:hAnsi="Times New Roman" w:cs="Times New Roman"/>
          <w:sz w:val="28"/>
          <w:szCs w:val="28"/>
          <w:lang w:eastAsia="en-US"/>
        </w:rPr>
        <w:t>5</w:t>
      </w:r>
      <w:r>
        <w:rPr>
          <w:rFonts w:ascii="Times New Roman" w:eastAsia="Times New Roman" w:hAnsi="Times New Roman" w:cs="Times New Roman"/>
          <w:sz w:val="28"/>
          <w:szCs w:val="28"/>
          <w:lang w:eastAsia="en-US"/>
        </w:rPr>
        <w:t xml:space="preserve">. </w:t>
      </w:r>
      <w:r w:rsidR="00CB01DC">
        <w:rPr>
          <w:rFonts w:ascii="Times New Roman" w:hAnsi="Times New Roman" w:cs="Times New Roman"/>
          <w:sz w:val="28"/>
          <w:szCs w:val="28"/>
        </w:rPr>
        <w:t>обеспечение прохождения гражданской службы государственными гражданскими служащими Республики Дагестан, замещающими должности гражданской службы в Министерстве</w:t>
      </w:r>
      <w:r w:rsidR="00A94D7B">
        <w:rPr>
          <w:rFonts w:ascii="Times New Roman" w:hAnsi="Times New Roman" w:cs="Times New Roman"/>
          <w:sz w:val="28"/>
          <w:szCs w:val="28"/>
        </w:rPr>
        <w:t xml:space="preserve"> (далее - гражданские служащие)</w:t>
      </w:r>
      <w:r w:rsidR="00CB01DC">
        <w:rPr>
          <w:rFonts w:ascii="Times New Roman" w:hAnsi="Times New Roman" w:cs="Times New Roman"/>
          <w:sz w:val="28"/>
          <w:szCs w:val="28"/>
        </w:rPr>
        <w:t>;</w:t>
      </w:r>
    </w:p>
    <w:p w:rsidR="00230713" w:rsidRDefault="006A0B7D" w:rsidP="00230713">
      <w:pPr>
        <w:spacing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w:t>
      </w:r>
      <w:r w:rsidR="00F0176F">
        <w:rPr>
          <w:rFonts w:ascii="Times New Roman" w:eastAsia="Times New Roman" w:hAnsi="Times New Roman" w:cs="Times New Roman"/>
          <w:sz w:val="28"/>
          <w:szCs w:val="28"/>
          <w:lang w:eastAsia="en-US"/>
        </w:rPr>
        <w:t>6</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профилактика коррупционных и иных правонарушений, обеспечение соблюдения государственными гражданскими служащими Министерства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w:t>
      </w:r>
      <w:r w:rsidR="00230713">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w:t>
      </w:r>
      <w:r w:rsidR="00230713">
        <w:rPr>
          <w:rFonts w:ascii="Times New Roman" w:eastAsia="Times New Roman" w:hAnsi="Times New Roman" w:cs="Times New Roman"/>
          <w:sz w:val="28"/>
          <w:szCs w:val="28"/>
          <w:lang w:eastAsia="en-US"/>
        </w:rPr>
        <w:t xml:space="preserve"> </w:t>
      </w:r>
      <w:r w:rsidRPr="006A0B7D">
        <w:rPr>
          <w:rFonts w:ascii="Times New Roman" w:eastAsia="Times New Roman" w:hAnsi="Times New Roman" w:cs="Times New Roman"/>
          <w:sz w:val="28"/>
          <w:szCs w:val="28"/>
          <w:lang w:eastAsia="en-US"/>
        </w:rPr>
        <w:t xml:space="preserve">273-ФЗ </w:t>
      </w:r>
      <w:r w:rsidR="00230713">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О противодействии коррупции</w:t>
      </w:r>
      <w:r w:rsidR="00230713">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w:t>
      </w:r>
    </w:p>
    <w:p w:rsidR="00230713" w:rsidRDefault="006A0B7D" w:rsidP="00230713">
      <w:pPr>
        <w:spacing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w:t>
      </w:r>
      <w:r w:rsidR="00F0176F">
        <w:rPr>
          <w:rFonts w:ascii="Times New Roman" w:eastAsia="Times New Roman" w:hAnsi="Times New Roman" w:cs="Times New Roman"/>
          <w:sz w:val="28"/>
          <w:szCs w:val="28"/>
          <w:lang w:eastAsia="en-US"/>
        </w:rPr>
        <w:t>7</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обеспечение реализации трудового законодательства в </w:t>
      </w:r>
      <w:r w:rsidR="00230713">
        <w:rPr>
          <w:rFonts w:ascii="Times New Roman" w:eastAsia="Times New Roman" w:hAnsi="Times New Roman" w:cs="Times New Roman"/>
          <w:sz w:val="28"/>
          <w:szCs w:val="28"/>
          <w:lang w:eastAsia="en-US"/>
        </w:rPr>
        <w:t xml:space="preserve">рамках </w:t>
      </w:r>
      <w:r w:rsidRPr="006A0B7D">
        <w:rPr>
          <w:rFonts w:ascii="Times New Roman" w:eastAsia="Times New Roman" w:hAnsi="Times New Roman" w:cs="Times New Roman"/>
          <w:sz w:val="28"/>
          <w:szCs w:val="28"/>
          <w:lang w:eastAsia="en-US"/>
        </w:rPr>
        <w:t>трудовых отношений с руководителями подведомственных</w:t>
      </w:r>
      <w:r w:rsidR="00230713">
        <w:rPr>
          <w:rFonts w:ascii="Times New Roman" w:eastAsia="Times New Roman" w:hAnsi="Times New Roman" w:cs="Times New Roman"/>
          <w:sz w:val="28"/>
          <w:szCs w:val="28"/>
          <w:lang w:eastAsia="en-US"/>
        </w:rPr>
        <w:t xml:space="preserve"> Министерству</w:t>
      </w:r>
      <w:r w:rsidRPr="006A0B7D">
        <w:rPr>
          <w:rFonts w:ascii="Times New Roman" w:eastAsia="Times New Roman" w:hAnsi="Times New Roman" w:cs="Times New Roman"/>
          <w:sz w:val="28"/>
          <w:szCs w:val="28"/>
          <w:lang w:eastAsia="en-US"/>
        </w:rPr>
        <w:t xml:space="preserve"> </w:t>
      </w:r>
      <w:r w:rsidR="00230713">
        <w:rPr>
          <w:rFonts w:ascii="Times New Roman" w:eastAsia="Times New Roman" w:hAnsi="Times New Roman" w:cs="Times New Roman"/>
          <w:sz w:val="28"/>
          <w:szCs w:val="28"/>
          <w:lang w:eastAsia="en-US"/>
        </w:rPr>
        <w:t xml:space="preserve">государственных </w:t>
      </w:r>
      <w:r w:rsidRPr="006A0B7D">
        <w:rPr>
          <w:rFonts w:ascii="Times New Roman" w:eastAsia="Times New Roman" w:hAnsi="Times New Roman" w:cs="Times New Roman"/>
          <w:sz w:val="28"/>
          <w:szCs w:val="28"/>
          <w:lang w:eastAsia="en-US"/>
        </w:rPr>
        <w:t>учреждений;</w:t>
      </w:r>
    </w:p>
    <w:p w:rsidR="00230713" w:rsidRDefault="006A0B7D" w:rsidP="00230713">
      <w:pPr>
        <w:spacing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w:t>
      </w:r>
      <w:r w:rsidR="00F0176F">
        <w:rPr>
          <w:rFonts w:ascii="Times New Roman" w:eastAsia="Times New Roman" w:hAnsi="Times New Roman" w:cs="Times New Roman"/>
          <w:sz w:val="28"/>
          <w:szCs w:val="28"/>
          <w:lang w:eastAsia="en-US"/>
        </w:rPr>
        <w:t>8</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обеспечение реализации законодательства по вопросам награждения в части компетенции отраслевого исполнительного органа государственной власти субъекта Российской Федерации;</w:t>
      </w:r>
    </w:p>
    <w:p w:rsidR="00E30993" w:rsidRDefault="00E30993" w:rsidP="00E30993">
      <w:pPr>
        <w:tabs>
          <w:tab w:val="left" w:pos="1134"/>
          <w:tab w:val="left" w:pos="1276"/>
          <w:tab w:val="left" w:pos="1418"/>
        </w:tabs>
        <w:spacing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2.1.9. обеспечение качественного ведения</w:t>
      </w:r>
      <w:r w:rsidRPr="00E30993">
        <w:rPr>
          <w:rFonts w:ascii="Times New Roman" w:eastAsia="Times New Roman" w:hAnsi="Times New Roman" w:cs="Times New Roman"/>
          <w:sz w:val="28"/>
          <w:szCs w:val="28"/>
        </w:rPr>
        <w:t xml:space="preserve"> делопроизводства </w:t>
      </w:r>
      <w:r>
        <w:rPr>
          <w:rFonts w:ascii="Times New Roman" w:eastAsia="Times New Roman" w:hAnsi="Times New Roman" w:cs="Times New Roman"/>
          <w:sz w:val="28"/>
          <w:szCs w:val="28"/>
        </w:rPr>
        <w:t xml:space="preserve">в </w:t>
      </w:r>
      <w:r w:rsidRPr="00E30993">
        <w:rPr>
          <w:rFonts w:ascii="Times New Roman" w:eastAsia="Times New Roman" w:hAnsi="Times New Roman" w:cs="Times New Roman"/>
          <w:sz w:val="28"/>
          <w:szCs w:val="28"/>
        </w:rPr>
        <w:t>Министерств</w:t>
      </w:r>
      <w:r>
        <w:rPr>
          <w:rFonts w:ascii="Times New Roman" w:eastAsia="Times New Roman" w:hAnsi="Times New Roman" w:cs="Times New Roman"/>
          <w:sz w:val="28"/>
          <w:szCs w:val="28"/>
        </w:rPr>
        <w:t xml:space="preserve">е, а также совершенствование системы </w:t>
      </w:r>
      <w:r w:rsidRPr="00E30993">
        <w:rPr>
          <w:rFonts w:ascii="Times New Roman" w:eastAsia="Times New Roman" w:hAnsi="Times New Roman" w:cs="Times New Roman"/>
          <w:sz w:val="28"/>
          <w:szCs w:val="28"/>
        </w:rPr>
        <w:t xml:space="preserve">документооборота </w:t>
      </w:r>
      <w:r>
        <w:rPr>
          <w:rFonts w:ascii="Times New Roman" w:eastAsia="Times New Roman" w:hAnsi="Times New Roman" w:cs="Times New Roman"/>
          <w:sz w:val="28"/>
          <w:szCs w:val="28"/>
        </w:rPr>
        <w:t>с использованием</w:t>
      </w:r>
      <w:r w:rsidRPr="00E30993">
        <w:rPr>
          <w:rFonts w:ascii="Times New Roman" w:eastAsia="Times New Roman" w:hAnsi="Times New Roman" w:cs="Times New Roman"/>
          <w:sz w:val="28"/>
          <w:szCs w:val="28"/>
        </w:rPr>
        <w:t xml:space="preserve"> информационных систем</w:t>
      </w:r>
      <w:r>
        <w:rPr>
          <w:rFonts w:ascii="Times New Roman" w:eastAsia="Times New Roman" w:hAnsi="Times New Roman" w:cs="Times New Roman"/>
          <w:sz w:val="28"/>
          <w:szCs w:val="28"/>
        </w:rPr>
        <w:t>.</w:t>
      </w:r>
      <w:r w:rsidRPr="00E30993">
        <w:rPr>
          <w:rFonts w:ascii="Times New Roman" w:eastAsia="Times New Roman" w:hAnsi="Times New Roman" w:cs="Times New Roman"/>
          <w:sz w:val="28"/>
          <w:szCs w:val="28"/>
        </w:rPr>
        <w:t xml:space="preserve"> </w:t>
      </w:r>
    </w:p>
    <w:p w:rsidR="00A94D7B" w:rsidRDefault="00B67F8E" w:rsidP="00A94D7B">
      <w:pPr>
        <w:spacing w:line="240" w:lineRule="auto"/>
        <w:ind w:firstLine="709"/>
        <w:contextualSpacing/>
        <w:jc w:val="both"/>
        <w:rPr>
          <w:rFonts w:ascii="Times New Roman" w:hAnsi="Times New Roman"/>
          <w:sz w:val="28"/>
          <w:szCs w:val="28"/>
          <w:u w:val="single"/>
        </w:rPr>
      </w:pPr>
      <w:r w:rsidRPr="00F0176F">
        <w:rPr>
          <w:rFonts w:ascii="Times New Roman" w:hAnsi="Times New Roman"/>
          <w:sz w:val="28"/>
          <w:szCs w:val="28"/>
          <w:u w:val="single"/>
        </w:rPr>
        <w:t xml:space="preserve">2.2. </w:t>
      </w:r>
      <w:r w:rsidR="00CB01DC" w:rsidRPr="00F0176F">
        <w:rPr>
          <w:rFonts w:ascii="Times New Roman" w:hAnsi="Times New Roman"/>
          <w:sz w:val="28"/>
          <w:szCs w:val="28"/>
          <w:u w:val="single"/>
        </w:rPr>
        <w:t>Управление</w:t>
      </w:r>
      <w:r w:rsidR="00A06803" w:rsidRPr="00F0176F">
        <w:rPr>
          <w:rFonts w:ascii="Times New Roman" w:hAnsi="Times New Roman"/>
          <w:sz w:val="28"/>
          <w:szCs w:val="28"/>
          <w:u w:val="single"/>
        </w:rPr>
        <w:t xml:space="preserve"> осуществляет следующие основные функции:</w:t>
      </w:r>
    </w:p>
    <w:p w:rsidR="00A94D7B" w:rsidRDefault="00B67F8E" w:rsidP="00A94D7B">
      <w:pPr>
        <w:spacing w:line="240" w:lineRule="auto"/>
        <w:ind w:firstLine="709"/>
        <w:contextualSpacing/>
        <w:jc w:val="both"/>
        <w:rPr>
          <w:rFonts w:ascii="Times New Roman" w:hAnsi="Times New Roman" w:cs="Times New Roman"/>
          <w:sz w:val="28"/>
          <w:szCs w:val="28"/>
        </w:rPr>
      </w:pPr>
      <w:r w:rsidRPr="006A0B7D">
        <w:rPr>
          <w:rFonts w:ascii="Times New Roman" w:hAnsi="Times New Roman" w:cs="Times New Roman"/>
          <w:sz w:val="28"/>
          <w:szCs w:val="28"/>
        </w:rPr>
        <w:t>2.2.1.</w:t>
      </w:r>
      <w:r w:rsidR="00752777" w:rsidRPr="006A0B7D">
        <w:rPr>
          <w:rFonts w:ascii="Times New Roman" w:hAnsi="Times New Roman" w:cs="Times New Roman"/>
          <w:sz w:val="28"/>
          <w:szCs w:val="28"/>
        </w:rPr>
        <w:t xml:space="preserve"> </w:t>
      </w:r>
      <w:r w:rsidR="00A94D7B">
        <w:rPr>
          <w:rFonts w:ascii="Times New Roman" w:hAnsi="Times New Roman" w:cs="Times New Roman"/>
          <w:sz w:val="28"/>
          <w:szCs w:val="28"/>
        </w:rPr>
        <w:t>вносит предложения по формированию кадрового состава на замещение должностей гражданской службы министру;</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 разрабатывает и вносит предложения по реализации нормативных правовых актов Российской Федерации и Республики Дагестан о гражданской службе министру;</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2.2.3. </w:t>
      </w:r>
      <w:r w:rsidR="00F0176F">
        <w:rPr>
          <w:rFonts w:ascii="Times New Roman" w:hAnsi="Times New Roman" w:cs="Times New Roman"/>
          <w:sz w:val="28"/>
          <w:szCs w:val="28"/>
        </w:rPr>
        <w:t>организует подготовку проектов правовых актов Министерства,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и оформление соответствующих решений Министерства;</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2.2.4. ведет трудовые книжки и личные дела гражданских служащих</w:t>
      </w:r>
      <w:r w:rsidR="003C6865">
        <w:rPr>
          <w:rFonts w:ascii="Times New Roman" w:hAnsi="Times New Roman" w:cs="Times New Roman"/>
          <w:sz w:val="28"/>
          <w:szCs w:val="28"/>
        </w:rPr>
        <w:t xml:space="preserve"> и </w:t>
      </w:r>
      <w:r>
        <w:rPr>
          <w:rFonts w:ascii="Times New Roman" w:hAnsi="Times New Roman" w:cs="Times New Roman"/>
          <w:sz w:val="28"/>
          <w:szCs w:val="28"/>
        </w:rPr>
        <w:t xml:space="preserve">работников, замещающих должности, не являющиеся должностями гражданской </w:t>
      </w:r>
      <w:r>
        <w:rPr>
          <w:rFonts w:ascii="Times New Roman" w:hAnsi="Times New Roman" w:cs="Times New Roman"/>
          <w:sz w:val="28"/>
          <w:szCs w:val="28"/>
        </w:rPr>
        <w:lastRenderedPageBreak/>
        <w:t>службы (далее - работники)</w:t>
      </w:r>
      <w:r w:rsidR="003C6865">
        <w:rPr>
          <w:rFonts w:ascii="Times New Roman" w:hAnsi="Times New Roman" w:cs="Times New Roman"/>
          <w:sz w:val="28"/>
          <w:szCs w:val="28"/>
        </w:rPr>
        <w:t>, а также</w:t>
      </w:r>
      <w:r w:rsidR="003C6865" w:rsidRPr="003C6865">
        <w:rPr>
          <w:rFonts w:ascii="Times New Roman" w:eastAsia="Times New Roman" w:hAnsi="Times New Roman" w:cs="Times New Roman"/>
          <w:sz w:val="28"/>
          <w:szCs w:val="28"/>
          <w:lang w:eastAsia="en-US"/>
        </w:rPr>
        <w:t xml:space="preserve"> </w:t>
      </w:r>
      <w:r w:rsidR="003C6865" w:rsidRPr="006A0B7D">
        <w:rPr>
          <w:rFonts w:ascii="Times New Roman" w:eastAsia="Times New Roman" w:hAnsi="Times New Roman" w:cs="Times New Roman"/>
          <w:sz w:val="28"/>
          <w:szCs w:val="28"/>
          <w:lang w:eastAsia="en-US"/>
        </w:rPr>
        <w:t>руководител</w:t>
      </w:r>
      <w:r w:rsidR="003C6865">
        <w:rPr>
          <w:rFonts w:ascii="Times New Roman" w:eastAsia="Times New Roman" w:hAnsi="Times New Roman" w:cs="Times New Roman"/>
          <w:sz w:val="28"/>
          <w:szCs w:val="28"/>
          <w:lang w:eastAsia="en-US"/>
        </w:rPr>
        <w:t>ей</w:t>
      </w:r>
      <w:r w:rsidR="003C6865" w:rsidRPr="006A0B7D">
        <w:rPr>
          <w:rFonts w:ascii="Times New Roman" w:eastAsia="Times New Roman" w:hAnsi="Times New Roman" w:cs="Times New Roman"/>
          <w:sz w:val="28"/>
          <w:szCs w:val="28"/>
          <w:lang w:eastAsia="en-US"/>
        </w:rPr>
        <w:t xml:space="preserve"> подведомственных учреждений</w:t>
      </w:r>
      <w:r>
        <w:rPr>
          <w:rFonts w:ascii="Times New Roman" w:hAnsi="Times New Roman" w:cs="Times New Roman"/>
          <w:sz w:val="28"/>
          <w:szCs w:val="28"/>
        </w:rPr>
        <w:t>;</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2.2.5. ведет реестр гражданских служащих</w:t>
      </w:r>
      <w:r w:rsidR="003C6865">
        <w:rPr>
          <w:rFonts w:ascii="Times New Roman" w:hAnsi="Times New Roman" w:cs="Times New Roman"/>
          <w:sz w:val="28"/>
          <w:szCs w:val="28"/>
        </w:rPr>
        <w:t xml:space="preserve"> и</w:t>
      </w:r>
      <w:r w:rsidR="003C6865" w:rsidRPr="003C6865">
        <w:rPr>
          <w:rFonts w:ascii="Times New Roman" w:eastAsia="Times New Roman" w:hAnsi="Times New Roman" w:cs="Times New Roman"/>
          <w:sz w:val="28"/>
          <w:szCs w:val="28"/>
          <w:lang w:eastAsia="en-US"/>
        </w:rPr>
        <w:t xml:space="preserve"> </w:t>
      </w:r>
      <w:r w:rsidR="003C6865" w:rsidRPr="006A0B7D">
        <w:rPr>
          <w:rFonts w:ascii="Times New Roman" w:eastAsia="Times New Roman" w:hAnsi="Times New Roman" w:cs="Times New Roman"/>
          <w:sz w:val="28"/>
          <w:szCs w:val="28"/>
          <w:lang w:eastAsia="en-US"/>
        </w:rPr>
        <w:t>учет руководителей подведомственных учреждений</w:t>
      </w:r>
      <w:r>
        <w:rPr>
          <w:rFonts w:ascii="Times New Roman" w:hAnsi="Times New Roman" w:cs="Times New Roman"/>
          <w:sz w:val="28"/>
          <w:szCs w:val="28"/>
        </w:rPr>
        <w:t>;</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2.2.6. организует оформление и выдачу служебных удостоверений гражданским служащим</w:t>
      </w:r>
      <w:r w:rsidR="003C6865">
        <w:rPr>
          <w:rFonts w:ascii="Times New Roman" w:hAnsi="Times New Roman" w:cs="Times New Roman"/>
          <w:sz w:val="28"/>
          <w:szCs w:val="28"/>
        </w:rPr>
        <w:t xml:space="preserve">, </w:t>
      </w:r>
      <w:r>
        <w:rPr>
          <w:rFonts w:ascii="Times New Roman" w:hAnsi="Times New Roman" w:cs="Times New Roman"/>
          <w:sz w:val="28"/>
          <w:szCs w:val="28"/>
        </w:rPr>
        <w:t>работникам</w:t>
      </w:r>
      <w:r w:rsidR="003C6865">
        <w:rPr>
          <w:rFonts w:ascii="Times New Roman" w:hAnsi="Times New Roman" w:cs="Times New Roman"/>
          <w:sz w:val="28"/>
          <w:szCs w:val="28"/>
        </w:rPr>
        <w:t xml:space="preserve"> и </w:t>
      </w:r>
      <w:r w:rsidR="003C6865" w:rsidRPr="006A0B7D">
        <w:rPr>
          <w:rFonts w:ascii="Times New Roman" w:eastAsia="Times New Roman" w:hAnsi="Times New Roman" w:cs="Times New Roman"/>
          <w:sz w:val="28"/>
          <w:szCs w:val="28"/>
          <w:lang w:eastAsia="en-US"/>
        </w:rPr>
        <w:t>руководителям подведомственных учреждений</w:t>
      </w:r>
      <w:r>
        <w:rPr>
          <w:rFonts w:ascii="Times New Roman" w:hAnsi="Times New Roman" w:cs="Times New Roman"/>
          <w:sz w:val="28"/>
          <w:szCs w:val="28"/>
        </w:rPr>
        <w:t>;</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2.2.7. обеспечивает деятельность комиссии по урегулированию конфликта интересов в Министерстве</w:t>
      </w:r>
      <w:r w:rsidR="00D60C52">
        <w:rPr>
          <w:rFonts w:ascii="Times New Roman" w:hAnsi="Times New Roman" w:cs="Times New Roman"/>
          <w:sz w:val="28"/>
          <w:szCs w:val="28"/>
        </w:rPr>
        <w:t>,</w:t>
      </w:r>
      <w:r w:rsidR="00D60C52" w:rsidRPr="00D60C52">
        <w:rPr>
          <w:rFonts w:ascii="Times New Roman" w:eastAsia="Times New Roman" w:hAnsi="Times New Roman" w:cs="Times New Roman"/>
          <w:sz w:val="28"/>
          <w:szCs w:val="28"/>
          <w:lang w:eastAsia="en-US"/>
        </w:rPr>
        <w:t xml:space="preserve"> </w:t>
      </w:r>
      <w:r w:rsidR="00D60C52" w:rsidRPr="006A0B7D">
        <w:rPr>
          <w:rFonts w:ascii="Times New Roman" w:eastAsia="Times New Roman" w:hAnsi="Times New Roman" w:cs="Times New Roman"/>
          <w:sz w:val="28"/>
          <w:szCs w:val="28"/>
          <w:lang w:eastAsia="en-US"/>
        </w:rPr>
        <w:t>прин</w:t>
      </w:r>
      <w:r w:rsidR="00D60C52">
        <w:rPr>
          <w:rFonts w:ascii="Times New Roman" w:eastAsia="Times New Roman" w:hAnsi="Times New Roman" w:cs="Times New Roman"/>
          <w:sz w:val="28"/>
          <w:szCs w:val="28"/>
          <w:lang w:eastAsia="en-US"/>
        </w:rPr>
        <w:t>имает</w:t>
      </w:r>
      <w:r w:rsidR="00D60C52" w:rsidRPr="006A0B7D">
        <w:rPr>
          <w:rFonts w:ascii="Times New Roman" w:eastAsia="Times New Roman" w:hAnsi="Times New Roman" w:cs="Times New Roman"/>
          <w:sz w:val="28"/>
          <w:szCs w:val="28"/>
          <w:lang w:eastAsia="en-US"/>
        </w:rPr>
        <w:t xml:space="preserve"> мер</w:t>
      </w:r>
      <w:r w:rsidR="00D60C52">
        <w:rPr>
          <w:rFonts w:ascii="Times New Roman" w:eastAsia="Times New Roman" w:hAnsi="Times New Roman" w:cs="Times New Roman"/>
          <w:sz w:val="28"/>
          <w:szCs w:val="28"/>
          <w:lang w:eastAsia="en-US"/>
        </w:rPr>
        <w:t>ы</w:t>
      </w:r>
      <w:r w:rsidR="00D60C52" w:rsidRPr="006A0B7D">
        <w:rPr>
          <w:rFonts w:ascii="Times New Roman" w:eastAsia="Times New Roman" w:hAnsi="Times New Roman" w:cs="Times New Roman"/>
          <w:sz w:val="28"/>
          <w:szCs w:val="28"/>
          <w:lang w:eastAsia="en-US"/>
        </w:rPr>
        <w:t xml:space="preserve"> по выявлению и устранению причин и условий, способствующих возникновению конфликта интересов на гражданской службе</w:t>
      </w:r>
      <w:r w:rsidR="00D60C52">
        <w:rPr>
          <w:rFonts w:ascii="Times New Roman" w:eastAsia="Times New Roman" w:hAnsi="Times New Roman" w:cs="Times New Roman"/>
          <w:sz w:val="28"/>
          <w:szCs w:val="28"/>
          <w:lang w:eastAsia="en-US"/>
        </w:rPr>
        <w:t>;</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2.2.8. организует и обеспечивает проведение конкурсов на замещение вакантных должностей гражданской службы и включение гражданских служащих в кадровый резерв</w:t>
      </w:r>
      <w:r w:rsidR="00765A8D">
        <w:rPr>
          <w:rFonts w:ascii="Times New Roman" w:hAnsi="Times New Roman" w:cs="Times New Roman"/>
          <w:sz w:val="28"/>
          <w:szCs w:val="28"/>
        </w:rPr>
        <w:t>, конкурс на замещение вакантной должности руководителя государственной организации, подведомственной Министерству;</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2.2.9. организует и обеспечивает проведение аттестации и квалификационных экзаменов гражданских служащих;</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2.2.10. организует присвоение классных чинов гражданской службы гражданским служащим;</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2.2.11. организует профессиональную переподготовку, повышение квалификации и стажировку гражданских служащих;</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2.2.12. организует работу по формированию и эффективному использованию кадрового резерва гражданских служащих;</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2.2.13. обеспечивает должностной рост гражданских служащих;</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2.2.14. организует проверку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2.2.15. готовит документы, необходимые для оформления пенсии за выслугу лет работникам Министерства;</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2.2.16. организует проведение служебных проверок в пределах своей компетенции;</w:t>
      </w:r>
    </w:p>
    <w:p w:rsidR="003E5038" w:rsidRDefault="00A94D7B" w:rsidP="003E503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2.2.17. организует </w:t>
      </w:r>
      <w:r w:rsidR="006068BC">
        <w:rPr>
          <w:rFonts w:ascii="Times New Roman" w:hAnsi="Times New Roman" w:cs="Times New Roman"/>
          <w:sz w:val="28"/>
          <w:szCs w:val="28"/>
        </w:rPr>
        <w:t xml:space="preserve">сбор, хранение, </w:t>
      </w:r>
      <w:r>
        <w:rPr>
          <w:rFonts w:ascii="Times New Roman" w:hAnsi="Times New Roman" w:cs="Times New Roman"/>
          <w:sz w:val="28"/>
          <w:szCs w:val="28"/>
        </w:rPr>
        <w:t>проверку сведений о доходах, расходах, об имуществе и обязательствах имущественного характера, а также соблюдени</w:t>
      </w:r>
      <w:r w:rsidR="006068BC">
        <w:rPr>
          <w:rFonts w:ascii="Times New Roman" w:hAnsi="Times New Roman" w:cs="Times New Roman"/>
          <w:sz w:val="28"/>
          <w:szCs w:val="28"/>
        </w:rPr>
        <w:t>е</w:t>
      </w:r>
      <w:r>
        <w:rPr>
          <w:rFonts w:ascii="Times New Roman" w:hAnsi="Times New Roman" w:cs="Times New Roman"/>
          <w:sz w:val="28"/>
          <w:szCs w:val="28"/>
        </w:rPr>
        <w:t xml:space="preserve"> гражданскими служащими ограничений в соответствии с законодательством Республики Дагестан;</w:t>
      </w:r>
    </w:p>
    <w:p w:rsidR="003E5038" w:rsidRDefault="003E5038"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2.2.18. организует сбор и хранение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w:t>
      </w:r>
    </w:p>
    <w:p w:rsidR="003E5038" w:rsidRDefault="003E5038"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2.2.19. организует осуществление наставничества на государственной гражданской службе;</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3E5038">
        <w:rPr>
          <w:rFonts w:ascii="Times New Roman" w:hAnsi="Times New Roman" w:cs="Times New Roman"/>
          <w:sz w:val="28"/>
          <w:szCs w:val="28"/>
        </w:rPr>
        <w:t>20</w:t>
      </w:r>
      <w:r>
        <w:rPr>
          <w:rFonts w:ascii="Times New Roman" w:hAnsi="Times New Roman" w:cs="Times New Roman"/>
          <w:sz w:val="28"/>
          <w:szCs w:val="28"/>
        </w:rPr>
        <w:t>. формирует графики ежегодных оплачиваемых отпусков гражданских служащих, работников и контролирует их соблюдение;</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3E5038">
        <w:rPr>
          <w:rFonts w:ascii="Times New Roman" w:hAnsi="Times New Roman" w:cs="Times New Roman"/>
          <w:sz w:val="28"/>
          <w:szCs w:val="28"/>
        </w:rPr>
        <w:t>21</w:t>
      </w:r>
      <w:r>
        <w:rPr>
          <w:rFonts w:ascii="Times New Roman" w:hAnsi="Times New Roman" w:cs="Times New Roman"/>
          <w:sz w:val="28"/>
          <w:szCs w:val="28"/>
        </w:rPr>
        <w:t>. оформляет гражданским служащим и работникам ежегодные и иные оплачиваемые отпуска;</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2.2.2</w:t>
      </w:r>
      <w:r w:rsidR="003E5038">
        <w:rPr>
          <w:rFonts w:ascii="Times New Roman" w:hAnsi="Times New Roman" w:cs="Times New Roman"/>
          <w:sz w:val="28"/>
          <w:szCs w:val="28"/>
        </w:rPr>
        <w:t>2</w:t>
      </w:r>
      <w:r>
        <w:rPr>
          <w:rFonts w:ascii="Times New Roman" w:hAnsi="Times New Roman" w:cs="Times New Roman"/>
          <w:sz w:val="28"/>
          <w:szCs w:val="28"/>
        </w:rPr>
        <w:t>. осуществляет исчисление стажа (общей продолжительности) гражданской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гражданским служащим и работникам;</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3</w:t>
      </w:r>
      <w:r>
        <w:rPr>
          <w:rFonts w:ascii="Times New Roman" w:hAnsi="Times New Roman" w:cs="Times New Roman"/>
          <w:sz w:val="28"/>
          <w:szCs w:val="28"/>
        </w:rPr>
        <w:t>. оформляет на основании правового акта Министерства служебные командировки гражданским служащим и работникам;</w:t>
      </w:r>
    </w:p>
    <w:p w:rsidR="003C6865" w:rsidRDefault="00A94D7B" w:rsidP="003C686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4</w:t>
      </w:r>
      <w:r>
        <w:rPr>
          <w:rFonts w:ascii="Times New Roman" w:hAnsi="Times New Roman" w:cs="Times New Roman"/>
          <w:sz w:val="28"/>
          <w:szCs w:val="28"/>
        </w:rPr>
        <w:t xml:space="preserve">. ведет </w:t>
      </w:r>
      <w:r w:rsidR="003C6865">
        <w:rPr>
          <w:rFonts w:ascii="Times New Roman" w:hAnsi="Times New Roman" w:cs="Times New Roman"/>
          <w:sz w:val="28"/>
          <w:szCs w:val="28"/>
        </w:rPr>
        <w:t xml:space="preserve">работу в пределах компетенции в </w:t>
      </w:r>
      <w:r w:rsidR="003C6865" w:rsidRPr="003C6865">
        <w:rPr>
          <w:rFonts w:ascii="Times New Roman" w:eastAsia="Times New Roman" w:hAnsi="Times New Roman" w:cs="Times New Roman"/>
          <w:color w:val="000000"/>
          <w:sz w:val="28"/>
          <w:szCs w:val="28"/>
        </w:rPr>
        <w:t>Един</w:t>
      </w:r>
      <w:r w:rsidR="003C6865">
        <w:rPr>
          <w:rFonts w:ascii="Times New Roman" w:eastAsia="Times New Roman" w:hAnsi="Times New Roman" w:cs="Times New Roman"/>
          <w:color w:val="000000"/>
          <w:sz w:val="28"/>
          <w:szCs w:val="28"/>
        </w:rPr>
        <w:t>ой</w:t>
      </w:r>
      <w:r w:rsidR="003C6865" w:rsidRPr="003C6865">
        <w:rPr>
          <w:rFonts w:ascii="Times New Roman" w:eastAsia="Times New Roman" w:hAnsi="Times New Roman" w:cs="Times New Roman"/>
          <w:color w:val="000000"/>
          <w:sz w:val="28"/>
          <w:szCs w:val="28"/>
        </w:rPr>
        <w:t xml:space="preserve"> информационн</w:t>
      </w:r>
      <w:r w:rsidR="003C6865">
        <w:rPr>
          <w:rFonts w:ascii="Times New Roman" w:eastAsia="Times New Roman" w:hAnsi="Times New Roman" w:cs="Times New Roman"/>
          <w:color w:val="000000"/>
          <w:sz w:val="28"/>
          <w:szCs w:val="28"/>
        </w:rPr>
        <w:t>ой</w:t>
      </w:r>
      <w:r w:rsidR="003C6865" w:rsidRPr="003C6865">
        <w:rPr>
          <w:rFonts w:ascii="Times New Roman" w:eastAsia="Times New Roman" w:hAnsi="Times New Roman" w:cs="Times New Roman"/>
          <w:color w:val="000000"/>
          <w:sz w:val="28"/>
          <w:szCs w:val="28"/>
        </w:rPr>
        <w:t xml:space="preserve"> систем</w:t>
      </w:r>
      <w:r w:rsidR="003C6865">
        <w:rPr>
          <w:rFonts w:ascii="Times New Roman" w:eastAsia="Times New Roman" w:hAnsi="Times New Roman" w:cs="Times New Roman"/>
          <w:color w:val="000000"/>
          <w:sz w:val="28"/>
          <w:szCs w:val="28"/>
        </w:rPr>
        <w:t>е</w:t>
      </w:r>
      <w:r w:rsidR="003C6865" w:rsidRPr="003C6865">
        <w:rPr>
          <w:rFonts w:ascii="Times New Roman" w:eastAsia="Times New Roman" w:hAnsi="Times New Roman" w:cs="Times New Roman"/>
          <w:color w:val="000000"/>
          <w:sz w:val="28"/>
          <w:szCs w:val="28"/>
        </w:rPr>
        <w:t xml:space="preserve"> управления кадровым составом государственной гражданской службы Российской Федерации</w:t>
      </w:r>
      <w:r>
        <w:rPr>
          <w:rFonts w:ascii="Times New Roman" w:hAnsi="Times New Roman" w:cs="Times New Roman"/>
          <w:sz w:val="28"/>
          <w:szCs w:val="28"/>
        </w:rPr>
        <w:t>;</w:t>
      </w:r>
    </w:p>
    <w:p w:rsidR="003C6865" w:rsidRDefault="003C6865" w:rsidP="003C686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5</w:t>
      </w:r>
      <w:r>
        <w:rPr>
          <w:rFonts w:ascii="Times New Roman" w:hAnsi="Times New Roman" w:cs="Times New Roman"/>
          <w:sz w:val="28"/>
          <w:szCs w:val="28"/>
        </w:rPr>
        <w:t xml:space="preserve">. </w:t>
      </w:r>
      <w:r w:rsidR="00A94D7B">
        <w:rPr>
          <w:rFonts w:ascii="Times New Roman" w:hAnsi="Times New Roman" w:cs="Times New Roman"/>
          <w:sz w:val="28"/>
          <w:szCs w:val="28"/>
        </w:rPr>
        <w:t xml:space="preserve">принимает участие в разработке структуры и штатного расписания </w:t>
      </w:r>
      <w:r>
        <w:rPr>
          <w:rFonts w:ascii="Times New Roman" w:hAnsi="Times New Roman" w:cs="Times New Roman"/>
          <w:sz w:val="28"/>
          <w:szCs w:val="28"/>
        </w:rPr>
        <w:t>Министерства</w:t>
      </w:r>
      <w:r w:rsidR="00A94D7B">
        <w:rPr>
          <w:rFonts w:ascii="Times New Roman" w:hAnsi="Times New Roman" w:cs="Times New Roman"/>
          <w:sz w:val="28"/>
          <w:szCs w:val="28"/>
        </w:rPr>
        <w:t>;</w:t>
      </w:r>
    </w:p>
    <w:p w:rsidR="003C6865" w:rsidRDefault="003C6865" w:rsidP="003C686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6</w:t>
      </w:r>
      <w:r>
        <w:rPr>
          <w:rFonts w:ascii="Times New Roman" w:hAnsi="Times New Roman" w:cs="Times New Roman"/>
          <w:sz w:val="28"/>
          <w:szCs w:val="28"/>
        </w:rPr>
        <w:t xml:space="preserve">. </w:t>
      </w:r>
      <w:r w:rsidR="00A94D7B">
        <w:rPr>
          <w:rFonts w:ascii="Times New Roman" w:hAnsi="Times New Roman" w:cs="Times New Roman"/>
          <w:sz w:val="28"/>
          <w:szCs w:val="28"/>
        </w:rPr>
        <w:t>обеспечивает реализацию процедур поощрения и привлечения к дисциплинарной ответственности гражданских служащих</w:t>
      </w:r>
      <w:r>
        <w:rPr>
          <w:rFonts w:ascii="Times New Roman" w:hAnsi="Times New Roman" w:cs="Times New Roman"/>
          <w:sz w:val="28"/>
          <w:szCs w:val="28"/>
        </w:rPr>
        <w:t xml:space="preserve">, </w:t>
      </w:r>
      <w:r w:rsidR="00A94D7B">
        <w:rPr>
          <w:rFonts w:ascii="Times New Roman" w:hAnsi="Times New Roman" w:cs="Times New Roman"/>
          <w:sz w:val="28"/>
          <w:szCs w:val="28"/>
        </w:rPr>
        <w:t>работников</w:t>
      </w:r>
      <w:r>
        <w:rPr>
          <w:rFonts w:ascii="Times New Roman" w:hAnsi="Times New Roman" w:cs="Times New Roman"/>
          <w:sz w:val="28"/>
          <w:szCs w:val="28"/>
        </w:rPr>
        <w:t xml:space="preserve"> и</w:t>
      </w:r>
      <w:r w:rsidRPr="003C6865">
        <w:rPr>
          <w:rFonts w:ascii="Times New Roman" w:eastAsia="Times New Roman" w:hAnsi="Times New Roman" w:cs="Times New Roman"/>
          <w:sz w:val="28"/>
          <w:szCs w:val="28"/>
          <w:lang w:eastAsia="en-US"/>
        </w:rPr>
        <w:t xml:space="preserve"> </w:t>
      </w:r>
      <w:r w:rsidRPr="006A0B7D">
        <w:rPr>
          <w:rFonts w:ascii="Times New Roman" w:eastAsia="Times New Roman" w:hAnsi="Times New Roman" w:cs="Times New Roman"/>
          <w:sz w:val="28"/>
          <w:szCs w:val="28"/>
          <w:lang w:eastAsia="en-US"/>
        </w:rPr>
        <w:t>руководител</w:t>
      </w:r>
      <w:r>
        <w:rPr>
          <w:rFonts w:ascii="Times New Roman" w:eastAsia="Times New Roman" w:hAnsi="Times New Roman" w:cs="Times New Roman"/>
          <w:sz w:val="28"/>
          <w:szCs w:val="28"/>
          <w:lang w:eastAsia="en-US"/>
        </w:rPr>
        <w:t>ей</w:t>
      </w:r>
      <w:r w:rsidRPr="006A0B7D">
        <w:rPr>
          <w:rFonts w:ascii="Times New Roman" w:eastAsia="Times New Roman" w:hAnsi="Times New Roman" w:cs="Times New Roman"/>
          <w:sz w:val="28"/>
          <w:szCs w:val="28"/>
          <w:lang w:eastAsia="en-US"/>
        </w:rPr>
        <w:t xml:space="preserve"> подведомственных учреждений</w:t>
      </w:r>
      <w:r w:rsidR="00A94D7B">
        <w:rPr>
          <w:rFonts w:ascii="Times New Roman" w:hAnsi="Times New Roman" w:cs="Times New Roman"/>
          <w:sz w:val="28"/>
          <w:szCs w:val="28"/>
        </w:rPr>
        <w:t>;</w:t>
      </w:r>
    </w:p>
    <w:p w:rsidR="003C6865" w:rsidRDefault="003C6865" w:rsidP="003C686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7</w:t>
      </w:r>
      <w:r>
        <w:rPr>
          <w:rFonts w:ascii="Times New Roman" w:hAnsi="Times New Roman" w:cs="Times New Roman"/>
          <w:sz w:val="28"/>
          <w:szCs w:val="28"/>
        </w:rPr>
        <w:t xml:space="preserve">. </w:t>
      </w:r>
      <w:r w:rsidR="00A94D7B">
        <w:rPr>
          <w:rFonts w:ascii="Times New Roman" w:hAnsi="Times New Roman" w:cs="Times New Roman"/>
          <w:sz w:val="28"/>
          <w:szCs w:val="28"/>
        </w:rPr>
        <w:t>консультирует гражданских служащих и работников по вопросам гражданской службы и трудового законодательства;</w:t>
      </w:r>
    </w:p>
    <w:p w:rsidR="003C6865" w:rsidRDefault="003C6865"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8.</w:t>
      </w:r>
      <w:r>
        <w:rPr>
          <w:rFonts w:ascii="Times New Roman" w:hAnsi="Times New Roman" w:cs="Times New Roman"/>
          <w:sz w:val="28"/>
          <w:szCs w:val="28"/>
        </w:rPr>
        <w:t xml:space="preserve"> </w:t>
      </w:r>
      <w:r w:rsidR="00A94D7B">
        <w:rPr>
          <w:rFonts w:ascii="Times New Roman" w:hAnsi="Times New Roman" w:cs="Times New Roman"/>
          <w:sz w:val="28"/>
          <w:szCs w:val="28"/>
        </w:rPr>
        <w:t xml:space="preserve">рассматривает обращения граждан и организаций по вопросам, относящимся к компетенции </w:t>
      </w:r>
      <w:r>
        <w:rPr>
          <w:rFonts w:ascii="Times New Roman" w:hAnsi="Times New Roman" w:cs="Times New Roman"/>
          <w:sz w:val="28"/>
          <w:szCs w:val="28"/>
        </w:rPr>
        <w:t>Управления</w:t>
      </w:r>
      <w:r w:rsidR="00A94D7B">
        <w:rPr>
          <w:rFonts w:ascii="Times New Roman" w:hAnsi="Times New Roman" w:cs="Times New Roman"/>
          <w:sz w:val="28"/>
          <w:szCs w:val="28"/>
        </w:rPr>
        <w:t>, разрабатывает проекты ответов на указанные обращения;</w:t>
      </w:r>
    </w:p>
    <w:p w:rsidR="003C6865" w:rsidRDefault="003C6865"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765A8D">
        <w:rPr>
          <w:rFonts w:ascii="Times New Roman" w:hAnsi="Times New Roman" w:cs="Times New Roman"/>
          <w:sz w:val="28"/>
          <w:szCs w:val="28"/>
        </w:rPr>
        <w:t>9</w:t>
      </w:r>
      <w:r>
        <w:rPr>
          <w:rFonts w:ascii="Times New Roman" w:hAnsi="Times New Roman" w:cs="Times New Roman"/>
          <w:sz w:val="28"/>
          <w:szCs w:val="28"/>
        </w:rPr>
        <w:t xml:space="preserve">. </w:t>
      </w:r>
      <w:r w:rsidR="00A94D7B">
        <w:rPr>
          <w:rFonts w:ascii="Times New Roman" w:hAnsi="Times New Roman" w:cs="Times New Roman"/>
          <w:sz w:val="28"/>
          <w:szCs w:val="28"/>
        </w:rPr>
        <w:t>выдает в пределах своей компетенции необходимые документы гражданским служащим и работникам по их заявлениям;</w:t>
      </w:r>
    </w:p>
    <w:p w:rsidR="003C6865" w:rsidRDefault="003C6865"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765A8D">
        <w:rPr>
          <w:rFonts w:ascii="Times New Roman" w:hAnsi="Times New Roman" w:cs="Times New Roman"/>
          <w:sz w:val="28"/>
          <w:szCs w:val="28"/>
        </w:rPr>
        <w:t>30</w:t>
      </w:r>
      <w:r>
        <w:rPr>
          <w:rFonts w:ascii="Times New Roman" w:hAnsi="Times New Roman" w:cs="Times New Roman"/>
          <w:sz w:val="28"/>
          <w:szCs w:val="28"/>
        </w:rPr>
        <w:t xml:space="preserve">. </w:t>
      </w:r>
      <w:r w:rsidR="00A94D7B">
        <w:rPr>
          <w:rFonts w:ascii="Times New Roman" w:hAnsi="Times New Roman" w:cs="Times New Roman"/>
          <w:sz w:val="28"/>
          <w:szCs w:val="28"/>
        </w:rPr>
        <w:t xml:space="preserve">запрашивает и получает в установленном порядке от подведомственных </w:t>
      </w:r>
      <w:r>
        <w:rPr>
          <w:rFonts w:ascii="Times New Roman" w:hAnsi="Times New Roman" w:cs="Times New Roman"/>
          <w:sz w:val="28"/>
          <w:szCs w:val="28"/>
        </w:rPr>
        <w:t>Министерству</w:t>
      </w:r>
      <w:r w:rsidR="00A94D7B">
        <w:rPr>
          <w:rFonts w:ascii="Times New Roman" w:hAnsi="Times New Roman" w:cs="Times New Roman"/>
          <w:sz w:val="28"/>
          <w:szCs w:val="28"/>
        </w:rPr>
        <w:t xml:space="preserve"> организаций и должностных лиц информацию, документы и материалы, необходимые для осуществления возложенных на </w:t>
      </w:r>
      <w:r>
        <w:rPr>
          <w:rFonts w:ascii="Times New Roman" w:hAnsi="Times New Roman" w:cs="Times New Roman"/>
          <w:sz w:val="28"/>
          <w:szCs w:val="28"/>
        </w:rPr>
        <w:t>Управление</w:t>
      </w:r>
      <w:r w:rsidR="00A94D7B">
        <w:rPr>
          <w:rFonts w:ascii="Times New Roman" w:hAnsi="Times New Roman" w:cs="Times New Roman"/>
          <w:sz w:val="28"/>
          <w:szCs w:val="28"/>
        </w:rPr>
        <w:t xml:space="preserve"> задач;</w:t>
      </w:r>
    </w:p>
    <w:p w:rsidR="003C6865" w:rsidRDefault="00DB28E3" w:rsidP="00310E65">
      <w:pPr>
        <w:spacing w:after="0" w:line="240" w:lineRule="auto"/>
        <w:ind w:firstLine="709"/>
        <w:contextualSpacing/>
        <w:jc w:val="both"/>
        <w:rPr>
          <w:rFonts w:ascii="Times New Roman" w:hAnsi="Times New Roman" w:cs="Times New Roman"/>
          <w:sz w:val="28"/>
          <w:szCs w:val="28"/>
        </w:rPr>
      </w:pPr>
      <w:r w:rsidRPr="00DB28E3">
        <w:rPr>
          <w:rFonts w:ascii="Times New Roman" w:eastAsia="Times New Roman" w:hAnsi="Times New Roman" w:cs="Times New Roman"/>
          <w:sz w:val="28"/>
          <w:szCs w:val="28"/>
          <w:lang w:eastAsia="en-US"/>
        </w:rPr>
        <w:t>2.2.</w:t>
      </w:r>
      <w:r w:rsidR="00765A8D">
        <w:rPr>
          <w:rFonts w:ascii="Times New Roman" w:eastAsia="Times New Roman" w:hAnsi="Times New Roman" w:cs="Times New Roman"/>
          <w:sz w:val="28"/>
          <w:szCs w:val="28"/>
          <w:lang w:eastAsia="en-US"/>
        </w:rPr>
        <w:t>31</w:t>
      </w:r>
      <w:r w:rsidRPr="00DB28E3">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3C6865">
        <w:rPr>
          <w:rFonts w:ascii="Times New Roman" w:eastAsia="Times New Roman" w:hAnsi="Times New Roman" w:cs="Times New Roman"/>
          <w:sz w:val="28"/>
          <w:szCs w:val="28"/>
          <w:lang w:eastAsia="en-US"/>
        </w:rPr>
        <w:t>под</w:t>
      </w:r>
      <w:r w:rsidR="003C6865" w:rsidRPr="006A0B7D">
        <w:rPr>
          <w:rFonts w:ascii="Times New Roman" w:eastAsia="Times New Roman" w:hAnsi="Times New Roman" w:cs="Times New Roman"/>
          <w:sz w:val="28"/>
          <w:szCs w:val="28"/>
          <w:lang w:eastAsia="en-US"/>
        </w:rPr>
        <w:t>гот</w:t>
      </w:r>
      <w:r>
        <w:rPr>
          <w:rFonts w:ascii="Times New Roman" w:eastAsia="Times New Roman" w:hAnsi="Times New Roman" w:cs="Times New Roman"/>
          <w:sz w:val="28"/>
          <w:szCs w:val="28"/>
          <w:lang w:eastAsia="en-US"/>
        </w:rPr>
        <w:t>а</w:t>
      </w:r>
      <w:r w:rsidR="003C6865" w:rsidRPr="006A0B7D">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ливает</w:t>
      </w:r>
      <w:r w:rsidR="003C6865" w:rsidRPr="006A0B7D">
        <w:rPr>
          <w:rFonts w:ascii="Times New Roman" w:eastAsia="Times New Roman" w:hAnsi="Times New Roman" w:cs="Times New Roman"/>
          <w:sz w:val="28"/>
          <w:szCs w:val="28"/>
          <w:lang w:eastAsia="en-US"/>
        </w:rPr>
        <w:t xml:space="preserve"> предложени</w:t>
      </w:r>
      <w:r>
        <w:rPr>
          <w:rFonts w:ascii="Times New Roman" w:eastAsia="Times New Roman" w:hAnsi="Times New Roman" w:cs="Times New Roman"/>
          <w:sz w:val="28"/>
          <w:szCs w:val="28"/>
          <w:lang w:eastAsia="en-US"/>
        </w:rPr>
        <w:t>я</w:t>
      </w:r>
      <w:r w:rsidR="003C6865" w:rsidRPr="006A0B7D">
        <w:rPr>
          <w:rFonts w:ascii="Times New Roman" w:eastAsia="Times New Roman" w:hAnsi="Times New Roman" w:cs="Times New Roman"/>
          <w:sz w:val="28"/>
          <w:szCs w:val="28"/>
          <w:lang w:eastAsia="en-US"/>
        </w:rPr>
        <w:t xml:space="preserve"> в установленном порядке по назначению и освобождению от должности руководител</w:t>
      </w:r>
      <w:r w:rsidR="003C6865">
        <w:rPr>
          <w:rFonts w:ascii="Times New Roman" w:eastAsia="Times New Roman" w:hAnsi="Times New Roman" w:cs="Times New Roman"/>
          <w:sz w:val="28"/>
          <w:szCs w:val="28"/>
          <w:lang w:eastAsia="en-US"/>
        </w:rPr>
        <w:t>ей</w:t>
      </w:r>
      <w:r w:rsidR="003C6865" w:rsidRPr="006A0B7D">
        <w:rPr>
          <w:rFonts w:ascii="Times New Roman" w:eastAsia="Times New Roman" w:hAnsi="Times New Roman" w:cs="Times New Roman"/>
          <w:sz w:val="28"/>
          <w:szCs w:val="28"/>
          <w:lang w:eastAsia="en-US"/>
        </w:rPr>
        <w:t xml:space="preserve"> подведомственных учреждений;</w:t>
      </w:r>
    </w:p>
    <w:p w:rsidR="00D60C52" w:rsidRDefault="00D60C52"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w:t>
      </w:r>
      <w:r w:rsidR="00DB28E3">
        <w:rPr>
          <w:rFonts w:ascii="Times New Roman" w:eastAsia="Times New Roman" w:hAnsi="Times New Roman" w:cs="Times New Roman"/>
          <w:sz w:val="28"/>
          <w:szCs w:val="28"/>
          <w:lang w:eastAsia="en-US"/>
        </w:rPr>
        <w:t>3</w:t>
      </w:r>
      <w:r w:rsidR="00765A8D">
        <w:rPr>
          <w:rFonts w:ascii="Times New Roman" w:eastAsia="Times New Roman" w:hAnsi="Times New Roman" w:cs="Times New Roman"/>
          <w:sz w:val="28"/>
          <w:szCs w:val="28"/>
          <w:lang w:eastAsia="en-US"/>
        </w:rPr>
        <w:t>2</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w:t>
      </w:r>
      <w:r w:rsidRPr="006A0B7D">
        <w:rPr>
          <w:rFonts w:ascii="Times New Roman" w:eastAsia="Times New Roman" w:hAnsi="Times New Roman" w:cs="Times New Roman"/>
          <w:sz w:val="28"/>
          <w:szCs w:val="28"/>
          <w:lang w:eastAsia="en-US"/>
        </w:rPr>
        <w:t>одгот</w:t>
      </w:r>
      <w:r>
        <w:rPr>
          <w:rFonts w:ascii="Times New Roman" w:eastAsia="Times New Roman" w:hAnsi="Times New Roman" w:cs="Times New Roman"/>
          <w:sz w:val="28"/>
          <w:szCs w:val="28"/>
          <w:lang w:eastAsia="en-US"/>
        </w:rPr>
        <w:t>авливает</w:t>
      </w:r>
      <w:r w:rsidRPr="006A0B7D">
        <w:rPr>
          <w:rFonts w:ascii="Times New Roman" w:eastAsia="Times New Roman" w:hAnsi="Times New Roman" w:cs="Times New Roman"/>
          <w:sz w:val="28"/>
          <w:szCs w:val="28"/>
          <w:lang w:eastAsia="en-US"/>
        </w:rPr>
        <w:t xml:space="preserve"> по поручению </w:t>
      </w:r>
      <w:r>
        <w:rPr>
          <w:rFonts w:ascii="Times New Roman" w:eastAsia="Times New Roman" w:hAnsi="Times New Roman" w:cs="Times New Roman"/>
          <w:sz w:val="28"/>
          <w:szCs w:val="28"/>
          <w:lang w:eastAsia="en-US"/>
        </w:rPr>
        <w:t>м</w:t>
      </w:r>
      <w:r w:rsidRPr="006A0B7D">
        <w:rPr>
          <w:rFonts w:ascii="Times New Roman" w:eastAsia="Times New Roman" w:hAnsi="Times New Roman" w:cs="Times New Roman"/>
          <w:sz w:val="28"/>
          <w:szCs w:val="28"/>
          <w:lang w:eastAsia="en-US"/>
        </w:rPr>
        <w:t>инистра материал</w:t>
      </w:r>
      <w:r>
        <w:rPr>
          <w:rFonts w:ascii="Times New Roman" w:eastAsia="Times New Roman" w:hAnsi="Times New Roman" w:cs="Times New Roman"/>
          <w:sz w:val="28"/>
          <w:szCs w:val="28"/>
          <w:lang w:eastAsia="en-US"/>
        </w:rPr>
        <w:t>ы</w:t>
      </w:r>
      <w:r w:rsidRPr="006A0B7D">
        <w:rPr>
          <w:rFonts w:ascii="Times New Roman" w:eastAsia="Times New Roman" w:hAnsi="Times New Roman" w:cs="Times New Roman"/>
          <w:sz w:val="28"/>
          <w:szCs w:val="28"/>
          <w:lang w:eastAsia="en-US"/>
        </w:rPr>
        <w:t xml:space="preserve"> для заключения договоров с гражданами на время их обучения в образовательном учреждении профессионального образования с последующим прохождением гражданской службы;</w:t>
      </w:r>
    </w:p>
    <w:p w:rsidR="00D60C52" w:rsidRDefault="00D60C52"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2.2.3</w:t>
      </w:r>
      <w:r w:rsidR="00765A8D">
        <w:rPr>
          <w:rFonts w:ascii="Times New Roman" w:eastAsia="Times New Roman" w:hAnsi="Times New Roman" w:cs="Times New Roman"/>
          <w:sz w:val="28"/>
          <w:szCs w:val="28"/>
          <w:lang w:eastAsia="en-US"/>
        </w:rPr>
        <w:t>3</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подготавливает</w:t>
      </w:r>
      <w:r w:rsidRPr="006A0B7D">
        <w:rPr>
          <w:rFonts w:ascii="Times New Roman" w:eastAsia="Times New Roman" w:hAnsi="Times New Roman" w:cs="Times New Roman"/>
          <w:sz w:val="28"/>
          <w:szCs w:val="28"/>
          <w:lang w:eastAsia="en-US"/>
        </w:rPr>
        <w:t xml:space="preserve"> в соответствии с компетенцией </w:t>
      </w:r>
      <w:r>
        <w:rPr>
          <w:rFonts w:ascii="Times New Roman" w:eastAsia="Times New Roman" w:hAnsi="Times New Roman" w:cs="Times New Roman"/>
          <w:sz w:val="28"/>
          <w:szCs w:val="28"/>
          <w:lang w:eastAsia="en-US"/>
        </w:rPr>
        <w:t>Управления</w:t>
      </w:r>
      <w:r w:rsidRPr="006A0B7D">
        <w:rPr>
          <w:rFonts w:ascii="Times New Roman" w:eastAsia="Times New Roman" w:hAnsi="Times New Roman" w:cs="Times New Roman"/>
          <w:sz w:val="28"/>
          <w:szCs w:val="28"/>
          <w:lang w:eastAsia="en-US"/>
        </w:rPr>
        <w:t xml:space="preserve"> проект</w:t>
      </w:r>
      <w:r>
        <w:rPr>
          <w:rFonts w:ascii="Times New Roman" w:eastAsia="Times New Roman" w:hAnsi="Times New Roman" w:cs="Times New Roman"/>
          <w:sz w:val="28"/>
          <w:szCs w:val="28"/>
          <w:lang w:eastAsia="en-US"/>
        </w:rPr>
        <w:t>ы</w:t>
      </w:r>
      <w:r w:rsidRPr="006A0B7D">
        <w:rPr>
          <w:rFonts w:ascii="Times New Roman" w:eastAsia="Times New Roman" w:hAnsi="Times New Roman" w:cs="Times New Roman"/>
          <w:sz w:val="28"/>
          <w:szCs w:val="28"/>
          <w:lang w:eastAsia="en-US"/>
        </w:rPr>
        <w:t xml:space="preserve"> нормативных правовых актов (приказы </w:t>
      </w:r>
      <w:r w:rsidR="00310E65">
        <w:rPr>
          <w:rFonts w:ascii="Times New Roman" w:eastAsia="Times New Roman" w:hAnsi="Times New Roman" w:cs="Times New Roman"/>
          <w:sz w:val="28"/>
          <w:szCs w:val="28"/>
          <w:lang w:eastAsia="en-US"/>
        </w:rPr>
        <w:t>Министерства</w:t>
      </w:r>
      <w:r w:rsidRPr="006A0B7D">
        <w:rPr>
          <w:rFonts w:ascii="Times New Roman" w:eastAsia="Times New Roman" w:hAnsi="Times New Roman" w:cs="Times New Roman"/>
          <w:sz w:val="28"/>
          <w:szCs w:val="28"/>
          <w:lang w:eastAsia="en-US"/>
        </w:rPr>
        <w:t>, постановления Правительства РД,</w:t>
      </w:r>
      <w:r>
        <w:rPr>
          <w:rFonts w:ascii="Times New Roman" w:eastAsia="Times New Roman" w:hAnsi="Times New Roman" w:cs="Times New Roman"/>
          <w:sz w:val="28"/>
          <w:szCs w:val="28"/>
          <w:lang w:eastAsia="en-US"/>
        </w:rPr>
        <w:t xml:space="preserve"> распоряжения Правительства РД,</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у</w:t>
      </w:r>
      <w:r w:rsidRPr="006A0B7D">
        <w:rPr>
          <w:rFonts w:ascii="Times New Roman" w:eastAsia="Times New Roman" w:hAnsi="Times New Roman" w:cs="Times New Roman"/>
          <w:sz w:val="28"/>
          <w:szCs w:val="28"/>
          <w:lang w:eastAsia="en-US"/>
        </w:rPr>
        <w:t>казы</w:t>
      </w:r>
      <w:r>
        <w:rPr>
          <w:rFonts w:ascii="Times New Roman" w:eastAsia="Times New Roman" w:hAnsi="Times New Roman" w:cs="Times New Roman"/>
          <w:sz w:val="28"/>
          <w:szCs w:val="28"/>
          <w:lang w:eastAsia="en-US"/>
        </w:rPr>
        <w:t xml:space="preserve"> Главы РД</w:t>
      </w:r>
      <w:r w:rsidRPr="006A0B7D">
        <w:rPr>
          <w:rFonts w:ascii="Times New Roman" w:eastAsia="Times New Roman" w:hAnsi="Times New Roman" w:cs="Times New Roman"/>
          <w:sz w:val="28"/>
          <w:szCs w:val="28"/>
          <w:lang w:eastAsia="en-US"/>
        </w:rPr>
        <w:t>, распоряжения Главы РД);</w:t>
      </w:r>
    </w:p>
    <w:p w:rsidR="00D60C52" w:rsidRDefault="00D60C52"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w:t>
      </w:r>
      <w:r w:rsidRPr="006A0B7D">
        <w:rPr>
          <w:rFonts w:ascii="Times New Roman" w:eastAsia="Times New Roman" w:hAnsi="Times New Roman" w:cs="Times New Roman"/>
          <w:sz w:val="28"/>
          <w:szCs w:val="28"/>
          <w:lang w:eastAsia="en-US"/>
        </w:rPr>
        <w:t>3</w:t>
      </w:r>
      <w:r w:rsidR="00765A8D">
        <w:rPr>
          <w:rFonts w:ascii="Times New Roman" w:eastAsia="Times New Roman" w:hAnsi="Times New Roman" w:cs="Times New Roman"/>
          <w:sz w:val="28"/>
          <w:szCs w:val="28"/>
          <w:lang w:eastAsia="en-US"/>
        </w:rPr>
        <w:t>4</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организ</w:t>
      </w:r>
      <w:r>
        <w:rPr>
          <w:rFonts w:ascii="Times New Roman" w:eastAsia="Times New Roman" w:hAnsi="Times New Roman" w:cs="Times New Roman"/>
          <w:sz w:val="28"/>
          <w:szCs w:val="28"/>
          <w:lang w:eastAsia="en-US"/>
        </w:rPr>
        <w:t>ует</w:t>
      </w:r>
      <w:r w:rsidRPr="006A0B7D">
        <w:rPr>
          <w:rFonts w:ascii="Times New Roman" w:eastAsia="Times New Roman" w:hAnsi="Times New Roman" w:cs="Times New Roman"/>
          <w:sz w:val="28"/>
          <w:szCs w:val="28"/>
          <w:lang w:eastAsia="en-US"/>
        </w:rPr>
        <w:t xml:space="preserve"> и обеспеч</w:t>
      </w:r>
      <w:r>
        <w:rPr>
          <w:rFonts w:ascii="Times New Roman" w:eastAsia="Times New Roman" w:hAnsi="Times New Roman" w:cs="Times New Roman"/>
          <w:sz w:val="28"/>
          <w:szCs w:val="28"/>
          <w:lang w:eastAsia="en-US"/>
        </w:rPr>
        <w:t>ивает</w:t>
      </w:r>
      <w:r w:rsidRPr="006A0B7D">
        <w:rPr>
          <w:rFonts w:ascii="Times New Roman" w:eastAsia="Times New Roman" w:hAnsi="Times New Roman" w:cs="Times New Roman"/>
          <w:sz w:val="28"/>
          <w:szCs w:val="28"/>
          <w:lang w:eastAsia="en-US"/>
        </w:rPr>
        <w:t xml:space="preserve"> проведени</w:t>
      </w:r>
      <w:r>
        <w:rPr>
          <w:rFonts w:ascii="Times New Roman" w:eastAsia="Times New Roman" w:hAnsi="Times New Roman" w:cs="Times New Roman"/>
          <w:sz w:val="28"/>
          <w:szCs w:val="28"/>
          <w:lang w:eastAsia="en-US"/>
        </w:rPr>
        <w:t>е</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аттестации</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кандидатов на должность руководителя и руководителя подведомственного учреждения</w:t>
      </w:r>
      <w:r w:rsidRPr="006A0B7D">
        <w:rPr>
          <w:rFonts w:ascii="Times New Roman" w:eastAsia="Times New Roman" w:hAnsi="Times New Roman" w:cs="Times New Roman"/>
          <w:sz w:val="28"/>
          <w:szCs w:val="28"/>
          <w:lang w:eastAsia="en-US"/>
        </w:rPr>
        <w:t>;</w:t>
      </w:r>
    </w:p>
    <w:p w:rsidR="00BD180A" w:rsidRDefault="00DA7DE8"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2.2.3</w:t>
      </w:r>
      <w:r w:rsidR="00765A8D">
        <w:rPr>
          <w:rFonts w:ascii="Times New Roman" w:hAnsi="Times New Roman" w:cs="Times New Roman"/>
          <w:sz w:val="28"/>
          <w:szCs w:val="28"/>
        </w:rPr>
        <w:t>5</w:t>
      </w:r>
      <w:r>
        <w:rPr>
          <w:rFonts w:ascii="Times New Roman" w:hAnsi="Times New Roman" w:cs="Times New Roman"/>
          <w:sz w:val="28"/>
          <w:szCs w:val="28"/>
        </w:rPr>
        <w:t xml:space="preserve">. готовит предложения министру в рамках согласования </w:t>
      </w:r>
      <w:r w:rsidR="00BD180A" w:rsidRPr="00BD180A">
        <w:rPr>
          <w:rFonts w:ascii="Times New Roman" w:hAnsi="Times New Roman" w:cs="Times New Roman"/>
          <w:sz w:val="28"/>
          <w:szCs w:val="28"/>
        </w:rPr>
        <w:t>назначения должностных лиц исполнительно-распорядительных органов (местных администраций) муниципальных районов, городских округов, городского округа с внутригородским делением, внутригородских районов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r w:rsidR="00BD180A">
        <w:rPr>
          <w:rFonts w:ascii="Times New Roman" w:hAnsi="Times New Roman" w:cs="Times New Roman"/>
          <w:sz w:val="28"/>
          <w:szCs w:val="28"/>
        </w:rPr>
        <w:t>;</w:t>
      </w:r>
    </w:p>
    <w:p w:rsidR="00D60C52" w:rsidRDefault="00BD180A"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2.2.3</w:t>
      </w:r>
      <w:r w:rsidR="00765A8D">
        <w:rPr>
          <w:rFonts w:ascii="Times New Roman" w:hAnsi="Times New Roman" w:cs="Times New Roman"/>
          <w:sz w:val="28"/>
          <w:szCs w:val="28"/>
        </w:rPr>
        <w:t>6</w:t>
      </w:r>
      <w:r>
        <w:rPr>
          <w:rFonts w:ascii="Times New Roman" w:hAnsi="Times New Roman" w:cs="Times New Roman"/>
          <w:sz w:val="28"/>
          <w:szCs w:val="28"/>
        </w:rPr>
        <w:t xml:space="preserve">. </w:t>
      </w:r>
      <w:r w:rsidR="009B186B">
        <w:rPr>
          <w:rFonts w:ascii="Times New Roman" w:hAnsi="Times New Roman" w:cs="Times New Roman"/>
          <w:sz w:val="28"/>
          <w:szCs w:val="28"/>
        </w:rPr>
        <w:t>обеспечивает</w:t>
      </w:r>
      <w:r w:rsidR="00DA7DE8">
        <w:rPr>
          <w:rFonts w:ascii="Times New Roman" w:hAnsi="Times New Roman" w:cs="Times New Roman"/>
          <w:sz w:val="28"/>
          <w:szCs w:val="28"/>
        </w:rPr>
        <w:t xml:space="preserve"> </w:t>
      </w:r>
      <w:r w:rsidR="009B186B">
        <w:rPr>
          <w:rFonts w:ascii="Times New Roman" w:hAnsi="Times New Roman" w:cs="Times New Roman"/>
          <w:sz w:val="28"/>
          <w:szCs w:val="28"/>
        </w:rPr>
        <w:t>согласование кандидатов на должность руководителя муниципальной образовательной организации Республики Дагестан;</w:t>
      </w:r>
    </w:p>
    <w:p w:rsidR="00310E65" w:rsidRDefault="009B186B"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2.2.3</w:t>
      </w:r>
      <w:r w:rsidR="00765A8D">
        <w:rPr>
          <w:rFonts w:ascii="Times New Roman" w:eastAsia="Times New Roman" w:hAnsi="Times New Roman" w:cs="Times New Roman"/>
          <w:sz w:val="28"/>
          <w:szCs w:val="28"/>
          <w:lang w:eastAsia="en-US"/>
        </w:rPr>
        <w:t>7</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организ</w:t>
      </w:r>
      <w:r>
        <w:rPr>
          <w:rFonts w:ascii="Times New Roman" w:eastAsia="Times New Roman" w:hAnsi="Times New Roman" w:cs="Times New Roman"/>
          <w:sz w:val="28"/>
          <w:szCs w:val="28"/>
          <w:lang w:eastAsia="en-US"/>
        </w:rPr>
        <w:t>ует</w:t>
      </w:r>
      <w:r w:rsidRPr="006A0B7D">
        <w:rPr>
          <w:rFonts w:ascii="Times New Roman" w:eastAsia="Times New Roman" w:hAnsi="Times New Roman" w:cs="Times New Roman"/>
          <w:sz w:val="28"/>
          <w:szCs w:val="28"/>
          <w:lang w:eastAsia="en-US"/>
        </w:rPr>
        <w:t xml:space="preserve"> мобилизаци</w:t>
      </w:r>
      <w:r>
        <w:rPr>
          <w:rFonts w:ascii="Times New Roman" w:eastAsia="Times New Roman" w:hAnsi="Times New Roman" w:cs="Times New Roman"/>
          <w:sz w:val="28"/>
          <w:szCs w:val="28"/>
          <w:lang w:eastAsia="en-US"/>
        </w:rPr>
        <w:t>онную работу в Министерстве,</w:t>
      </w:r>
      <w:r w:rsidRPr="006A0B7D">
        <w:rPr>
          <w:rFonts w:ascii="Times New Roman" w:eastAsia="Times New Roman" w:hAnsi="Times New Roman" w:cs="Times New Roman"/>
          <w:sz w:val="28"/>
          <w:szCs w:val="28"/>
          <w:lang w:eastAsia="en-US"/>
        </w:rPr>
        <w:t xml:space="preserve"> работ</w:t>
      </w:r>
      <w:r>
        <w:rPr>
          <w:rFonts w:ascii="Times New Roman" w:eastAsia="Times New Roman" w:hAnsi="Times New Roman" w:cs="Times New Roman"/>
          <w:sz w:val="28"/>
          <w:szCs w:val="28"/>
          <w:lang w:eastAsia="en-US"/>
        </w:rPr>
        <w:t>у</w:t>
      </w:r>
      <w:r w:rsidRPr="006A0B7D">
        <w:rPr>
          <w:rFonts w:ascii="Times New Roman" w:eastAsia="Times New Roman" w:hAnsi="Times New Roman" w:cs="Times New Roman"/>
          <w:sz w:val="28"/>
          <w:szCs w:val="28"/>
          <w:lang w:eastAsia="en-US"/>
        </w:rPr>
        <w:t xml:space="preserve"> по ведению секретного делопроизводства</w:t>
      </w:r>
      <w:r>
        <w:rPr>
          <w:rFonts w:ascii="Times New Roman" w:eastAsia="Times New Roman" w:hAnsi="Times New Roman" w:cs="Times New Roman"/>
          <w:sz w:val="28"/>
          <w:szCs w:val="28"/>
          <w:lang w:eastAsia="en-US"/>
        </w:rPr>
        <w:t>, воинский учет и бронирование гражданских служащих Министерства, пребывающих в запасе;</w:t>
      </w:r>
    </w:p>
    <w:p w:rsidR="009B186B" w:rsidRDefault="009B186B"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2.2.3</w:t>
      </w:r>
      <w:r w:rsidR="00765A8D">
        <w:rPr>
          <w:rFonts w:ascii="Times New Roman" w:eastAsia="Times New Roman" w:hAnsi="Times New Roman" w:cs="Times New Roman"/>
          <w:sz w:val="28"/>
          <w:szCs w:val="28"/>
          <w:lang w:eastAsia="en-US"/>
        </w:rPr>
        <w:t>8</w:t>
      </w:r>
      <w:r>
        <w:rPr>
          <w:rFonts w:ascii="Times New Roman" w:eastAsia="Times New Roman" w:hAnsi="Times New Roman" w:cs="Times New Roman"/>
          <w:sz w:val="28"/>
          <w:szCs w:val="28"/>
          <w:lang w:eastAsia="en-US"/>
        </w:rPr>
        <w:t>.</w:t>
      </w:r>
      <w:r w:rsidRPr="006A0B7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обеспечивает</w:t>
      </w:r>
      <w:r w:rsidRPr="006A0B7D">
        <w:rPr>
          <w:rFonts w:ascii="Times New Roman" w:eastAsia="Times New Roman" w:hAnsi="Times New Roman" w:cs="Times New Roman"/>
          <w:sz w:val="28"/>
          <w:szCs w:val="28"/>
          <w:lang w:eastAsia="en-US"/>
        </w:rPr>
        <w:t xml:space="preserve"> хранени</w:t>
      </w:r>
      <w:r>
        <w:rPr>
          <w:rFonts w:ascii="Times New Roman" w:eastAsia="Times New Roman" w:hAnsi="Times New Roman" w:cs="Times New Roman"/>
          <w:sz w:val="28"/>
          <w:szCs w:val="28"/>
          <w:lang w:eastAsia="en-US"/>
        </w:rPr>
        <w:t>е</w:t>
      </w:r>
      <w:r w:rsidRPr="006A0B7D">
        <w:rPr>
          <w:rFonts w:ascii="Times New Roman" w:eastAsia="Times New Roman" w:hAnsi="Times New Roman" w:cs="Times New Roman"/>
          <w:sz w:val="28"/>
          <w:szCs w:val="28"/>
          <w:lang w:eastAsia="en-US"/>
        </w:rPr>
        <w:t>, выдач</w:t>
      </w:r>
      <w:r>
        <w:rPr>
          <w:rFonts w:ascii="Times New Roman" w:eastAsia="Times New Roman" w:hAnsi="Times New Roman" w:cs="Times New Roman"/>
          <w:sz w:val="28"/>
          <w:szCs w:val="28"/>
          <w:lang w:eastAsia="en-US"/>
        </w:rPr>
        <w:t>у</w:t>
      </w:r>
      <w:r w:rsidRPr="006A0B7D">
        <w:rPr>
          <w:rFonts w:ascii="Times New Roman" w:eastAsia="Times New Roman" w:hAnsi="Times New Roman" w:cs="Times New Roman"/>
          <w:sz w:val="28"/>
          <w:szCs w:val="28"/>
          <w:lang w:eastAsia="en-US"/>
        </w:rPr>
        <w:t xml:space="preserve"> и учет</w:t>
      </w:r>
      <w:r>
        <w:rPr>
          <w:rFonts w:ascii="Times New Roman" w:eastAsia="Times New Roman" w:hAnsi="Times New Roman" w:cs="Times New Roman"/>
          <w:sz w:val="28"/>
          <w:szCs w:val="28"/>
          <w:lang w:eastAsia="en-US"/>
        </w:rPr>
        <w:t xml:space="preserve"> бланков аттестатов </w:t>
      </w:r>
      <w:r w:rsidR="00310E65">
        <w:rPr>
          <w:rFonts w:ascii="Times New Roman" w:hAnsi="Times New Roman" w:cs="Times New Roman"/>
          <w:sz w:val="28"/>
          <w:szCs w:val="28"/>
        </w:rPr>
        <w:t>об основном общем и среднем общем образовании и приложений к ним</w:t>
      </w:r>
      <w:r w:rsidR="00C01789">
        <w:rPr>
          <w:rFonts w:ascii="Times New Roman" w:hAnsi="Times New Roman" w:cs="Times New Roman"/>
          <w:sz w:val="28"/>
          <w:szCs w:val="28"/>
        </w:rPr>
        <w:t>, а также медалей «за особые успехи в учении»</w:t>
      </w:r>
      <w:r>
        <w:rPr>
          <w:rFonts w:ascii="Times New Roman" w:eastAsia="Times New Roman" w:hAnsi="Times New Roman" w:cs="Times New Roman"/>
          <w:sz w:val="28"/>
          <w:szCs w:val="28"/>
          <w:lang w:eastAsia="en-US"/>
        </w:rPr>
        <w:t>;</w:t>
      </w:r>
    </w:p>
    <w:p w:rsidR="00E30993" w:rsidRPr="00E30993" w:rsidRDefault="00E30993" w:rsidP="00E30993">
      <w:pPr>
        <w:keepNext/>
        <w:keepLines/>
        <w:widowControl w:val="0"/>
        <w:tabs>
          <w:tab w:val="left" w:pos="3116"/>
        </w:tabs>
        <w:spacing w:after="0" w:line="240" w:lineRule="auto"/>
        <w:ind w:firstLine="709"/>
        <w:contextualSpacing/>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2</w:t>
      </w:r>
      <w:r w:rsidRPr="00E30993">
        <w:rPr>
          <w:rFonts w:ascii="Times New Roman" w:hAnsi="Times New Roman" w:cs="Times New Roman"/>
          <w:bCs/>
          <w:spacing w:val="-2"/>
          <w:sz w:val="28"/>
          <w:szCs w:val="28"/>
        </w:rPr>
        <w:t>.</w:t>
      </w:r>
      <w:r>
        <w:rPr>
          <w:rFonts w:ascii="Times New Roman" w:hAnsi="Times New Roman" w:cs="Times New Roman"/>
          <w:bCs/>
          <w:spacing w:val="-2"/>
          <w:sz w:val="28"/>
          <w:szCs w:val="28"/>
        </w:rPr>
        <w:t>2.39.</w:t>
      </w:r>
      <w:r w:rsidRPr="00E30993">
        <w:rPr>
          <w:rFonts w:ascii="Times New Roman" w:hAnsi="Times New Roman" w:cs="Times New Roman"/>
          <w:bCs/>
          <w:spacing w:val="-2"/>
          <w:sz w:val="28"/>
          <w:szCs w:val="28"/>
        </w:rPr>
        <w:t xml:space="preserve"> </w:t>
      </w:r>
      <w:r>
        <w:rPr>
          <w:rFonts w:ascii="Times New Roman" w:hAnsi="Times New Roman" w:cs="Times New Roman"/>
          <w:bCs/>
          <w:spacing w:val="-2"/>
          <w:sz w:val="28"/>
          <w:szCs w:val="28"/>
        </w:rPr>
        <w:t>ф</w:t>
      </w:r>
      <w:r w:rsidRPr="00E30993">
        <w:rPr>
          <w:rFonts w:ascii="Times New Roman" w:hAnsi="Times New Roman" w:cs="Times New Roman"/>
          <w:bCs/>
          <w:spacing w:val="-2"/>
          <w:sz w:val="28"/>
          <w:szCs w:val="28"/>
        </w:rPr>
        <w:t>ормир</w:t>
      </w:r>
      <w:r>
        <w:rPr>
          <w:rFonts w:ascii="Times New Roman" w:hAnsi="Times New Roman" w:cs="Times New Roman"/>
          <w:bCs/>
          <w:spacing w:val="-2"/>
          <w:sz w:val="28"/>
          <w:szCs w:val="28"/>
        </w:rPr>
        <w:t>ует</w:t>
      </w:r>
      <w:r w:rsidRPr="00E30993">
        <w:rPr>
          <w:rFonts w:ascii="Times New Roman" w:hAnsi="Times New Roman" w:cs="Times New Roman"/>
          <w:bCs/>
          <w:spacing w:val="-2"/>
          <w:sz w:val="28"/>
          <w:szCs w:val="28"/>
        </w:rPr>
        <w:t xml:space="preserve"> еженедельн</w:t>
      </w:r>
      <w:r>
        <w:rPr>
          <w:rFonts w:ascii="Times New Roman" w:hAnsi="Times New Roman" w:cs="Times New Roman"/>
          <w:bCs/>
          <w:spacing w:val="-2"/>
          <w:sz w:val="28"/>
          <w:szCs w:val="28"/>
        </w:rPr>
        <w:t>ые</w:t>
      </w:r>
      <w:r w:rsidRPr="00E30993">
        <w:rPr>
          <w:rFonts w:ascii="Times New Roman" w:hAnsi="Times New Roman" w:cs="Times New Roman"/>
          <w:bCs/>
          <w:spacing w:val="-2"/>
          <w:sz w:val="28"/>
          <w:szCs w:val="28"/>
        </w:rPr>
        <w:t xml:space="preserve"> аналитическ</w:t>
      </w:r>
      <w:r>
        <w:rPr>
          <w:rFonts w:ascii="Times New Roman" w:hAnsi="Times New Roman" w:cs="Times New Roman"/>
          <w:bCs/>
          <w:spacing w:val="-2"/>
          <w:sz w:val="28"/>
          <w:szCs w:val="28"/>
        </w:rPr>
        <w:t>ие</w:t>
      </w:r>
      <w:r w:rsidRPr="00E30993">
        <w:rPr>
          <w:rFonts w:ascii="Times New Roman" w:hAnsi="Times New Roman" w:cs="Times New Roman"/>
          <w:bCs/>
          <w:spacing w:val="-2"/>
          <w:sz w:val="28"/>
          <w:szCs w:val="28"/>
        </w:rPr>
        <w:t xml:space="preserve"> материал</w:t>
      </w:r>
      <w:r>
        <w:rPr>
          <w:rFonts w:ascii="Times New Roman" w:hAnsi="Times New Roman" w:cs="Times New Roman"/>
          <w:bCs/>
          <w:spacing w:val="-2"/>
          <w:sz w:val="28"/>
          <w:szCs w:val="28"/>
        </w:rPr>
        <w:t>ы</w:t>
      </w:r>
      <w:r w:rsidRPr="00E30993">
        <w:rPr>
          <w:rFonts w:ascii="Times New Roman" w:hAnsi="Times New Roman" w:cs="Times New Roman"/>
          <w:bCs/>
          <w:spacing w:val="-2"/>
          <w:sz w:val="28"/>
          <w:szCs w:val="28"/>
        </w:rPr>
        <w:t xml:space="preserve"> о состоянии исполнительской дисциплины в структурных подразделениях Министерства по вопросам работы с корреспонденцией;</w:t>
      </w:r>
    </w:p>
    <w:p w:rsidR="00E30993" w:rsidRPr="00E30993" w:rsidRDefault="00E30993" w:rsidP="00E30993">
      <w:pPr>
        <w:keepNext/>
        <w:keepLines/>
        <w:widowControl w:val="0"/>
        <w:tabs>
          <w:tab w:val="left" w:pos="3116"/>
        </w:tabs>
        <w:spacing w:after="0" w:line="240" w:lineRule="auto"/>
        <w:ind w:firstLine="709"/>
        <w:contextualSpacing/>
        <w:jc w:val="both"/>
        <w:outlineLvl w:val="0"/>
        <w:rPr>
          <w:rFonts w:ascii="Times New Roman" w:hAnsi="Times New Roman" w:cs="Times New Roman"/>
          <w:bCs/>
          <w:spacing w:val="-2"/>
          <w:sz w:val="28"/>
          <w:szCs w:val="28"/>
        </w:rPr>
      </w:pPr>
      <w:r w:rsidRPr="00E30993">
        <w:rPr>
          <w:rFonts w:ascii="Times New Roman" w:hAnsi="Times New Roman" w:cs="Times New Roman"/>
          <w:bCs/>
          <w:spacing w:val="-2"/>
          <w:sz w:val="28"/>
          <w:szCs w:val="28"/>
        </w:rPr>
        <w:t>2.2.</w:t>
      </w:r>
      <w:r>
        <w:rPr>
          <w:rFonts w:ascii="Times New Roman" w:hAnsi="Times New Roman" w:cs="Times New Roman"/>
          <w:bCs/>
          <w:spacing w:val="-2"/>
          <w:sz w:val="28"/>
          <w:szCs w:val="28"/>
        </w:rPr>
        <w:t>40</w:t>
      </w:r>
      <w:r w:rsidRPr="00E30993">
        <w:rPr>
          <w:rFonts w:ascii="Times New Roman" w:hAnsi="Times New Roman" w:cs="Times New Roman"/>
          <w:bCs/>
          <w:spacing w:val="-2"/>
          <w:sz w:val="28"/>
          <w:szCs w:val="28"/>
        </w:rPr>
        <w:t xml:space="preserve">. </w:t>
      </w:r>
      <w:r>
        <w:rPr>
          <w:rFonts w:ascii="Times New Roman" w:hAnsi="Times New Roman" w:cs="Times New Roman"/>
          <w:bCs/>
          <w:spacing w:val="-2"/>
          <w:sz w:val="28"/>
          <w:szCs w:val="28"/>
        </w:rPr>
        <w:t>г</w:t>
      </w:r>
      <w:r w:rsidRPr="00E30993">
        <w:rPr>
          <w:rFonts w:ascii="Times New Roman" w:hAnsi="Times New Roman" w:cs="Times New Roman"/>
          <w:bCs/>
          <w:spacing w:val="-2"/>
          <w:sz w:val="28"/>
          <w:szCs w:val="28"/>
        </w:rPr>
        <w:t>отов</w:t>
      </w:r>
      <w:r>
        <w:rPr>
          <w:rFonts w:ascii="Times New Roman" w:hAnsi="Times New Roman" w:cs="Times New Roman"/>
          <w:bCs/>
          <w:spacing w:val="-2"/>
          <w:sz w:val="28"/>
          <w:szCs w:val="28"/>
        </w:rPr>
        <w:t>ит</w:t>
      </w:r>
      <w:r w:rsidRPr="00E30993">
        <w:rPr>
          <w:rFonts w:ascii="Times New Roman" w:hAnsi="Times New Roman" w:cs="Times New Roman"/>
          <w:bCs/>
          <w:spacing w:val="-2"/>
          <w:sz w:val="28"/>
          <w:szCs w:val="28"/>
        </w:rPr>
        <w:t xml:space="preserve"> проект</w:t>
      </w:r>
      <w:r>
        <w:rPr>
          <w:rFonts w:ascii="Times New Roman" w:hAnsi="Times New Roman" w:cs="Times New Roman"/>
          <w:bCs/>
          <w:spacing w:val="-2"/>
          <w:sz w:val="28"/>
          <w:szCs w:val="28"/>
        </w:rPr>
        <w:t>ы</w:t>
      </w:r>
      <w:r w:rsidRPr="00E30993">
        <w:rPr>
          <w:rFonts w:ascii="Times New Roman" w:hAnsi="Times New Roman" w:cs="Times New Roman"/>
          <w:bCs/>
          <w:spacing w:val="-2"/>
          <w:sz w:val="28"/>
          <w:szCs w:val="28"/>
        </w:rPr>
        <w:t xml:space="preserve"> поручений министра по вопросам обеспечения исполнительской дисциплины;</w:t>
      </w:r>
    </w:p>
    <w:p w:rsidR="00E30993" w:rsidRPr="00E30993" w:rsidRDefault="00E30993" w:rsidP="00E30993">
      <w:pPr>
        <w:keepNext/>
        <w:keepLines/>
        <w:widowControl w:val="0"/>
        <w:tabs>
          <w:tab w:val="left" w:pos="3116"/>
        </w:tabs>
        <w:spacing w:after="0" w:line="240" w:lineRule="auto"/>
        <w:ind w:firstLine="709"/>
        <w:contextualSpacing/>
        <w:jc w:val="both"/>
        <w:outlineLvl w:val="0"/>
        <w:rPr>
          <w:rFonts w:ascii="Times New Roman" w:hAnsi="Times New Roman" w:cs="Times New Roman"/>
          <w:bCs/>
          <w:spacing w:val="-2"/>
          <w:sz w:val="28"/>
          <w:szCs w:val="28"/>
        </w:rPr>
      </w:pPr>
      <w:r w:rsidRPr="00E30993">
        <w:rPr>
          <w:rFonts w:ascii="Times New Roman" w:hAnsi="Times New Roman" w:cs="Times New Roman"/>
          <w:bCs/>
          <w:spacing w:val="-2"/>
          <w:sz w:val="28"/>
          <w:szCs w:val="28"/>
        </w:rPr>
        <w:t>2.2.</w:t>
      </w:r>
      <w:r>
        <w:rPr>
          <w:rFonts w:ascii="Times New Roman" w:hAnsi="Times New Roman" w:cs="Times New Roman"/>
          <w:bCs/>
          <w:spacing w:val="-2"/>
          <w:sz w:val="28"/>
          <w:szCs w:val="28"/>
        </w:rPr>
        <w:t>41</w:t>
      </w:r>
      <w:r w:rsidRPr="00E30993">
        <w:rPr>
          <w:rFonts w:ascii="Times New Roman" w:hAnsi="Times New Roman" w:cs="Times New Roman"/>
          <w:bCs/>
          <w:spacing w:val="-2"/>
          <w:sz w:val="28"/>
          <w:szCs w:val="28"/>
        </w:rPr>
        <w:t xml:space="preserve">. </w:t>
      </w:r>
      <w:r>
        <w:rPr>
          <w:rFonts w:ascii="Times New Roman" w:hAnsi="Times New Roman" w:cs="Times New Roman"/>
          <w:bCs/>
          <w:spacing w:val="-2"/>
          <w:sz w:val="28"/>
          <w:szCs w:val="28"/>
        </w:rPr>
        <w:t>о</w:t>
      </w:r>
      <w:r w:rsidRPr="00E30993">
        <w:rPr>
          <w:rFonts w:ascii="Times New Roman" w:hAnsi="Times New Roman" w:cs="Times New Roman"/>
          <w:bCs/>
          <w:spacing w:val="-2"/>
          <w:sz w:val="28"/>
          <w:szCs w:val="28"/>
        </w:rPr>
        <w:t>существл</w:t>
      </w:r>
      <w:r>
        <w:rPr>
          <w:rFonts w:ascii="Times New Roman" w:hAnsi="Times New Roman" w:cs="Times New Roman"/>
          <w:bCs/>
          <w:spacing w:val="-2"/>
          <w:sz w:val="28"/>
          <w:szCs w:val="28"/>
        </w:rPr>
        <w:t>яет</w:t>
      </w:r>
      <w:r w:rsidRPr="00E30993">
        <w:rPr>
          <w:rFonts w:ascii="Times New Roman" w:hAnsi="Times New Roman" w:cs="Times New Roman"/>
          <w:bCs/>
          <w:spacing w:val="-2"/>
          <w:sz w:val="28"/>
          <w:szCs w:val="28"/>
        </w:rPr>
        <w:t xml:space="preserve"> контрол</w:t>
      </w:r>
      <w:r>
        <w:rPr>
          <w:rFonts w:ascii="Times New Roman" w:hAnsi="Times New Roman" w:cs="Times New Roman"/>
          <w:bCs/>
          <w:spacing w:val="-2"/>
          <w:sz w:val="28"/>
          <w:szCs w:val="28"/>
        </w:rPr>
        <w:t>ь</w:t>
      </w:r>
      <w:r w:rsidRPr="00E30993">
        <w:rPr>
          <w:rFonts w:ascii="Times New Roman" w:hAnsi="Times New Roman" w:cs="Times New Roman"/>
          <w:bCs/>
          <w:spacing w:val="-2"/>
          <w:sz w:val="28"/>
          <w:szCs w:val="28"/>
        </w:rPr>
        <w:t xml:space="preserve"> над сроками исполнения документов и их оформлением;</w:t>
      </w:r>
    </w:p>
    <w:p w:rsidR="00E30993" w:rsidRDefault="00E30993" w:rsidP="00E30993">
      <w:pPr>
        <w:keepNext/>
        <w:keepLines/>
        <w:widowControl w:val="0"/>
        <w:tabs>
          <w:tab w:val="left" w:pos="3116"/>
        </w:tabs>
        <w:spacing w:after="0" w:line="240" w:lineRule="auto"/>
        <w:ind w:firstLine="709"/>
        <w:contextualSpacing/>
        <w:jc w:val="both"/>
        <w:outlineLvl w:val="0"/>
        <w:rPr>
          <w:rFonts w:ascii="Times New Roman" w:hAnsi="Times New Roman" w:cs="Times New Roman"/>
          <w:bCs/>
          <w:spacing w:val="-2"/>
          <w:sz w:val="28"/>
          <w:szCs w:val="28"/>
        </w:rPr>
      </w:pPr>
      <w:r w:rsidRPr="00E30993">
        <w:rPr>
          <w:rFonts w:ascii="Times New Roman" w:hAnsi="Times New Roman" w:cs="Times New Roman"/>
          <w:bCs/>
          <w:spacing w:val="-2"/>
          <w:sz w:val="28"/>
          <w:szCs w:val="28"/>
        </w:rPr>
        <w:t>2.2.</w:t>
      </w:r>
      <w:r>
        <w:rPr>
          <w:rFonts w:ascii="Times New Roman" w:hAnsi="Times New Roman" w:cs="Times New Roman"/>
          <w:bCs/>
          <w:spacing w:val="-2"/>
          <w:sz w:val="28"/>
          <w:szCs w:val="28"/>
        </w:rPr>
        <w:t>42.</w:t>
      </w:r>
      <w:r w:rsidRPr="00E30993">
        <w:rPr>
          <w:rFonts w:ascii="Times New Roman" w:hAnsi="Times New Roman" w:cs="Times New Roman"/>
          <w:bCs/>
          <w:spacing w:val="-2"/>
          <w:sz w:val="28"/>
          <w:szCs w:val="28"/>
        </w:rPr>
        <w:t xml:space="preserve"> </w:t>
      </w:r>
      <w:r>
        <w:rPr>
          <w:rFonts w:ascii="Times New Roman" w:hAnsi="Times New Roman" w:cs="Times New Roman"/>
          <w:bCs/>
          <w:spacing w:val="-2"/>
          <w:sz w:val="28"/>
          <w:szCs w:val="28"/>
        </w:rPr>
        <w:t>о</w:t>
      </w:r>
      <w:r w:rsidRPr="00E30993">
        <w:rPr>
          <w:rFonts w:ascii="Times New Roman" w:hAnsi="Times New Roman" w:cs="Times New Roman"/>
          <w:bCs/>
          <w:spacing w:val="-2"/>
          <w:sz w:val="28"/>
          <w:szCs w:val="28"/>
        </w:rPr>
        <w:t>беспечи</w:t>
      </w:r>
      <w:r>
        <w:rPr>
          <w:rFonts w:ascii="Times New Roman" w:hAnsi="Times New Roman" w:cs="Times New Roman"/>
          <w:bCs/>
          <w:spacing w:val="-2"/>
          <w:sz w:val="28"/>
          <w:szCs w:val="28"/>
        </w:rPr>
        <w:t>вает</w:t>
      </w:r>
      <w:r w:rsidRPr="00E30993">
        <w:rPr>
          <w:rFonts w:ascii="Times New Roman" w:hAnsi="Times New Roman" w:cs="Times New Roman"/>
          <w:bCs/>
          <w:spacing w:val="-2"/>
          <w:sz w:val="28"/>
          <w:szCs w:val="28"/>
        </w:rPr>
        <w:t xml:space="preserve"> своевременн</w:t>
      </w:r>
      <w:r>
        <w:rPr>
          <w:rFonts w:ascii="Times New Roman" w:hAnsi="Times New Roman" w:cs="Times New Roman"/>
          <w:bCs/>
          <w:spacing w:val="-2"/>
          <w:sz w:val="28"/>
          <w:szCs w:val="28"/>
        </w:rPr>
        <w:t>ую</w:t>
      </w:r>
      <w:r w:rsidRPr="00E30993">
        <w:rPr>
          <w:rFonts w:ascii="Times New Roman" w:hAnsi="Times New Roman" w:cs="Times New Roman"/>
          <w:bCs/>
          <w:spacing w:val="-2"/>
          <w:sz w:val="28"/>
          <w:szCs w:val="28"/>
        </w:rPr>
        <w:t xml:space="preserve"> обработк</w:t>
      </w:r>
      <w:r>
        <w:rPr>
          <w:rFonts w:ascii="Times New Roman" w:hAnsi="Times New Roman" w:cs="Times New Roman"/>
          <w:bCs/>
          <w:spacing w:val="-2"/>
          <w:sz w:val="28"/>
          <w:szCs w:val="28"/>
        </w:rPr>
        <w:t>у</w:t>
      </w:r>
      <w:r w:rsidRPr="00E30993">
        <w:rPr>
          <w:rFonts w:ascii="Times New Roman" w:hAnsi="Times New Roman" w:cs="Times New Roman"/>
          <w:bCs/>
          <w:spacing w:val="-2"/>
          <w:sz w:val="28"/>
          <w:szCs w:val="28"/>
        </w:rPr>
        <w:t xml:space="preserve"> </w:t>
      </w:r>
      <w:r>
        <w:rPr>
          <w:rFonts w:ascii="Times New Roman" w:hAnsi="Times New Roman" w:cs="Times New Roman"/>
          <w:bCs/>
          <w:spacing w:val="-2"/>
          <w:sz w:val="28"/>
          <w:szCs w:val="28"/>
        </w:rPr>
        <w:t xml:space="preserve">и распределение </w:t>
      </w:r>
      <w:r w:rsidRPr="00E30993">
        <w:rPr>
          <w:rFonts w:ascii="Times New Roman" w:hAnsi="Times New Roman" w:cs="Times New Roman"/>
          <w:bCs/>
          <w:spacing w:val="-2"/>
          <w:sz w:val="28"/>
          <w:szCs w:val="28"/>
        </w:rPr>
        <w:t xml:space="preserve">входящей и исходящей корреспонденции </w:t>
      </w:r>
      <w:r>
        <w:rPr>
          <w:rFonts w:ascii="Times New Roman" w:hAnsi="Times New Roman" w:cs="Times New Roman"/>
          <w:bCs/>
          <w:spacing w:val="-2"/>
          <w:sz w:val="28"/>
          <w:szCs w:val="28"/>
        </w:rPr>
        <w:t>Министерства</w:t>
      </w:r>
      <w:r w:rsidR="009711E7">
        <w:rPr>
          <w:rFonts w:ascii="Times New Roman" w:hAnsi="Times New Roman" w:cs="Times New Roman"/>
          <w:bCs/>
          <w:spacing w:val="-2"/>
          <w:sz w:val="28"/>
          <w:szCs w:val="28"/>
        </w:rPr>
        <w:t>;</w:t>
      </w:r>
    </w:p>
    <w:p w:rsidR="009711E7" w:rsidRDefault="009711E7" w:rsidP="00E30993">
      <w:pPr>
        <w:keepNext/>
        <w:keepLines/>
        <w:widowControl w:val="0"/>
        <w:tabs>
          <w:tab w:val="left" w:pos="3116"/>
        </w:tabs>
        <w:spacing w:after="0" w:line="240" w:lineRule="auto"/>
        <w:ind w:firstLine="709"/>
        <w:contextualSpacing/>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2.2.43. обеспечивает организацию личного приема граждан министром;</w:t>
      </w:r>
    </w:p>
    <w:p w:rsidR="009711E7" w:rsidRPr="009711E7" w:rsidRDefault="009711E7" w:rsidP="00E30993">
      <w:pPr>
        <w:keepNext/>
        <w:keepLines/>
        <w:widowControl w:val="0"/>
        <w:tabs>
          <w:tab w:val="left" w:pos="3116"/>
        </w:tabs>
        <w:spacing w:after="0" w:line="240" w:lineRule="auto"/>
        <w:ind w:firstLine="709"/>
        <w:contextualSpacing/>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2.2.44. </w:t>
      </w:r>
      <w:r w:rsidRPr="009711E7">
        <w:rPr>
          <w:rFonts w:ascii="Times New Roman" w:hAnsi="Times New Roman" w:cs="Times New Roman"/>
          <w:bCs/>
          <w:spacing w:val="-2"/>
          <w:sz w:val="28"/>
          <w:szCs w:val="28"/>
        </w:rPr>
        <w:t xml:space="preserve">взаимодействует </w:t>
      </w:r>
      <w:r w:rsidRPr="009711E7">
        <w:rPr>
          <w:rFonts w:ascii="Times New Roman" w:eastAsia="Times New Roman" w:hAnsi="Times New Roman" w:cs="Times New Roman"/>
          <w:sz w:val="28"/>
          <w:szCs w:val="28"/>
        </w:rPr>
        <w:t>с Центром управления регионом для решения проблемных вопросов;</w:t>
      </w:r>
    </w:p>
    <w:p w:rsidR="00A94D7B" w:rsidRDefault="003C6865"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E30993">
        <w:rPr>
          <w:rFonts w:ascii="Times New Roman" w:hAnsi="Times New Roman" w:cs="Times New Roman"/>
          <w:sz w:val="28"/>
          <w:szCs w:val="28"/>
        </w:rPr>
        <w:t>4</w:t>
      </w:r>
      <w:r w:rsidR="009711E7">
        <w:rPr>
          <w:rFonts w:ascii="Times New Roman" w:hAnsi="Times New Roman" w:cs="Times New Roman"/>
          <w:sz w:val="28"/>
          <w:szCs w:val="28"/>
        </w:rPr>
        <w:t>5</w:t>
      </w:r>
      <w:r>
        <w:rPr>
          <w:rFonts w:ascii="Times New Roman" w:hAnsi="Times New Roman" w:cs="Times New Roman"/>
          <w:sz w:val="28"/>
          <w:szCs w:val="28"/>
        </w:rPr>
        <w:t xml:space="preserve">. </w:t>
      </w:r>
      <w:r w:rsidR="00A94D7B">
        <w:rPr>
          <w:rFonts w:ascii="Times New Roman" w:hAnsi="Times New Roman" w:cs="Times New Roman"/>
          <w:sz w:val="28"/>
          <w:szCs w:val="28"/>
        </w:rPr>
        <w:t xml:space="preserve">осуществляет иные функции, необходимые для решения задач, указанных в </w:t>
      </w:r>
      <w:r w:rsidR="00DB28E3">
        <w:rPr>
          <w:rFonts w:ascii="Times New Roman" w:hAnsi="Times New Roman" w:cs="Times New Roman"/>
          <w:sz w:val="28"/>
          <w:szCs w:val="28"/>
        </w:rPr>
        <w:t xml:space="preserve">п. </w:t>
      </w:r>
      <w:r>
        <w:rPr>
          <w:rFonts w:ascii="Times New Roman" w:hAnsi="Times New Roman" w:cs="Times New Roman"/>
          <w:sz w:val="28"/>
          <w:szCs w:val="28"/>
        </w:rPr>
        <w:t xml:space="preserve">2.1. </w:t>
      </w:r>
      <w:r w:rsidR="00A94D7B">
        <w:rPr>
          <w:rFonts w:ascii="Times New Roman" w:hAnsi="Times New Roman" w:cs="Times New Roman"/>
          <w:sz w:val="28"/>
          <w:szCs w:val="28"/>
        </w:rPr>
        <w:t>настоящего Положения.</w:t>
      </w:r>
    </w:p>
    <w:p w:rsidR="009B186B" w:rsidRPr="009B186B" w:rsidRDefault="009B186B" w:rsidP="00310E65">
      <w:pPr>
        <w:pStyle w:val="11"/>
        <w:keepNext/>
        <w:keepLines/>
        <w:shd w:val="clear" w:color="auto" w:fill="auto"/>
        <w:tabs>
          <w:tab w:val="left" w:pos="3116"/>
        </w:tabs>
        <w:spacing w:after="0"/>
        <w:ind w:left="0"/>
        <w:contextualSpacing/>
        <w:jc w:val="center"/>
        <w:rPr>
          <w:spacing w:val="-2"/>
        </w:rPr>
      </w:pPr>
    </w:p>
    <w:p w:rsidR="00B67F8E" w:rsidRDefault="00B67F8E" w:rsidP="00310E65">
      <w:pPr>
        <w:pStyle w:val="11"/>
        <w:keepNext/>
        <w:keepLines/>
        <w:shd w:val="clear" w:color="auto" w:fill="auto"/>
        <w:tabs>
          <w:tab w:val="left" w:pos="3116"/>
        </w:tabs>
        <w:spacing w:after="0"/>
        <w:ind w:left="0"/>
        <w:contextualSpacing/>
        <w:jc w:val="center"/>
        <w:rPr>
          <w:b w:val="0"/>
          <w:color w:val="000000"/>
        </w:rPr>
      </w:pPr>
      <w:r w:rsidRPr="00C728F2">
        <w:rPr>
          <w:spacing w:val="-2"/>
          <w:lang w:val="en-US"/>
        </w:rPr>
        <w:t>III</w:t>
      </w:r>
      <w:r w:rsidRPr="00C728F2">
        <w:rPr>
          <w:spacing w:val="-2"/>
        </w:rPr>
        <w:t>.</w:t>
      </w:r>
      <w:r w:rsidRPr="00C728F2">
        <w:rPr>
          <w:b w:val="0"/>
          <w:spacing w:val="-2"/>
        </w:rPr>
        <w:t xml:space="preserve"> </w:t>
      </w:r>
      <w:r w:rsidR="00C72A8F" w:rsidRPr="00C72A8F">
        <w:rPr>
          <w:spacing w:val="-2"/>
        </w:rPr>
        <w:t>П</w:t>
      </w:r>
      <w:r w:rsidR="00C72A8F" w:rsidRPr="007E30B0">
        <w:rPr>
          <w:color w:val="000000"/>
        </w:rPr>
        <w:t>рава</w:t>
      </w:r>
      <w:r w:rsidR="00C72A8F">
        <w:rPr>
          <w:color w:val="000000"/>
        </w:rPr>
        <w:t xml:space="preserve">, обязанности </w:t>
      </w:r>
      <w:r w:rsidR="00310E65">
        <w:rPr>
          <w:color w:val="000000"/>
        </w:rPr>
        <w:t>Управления</w:t>
      </w:r>
    </w:p>
    <w:p w:rsidR="00B67F8E" w:rsidRPr="007E30B0" w:rsidRDefault="00B67F8E" w:rsidP="00310E65">
      <w:pPr>
        <w:pStyle w:val="a8"/>
        <w:ind w:firstLine="709"/>
        <w:contextualSpacing/>
        <w:jc w:val="center"/>
        <w:rPr>
          <w:b/>
          <w:color w:val="000000"/>
          <w:sz w:val="28"/>
          <w:szCs w:val="28"/>
        </w:rPr>
      </w:pPr>
    </w:p>
    <w:p w:rsidR="00B67F8E" w:rsidRDefault="00C72A8F" w:rsidP="00310E65">
      <w:pPr>
        <w:pStyle w:val="a8"/>
        <w:ind w:firstLine="709"/>
        <w:contextualSpacing/>
        <w:jc w:val="both"/>
        <w:rPr>
          <w:color w:val="000000"/>
          <w:sz w:val="28"/>
          <w:szCs w:val="28"/>
        </w:rPr>
      </w:pPr>
      <w:r>
        <w:rPr>
          <w:color w:val="000000"/>
          <w:sz w:val="28"/>
          <w:szCs w:val="28"/>
        </w:rPr>
        <w:t xml:space="preserve">3.1. </w:t>
      </w:r>
      <w:r w:rsidR="00B67F8E">
        <w:rPr>
          <w:color w:val="000000"/>
          <w:sz w:val="28"/>
          <w:szCs w:val="28"/>
        </w:rPr>
        <w:t xml:space="preserve">Для обеспечения своей деятельности </w:t>
      </w:r>
      <w:r w:rsidR="00310E65">
        <w:rPr>
          <w:color w:val="000000"/>
          <w:sz w:val="28"/>
          <w:szCs w:val="28"/>
        </w:rPr>
        <w:t>Управление</w:t>
      </w:r>
      <w:r w:rsidR="00B67F8E">
        <w:rPr>
          <w:color w:val="000000"/>
          <w:sz w:val="28"/>
          <w:szCs w:val="28"/>
        </w:rPr>
        <w:t xml:space="preserve"> </w:t>
      </w:r>
      <w:r w:rsidR="00310E65">
        <w:rPr>
          <w:color w:val="000000"/>
          <w:sz w:val="28"/>
          <w:szCs w:val="28"/>
        </w:rPr>
        <w:t>имеет право</w:t>
      </w:r>
      <w:r w:rsidR="00B67F8E">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1</w:t>
      </w:r>
      <w:r>
        <w:rPr>
          <w:color w:val="000000"/>
          <w:sz w:val="28"/>
          <w:szCs w:val="28"/>
        </w:rPr>
        <w:t xml:space="preserve">. </w:t>
      </w:r>
      <w:r w:rsidR="00C72A8F">
        <w:rPr>
          <w:color w:val="000000"/>
          <w:sz w:val="28"/>
          <w:szCs w:val="28"/>
        </w:rPr>
        <w:t>в</w:t>
      </w:r>
      <w:r>
        <w:rPr>
          <w:color w:val="000000"/>
          <w:sz w:val="28"/>
          <w:szCs w:val="28"/>
        </w:rPr>
        <w:t>носить предложения по вопросам совершенствования деятельности Министерства</w:t>
      </w:r>
      <w:r w:rsidR="00310E65">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2</w:t>
      </w:r>
      <w:r>
        <w:rPr>
          <w:color w:val="000000"/>
          <w:sz w:val="28"/>
          <w:szCs w:val="28"/>
        </w:rPr>
        <w:t xml:space="preserve">. </w:t>
      </w:r>
      <w:r w:rsidR="00C72A8F">
        <w:rPr>
          <w:color w:val="000000"/>
          <w:sz w:val="28"/>
          <w:szCs w:val="28"/>
        </w:rPr>
        <w:t>з</w:t>
      </w:r>
      <w:r>
        <w:rPr>
          <w:color w:val="000000"/>
          <w:sz w:val="28"/>
          <w:szCs w:val="28"/>
        </w:rPr>
        <w:t xml:space="preserve">апрашивать в соответствии с действующим законодательством в установленном порядке необходимую информацию </w:t>
      </w:r>
      <w:r w:rsidRPr="007F7513">
        <w:rPr>
          <w:rFonts w:eastAsia="Times New Roman"/>
          <w:sz w:val="28"/>
          <w:szCs w:val="28"/>
        </w:rPr>
        <w:t xml:space="preserve">от </w:t>
      </w:r>
      <w:r w:rsidR="00310E65">
        <w:rPr>
          <w:rFonts w:eastAsia="Times New Roman"/>
          <w:sz w:val="28"/>
          <w:szCs w:val="28"/>
        </w:rPr>
        <w:t xml:space="preserve">структурных </w:t>
      </w:r>
      <w:r w:rsidRPr="007F7513">
        <w:rPr>
          <w:rFonts w:eastAsia="Times New Roman"/>
          <w:sz w:val="28"/>
          <w:szCs w:val="28"/>
        </w:rPr>
        <w:t>подразделений Министерства для выполнения своих обязанностей</w:t>
      </w:r>
      <w:r>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3</w:t>
      </w:r>
      <w:r>
        <w:rPr>
          <w:color w:val="000000"/>
          <w:sz w:val="28"/>
          <w:szCs w:val="28"/>
        </w:rPr>
        <w:t xml:space="preserve">. </w:t>
      </w:r>
      <w:r w:rsidR="00C72A8F">
        <w:rPr>
          <w:color w:val="000000"/>
          <w:sz w:val="28"/>
          <w:szCs w:val="28"/>
        </w:rPr>
        <w:t>в</w:t>
      </w:r>
      <w:r>
        <w:rPr>
          <w:color w:val="000000"/>
          <w:sz w:val="28"/>
          <w:szCs w:val="28"/>
        </w:rPr>
        <w:t>ести служебную переписку с вышестоящими организациями, органами местного самоуправления</w:t>
      </w:r>
      <w:r w:rsidR="00310E65">
        <w:rPr>
          <w:color w:val="000000"/>
          <w:sz w:val="28"/>
          <w:szCs w:val="28"/>
        </w:rPr>
        <w:t xml:space="preserve"> Республики Дагестан</w:t>
      </w:r>
      <w:r>
        <w:rPr>
          <w:color w:val="000000"/>
          <w:sz w:val="28"/>
          <w:szCs w:val="28"/>
        </w:rPr>
        <w:t xml:space="preserve">, </w:t>
      </w:r>
      <w:r w:rsidR="0082652D">
        <w:rPr>
          <w:color w:val="000000"/>
          <w:sz w:val="28"/>
          <w:szCs w:val="28"/>
        </w:rPr>
        <w:t xml:space="preserve">иными </w:t>
      </w:r>
      <w:r>
        <w:rPr>
          <w:color w:val="000000"/>
          <w:sz w:val="28"/>
          <w:szCs w:val="28"/>
        </w:rPr>
        <w:t xml:space="preserve">организациями по вопросам, отнесенным к компетенции </w:t>
      </w:r>
      <w:r w:rsidR="00310E65">
        <w:rPr>
          <w:color w:val="000000"/>
          <w:sz w:val="28"/>
          <w:szCs w:val="28"/>
        </w:rPr>
        <w:t>Управления</w:t>
      </w:r>
      <w:r>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4</w:t>
      </w:r>
      <w:r>
        <w:rPr>
          <w:color w:val="000000"/>
          <w:sz w:val="28"/>
          <w:szCs w:val="28"/>
        </w:rPr>
        <w:t xml:space="preserve">. </w:t>
      </w:r>
      <w:r w:rsidR="00C72A8F">
        <w:rPr>
          <w:color w:val="000000"/>
          <w:sz w:val="28"/>
          <w:szCs w:val="28"/>
        </w:rPr>
        <w:t>о</w:t>
      </w:r>
      <w:r>
        <w:rPr>
          <w:color w:val="000000"/>
          <w:sz w:val="28"/>
          <w:szCs w:val="28"/>
        </w:rPr>
        <w:t>бразовывать в необходимых случаях различные комиссии, экспертные</w:t>
      </w:r>
      <w:r w:rsidR="00310E65">
        <w:rPr>
          <w:color w:val="000000"/>
          <w:sz w:val="28"/>
          <w:szCs w:val="28"/>
        </w:rPr>
        <w:t xml:space="preserve"> и</w:t>
      </w:r>
      <w:r>
        <w:rPr>
          <w:color w:val="000000"/>
          <w:sz w:val="28"/>
          <w:szCs w:val="28"/>
        </w:rPr>
        <w:t xml:space="preserve"> рабочие группы.</w:t>
      </w:r>
    </w:p>
    <w:p w:rsidR="00B67F8E" w:rsidRDefault="00C72A8F" w:rsidP="00310E65">
      <w:pPr>
        <w:pStyle w:val="a8"/>
        <w:ind w:firstLine="709"/>
        <w:contextualSpacing/>
        <w:jc w:val="both"/>
        <w:rPr>
          <w:color w:val="000000"/>
          <w:sz w:val="28"/>
          <w:szCs w:val="28"/>
        </w:rPr>
      </w:pPr>
      <w:r w:rsidRPr="00C72A8F">
        <w:rPr>
          <w:color w:val="000000"/>
          <w:sz w:val="28"/>
          <w:szCs w:val="28"/>
        </w:rPr>
        <w:t>3.2.</w:t>
      </w:r>
      <w:r>
        <w:rPr>
          <w:color w:val="000000"/>
          <w:sz w:val="28"/>
          <w:szCs w:val="28"/>
        </w:rPr>
        <w:t xml:space="preserve"> </w:t>
      </w:r>
      <w:r w:rsidR="00310E65">
        <w:rPr>
          <w:color w:val="000000"/>
          <w:sz w:val="28"/>
          <w:szCs w:val="28"/>
        </w:rPr>
        <w:t>Управление</w:t>
      </w:r>
      <w:r>
        <w:rPr>
          <w:color w:val="000000"/>
          <w:sz w:val="28"/>
          <w:szCs w:val="28"/>
        </w:rPr>
        <w:t xml:space="preserve"> для осуществления своих функций обязан</w:t>
      </w:r>
      <w:r w:rsidR="00310E65">
        <w:rPr>
          <w:color w:val="000000"/>
          <w:sz w:val="28"/>
          <w:szCs w:val="28"/>
        </w:rPr>
        <w:t>о</w:t>
      </w:r>
      <w:r>
        <w:rPr>
          <w:color w:val="000000"/>
          <w:sz w:val="28"/>
          <w:szCs w:val="28"/>
        </w:rPr>
        <w:t>:</w:t>
      </w:r>
    </w:p>
    <w:p w:rsidR="00C72A8F" w:rsidRDefault="00C72A8F" w:rsidP="00310E65">
      <w:pPr>
        <w:pStyle w:val="a8"/>
        <w:ind w:firstLine="709"/>
        <w:contextualSpacing/>
        <w:jc w:val="both"/>
        <w:rPr>
          <w:color w:val="000000"/>
          <w:sz w:val="28"/>
          <w:szCs w:val="28"/>
        </w:rPr>
      </w:pPr>
      <w:r>
        <w:rPr>
          <w:color w:val="000000"/>
          <w:sz w:val="28"/>
          <w:szCs w:val="28"/>
        </w:rPr>
        <w:t>3.2.1. представлять в установленном порядке информацию по вопросам, отнесенным к его компетенции;</w:t>
      </w:r>
    </w:p>
    <w:p w:rsidR="00C72A8F" w:rsidRDefault="00C72A8F" w:rsidP="00310E65">
      <w:pPr>
        <w:pStyle w:val="a8"/>
        <w:ind w:firstLine="709"/>
        <w:contextualSpacing/>
        <w:jc w:val="both"/>
        <w:rPr>
          <w:color w:val="000000"/>
          <w:sz w:val="28"/>
          <w:szCs w:val="28"/>
        </w:rPr>
      </w:pPr>
      <w:r>
        <w:rPr>
          <w:color w:val="000000"/>
          <w:sz w:val="28"/>
          <w:szCs w:val="28"/>
        </w:rPr>
        <w:t>3.2.2. вести кадровое делопроизводство;</w:t>
      </w:r>
    </w:p>
    <w:p w:rsidR="00C72A8F" w:rsidRDefault="00C72A8F" w:rsidP="00310E65">
      <w:pPr>
        <w:pStyle w:val="a8"/>
        <w:ind w:firstLine="709"/>
        <w:contextualSpacing/>
        <w:jc w:val="both"/>
        <w:rPr>
          <w:color w:val="000000"/>
          <w:sz w:val="28"/>
          <w:szCs w:val="28"/>
        </w:rPr>
      </w:pPr>
      <w:r>
        <w:rPr>
          <w:color w:val="000000"/>
          <w:sz w:val="28"/>
          <w:szCs w:val="28"/>
        </w:rPr>
        <w:t>3.2.3. применять в кадровой работе единую систему, в том числе использовать унифицированные формы документов кадровой работы, предусмотренные в единой системе;</w:t>
      </w:r>
    </w:p>
    <w:p w:rsidR="00C72A8F" w:rsidRDefault="00C72A8F" w:rsidP="00310E65">
      <w:pPr>
        <w:pStyle w:val="a8"/>
        <w:ind w:firstLine="709"/>
        <w:contextualSpacing/>
        <w:jc w:val="both"/>
        <w:rPr>
          <w:color w:val="000000"/>
          <w:sz w:val="28"/>
          <w:szCs w:val="28"/>
        </w:rPr>
      </w:pPr>
      <w:r>
        <w:rPr>
          <w:color w:val="000000"/>
          <w:sz w:val="28"/>
          <w:szCs w:val="28"/>
        </w:rPr>
        <w:t>3.2.4. осуществлять меры, направленные на развитие профессионализма и компетентности гражданских служащих;</w:t>
      </w:r>
    </w:p>
    <w:p w:rsidR="004B6708" w:rsidRDefault="00C72A8F" w:rsidP="00310E65">
      <w:pPr>
        <w:pStyle w:val="a8"/>
        <w:tabs>
          <w:tab w:val="left" w:pos="1276"/>
          <w:tab w:val="left" w:pos="1418"/>
        </w:tabs>
        <w:ind w:firstLine="709"/>
        <w:contextualSpacing/>
        <w:jc w:val="both"/>
        <w:rPr>
          <w:color w:val="000000"/>
          <w:sz w:val="28"/>
          <w:szCs w:val="28"/>
        </w:rPr>
      </w:pPr>
      <w:r>
        <w:rPr>
          <w:color w:val="000000"/>
          <w:sz w:val="28"/>
          <w:szCs w:val="28"/>
        </w:rPr>
        <w:t>3.2.5.</w:t>
      </w:r>
      <w:r w:rsidR="00310E65">
        <w:rPr>
          <w:color w:val="000000"/>
          <w:sz w:val="28"/>
          <w:szCs w:val="28"/>
        </w:rPr>
        <w:t xml:space="preserve"> </w:t>
      </w:r>
      <w:r w:rsidR="004B6708">
        <w:rPr>
          <w:color w:val="000000"/>
          <w:sz w:val="28"/>
          <w:szCs w:val="28"/>
        </w:rPr>
        <w:t>обеспечивать защиту служебной информации от несанкционированного доступа;</w:t>
      </w:r>
    </w:p>
    <w:p w:rsidR="00C72A8F" w:rsidRPr="00C72A8F" w:rsidRDefault="004B6708" w:rsidP="00310E65">
      <w:pPr>
        <w:pStyle w:val="a8"/>
        <w:ind w:firstLine="709"/>
        <w:contextualSpacing/>
        <w:jc w:val="both"/>
        <w:rPr>
          <w:color w:val="000000"/>
          <w:sz w:val="28"/>
          <w:szCs w:val="28"/>
        </w:rPr>
      </w:pPr>
      <w:r>
        <w:rPr>
          <w:color w:val="000000"/>
          <w:sz w:val="28"/>
          <w:szCs w:val="28"/>
        </w:rPr>
        <w:lastRenderedPageBreak/>
        <w:t xml:space="preserve">3.2.6. обеспечивать конфиденциальность персональных данных гражданских служащих в соответствии с Федеральным законом </w:t>
      </w:r>
      <w:r w:rsidR="00310E65">
        <w:rPr>
          <w:color w:val="000000"/>
          <w:sz w:val="28"/>
          <w:szCs w:val="28"/>
        </w:rPr>
        <w:t>«</w:t>
      </w:r>
      <w:r>
        <w:rPr>
          <w:color w:val="000000"/>
          <w:sz w:val="28"/>
          <w:szCs w:val="28"/>
        </w:rPr>
        <w:t>О персональных данных</w:t>
      </w:r>
      <w:r w:rsidR="00310E65">
        <w:rPr>
          <w:color w:val="000000"/>
          <w:sz w:val="28"/>
          <w:szCs w:val="28"/>
        </w:rPr>
        <w:t>»</w:t>
      </w:r>
      <w:r>
        <w:rPr>
          <w:color w:val="000000"/>
          <w:sz w:val="28"/>
          <w:szCs w:val="28"/>
        </w:rPr>
        <w:t>.</w:t>
      </w:r>
      <w:r w:rsidR="00C72A8F">
        <w:rPr>
          <w:color w:val="000000"/>
          <w:sz w:val="28"/>
          <w:szCs w:val="28"/>
        </w:rPr>
        <w:t xml:space="preserve"> </w:t>
      </w:r>
    </w:p>
    <w:p w:rsidR="00C72A8F" w:rsidRDefault="00C72A8F" w:rsidP="00310E65">
      <w:pPr>
        <w:pStyle w:val="a8"/>
        <w:ind w:firstLine="709"/>
        <w:contextualSpacing/>
        <w:jc w:val="center"/>
        <w:rPr>
          <w:b/>
          <w:color w:val="000000"/>
          <w:sz w:val="28"/>
          <w:szCs w:val="28"/>
        </w:rPr>
      </w:pPr>
    </w:p>
    <w:p w:rsidR="00B67F8E" w:rsidRPr="00D01B43" w:rsidRDefault="001437CB" w:rsidP="00310E65">
      <w:pPr>
        <w:pStyle w:val="a8"/>
        <w:ind w:firstLine="709"/>
        <w:contextualSpacing/>
        <w:jc w:val="center"/>
        <w:rPr>
          <w:b/>
          <w:color w:val="000000"/>
          <w:sz w:val="28"/>
          <w:szCs w:val="28"/>
        </w:rPr>
      </w:pPr>
      <w:r w:rsidRPr="007E30B0">
        <w:rPr>
          <w:b/>
          <w:color w:val="000000"/>
          <w:sz w:val="28"/>
          <w:szCs w:val="28"/>
          <w:lang w:val="en-US"/>
        </w:rPr>
        <w:t>IV</w:t>
      </w:r>
      <w:r w:rsidRPr="00080148">
        <w:rPr>
          <w:b/>
          <w:color w:val="000000"/>
          <w:sz w:val="28"/>
          <w:szCs w:val="28"/>
        </w:rPr>
        <w:t>.</w:t>
      </w:r>
      <w:r w:rsidRPr="00D01B43">
        <w:rPr>
          <w:b/>
          <w:color w:val="000000"/>
          <w:sz w:val="28"/>
          <w:szCs w:val="28"/>
        </w:rPr>
        <w:t xml:space="preserve"> </w:t>
      </w:r>
      <w:r>
        <w:rPr>
          <w:b/>
          <w:color w:val="000000"/>
          <w:sz w:val="28"/>
          <w:szCs w:val="28"/>
        </w:rPr>
        <w:t>О</w:t>
      </w:r>
      <w:r w:rsidRPr="00BE3B35">
        <w:rPr>
          <w:b/>
          <w:color w:val="000000"/>
          <w:sz w:val="28"/>
          <w:szCs w:val="28"/>
        </w:rPr>
        <w:t>рганизация работы</w:t>
      </w:r>
      <w:r>
        <w:rPr>
          <w:b/>
          <w:color w:val="000000"/>
          <w:sz w:val="28"/>
          <w:szCs w:val="28"/>
        </w:rPr>
        <w:t>,</w:t>
      </w:r>
      <w:r w:rsidRPr="00D01B43">
        <w:rPr>
          <w:b/>
          <w:color w:val="000000"/>
          <w:sz w:val="28"/>
          <w:szCs w:val="28"/>
        </w:rPr>
        <w:t xml:space="preserve"> ответственность</w:t>
      </w:r>
    </w:p>
    <w:p w:rsidR="00B67F8E" w:rsidRDefault="00B67F8E" w:rsidP="00310E65">
      <w:pPr>
        <w:pStyle w:val="a8"/>
        <w:contextualSpacing/>
        <w:jc w:val="both"/>
        <w:rPr>
          <w:color w:val="000000"/>
        </w:rPr>
      </w:pPr>
    </w:p>
    <w:p w:rsidR="00CD0842" w:rsidRPr="00CD0842" w:rsidRDefault="00CD0842" w:rsidP="00CD0842">
      <w:pPr>
        <w:tabs>
          <w:tab w:val="left" w:pos="993"/>
          <w:tab w:val="left" w:pos="1276"/>
        </w:tabs>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4.1. </w:t>
      </w:r>
      <w:r w:rsidRPr="00CD0842">
        <w:rPr>
          <w:rFonts w:ascii="Times New Roman" w:hAnsi="Times New Roman" w:cs="Times New Roman"/>
          <w:bCs/>
          <w:sz w:val="28"/>
          <w:szCs w:val="28"/>
        </w:rPr>
        <w:t>Руководство деятельностью Управления осуществляет начальник Управления,</w:t>
      </w:r>
      <w:r w:rsidRPr="00CD0842">
        <w:rPr>
          <w:rFonts w:ascii="Times New Roman" w:hAnsi="Times New Roman" w:cs="Times New Roman"/>
          <w:color w:val="000000"/>
          <w:sz w:val="28"/>
          <w:szCs w:val="28"/>
        </w:rPr>
        <w:t xml:space="preserve"> назначаемый на должность и освобождаемый от должности приказом министра.</w:t>
      </w:r>
    </w:p>
    <w:p w:rsidR="00CD0842" w:rsidRPr="00CD0842" w:rsidRDefault="00CD0842" w:rsidP="00CD0842">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CD0842">
        <w:rPr>
          <w:rFonts w:ascii="Times New Roman" w:hAnsi="Times New Roman" w:cs="Times New Roman"/>
          <w:color w:val="000000"/>
          <w:sz w:val="28"/>
          <w:szCs w:val="28"/>
        </w:rPr>
        <w:t xml:space="preserve">4.2. Начальник Управления </w:t>
      </w:r>
      <w:r w:rsidRPr="00CD0842">
        <w:rPr>
          <w:rFonts w:ascii="Times New Roman" w:hAnsi="Times New Roman" w:cs="Times New Roman"/>
          <w:sz w:val="28"/>
          <w:szCs w:val="28"/>
        </w:rPr>
        <w:t>распределяет должностные обязанности между работниками Управления и</w:t>
      </w:r>
      <w:r w:rsidRPr="00CD0842">
        <w:rPr>
          <w:rFonts w:ascii="Times New Roman" w:hAnsi="Times New Roman" w:cs="Times New Roman"/>
          <w:color w:val="000000"/>
          <w:sz w:val="28"/>
          <w:szCs w:val="28"/>
        </w:rPr>
        <w:t xml:space="preserve"> осуществляет общее руководство деятельностью Управления, в соответствии с должностным регламентом</w:t>
      </w:r>
      <w:r w:rsidRPr="00CD0842">
        <w:rPr>
          <w:rFonts w:ascii="Times New Roman" w:hAnsi="Times New Roman" w:cs="Times New Roman"/>
          <w:sz w:val="28"/>
          <w:szCs w:val="28"/>
        </w:rPr>
        <w:t>.</w:t>
      </w:r>
    </w:p>
    <w:p w:rsidR="00CD0842" w:rsidRPr="00CD0842" w:rsidRDefault="00CD0842" w:rsidP="00CD084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CD0842">
        <w:rPr>
          <w:rFonts w:ascii="Times New Roman" w:hAnsi="Times New Roman" w:cs="Times New Roman"/>
          <w:color w:val="000000"/>
          <w:sz w:val="28"/>
          <w:szCs w:val="28"/>
        </w:rPr>
        <w:t xml:space="preserve">4.3. В период временного отсутствия начальника Управления его обязанности возлагаются на </w:t>
      </w:r>
      <w:r>
        <w:rPr>
          <w:rFonts w:ascii="Times New Roman" w:hAnsi="Times New Roman" w:cs="Times New Roman"/>
          <w:color w:val="000000"/>
          <w:sz w:val="28"/>
          <w:szCs w:val="28"/>
        </w:rPr>
        <w:t>одного из начальников отдела, входящего в его структуру</w:t>
      </w:r>
      <w:r w:rsidRPr="00CD0842">
        <w:rPr>
          <w:rFonts w:ascii="Times New Roman" w:hAnsi="Times New Roman" w:cs="Times New Roman"/>
          <w:color w:val="000000"/>
          <w:sz w:val="28"/>
          <w:szCs w:val="28"/>
        </w:rPr>
        <w:t xml:space="preserve">. </w:t>
      </w:r>
    </w:p>
    <w:p w:rsidR="00CD0842" w:rsidRDefault="00CD0842" w:rsidP="00CD0842">
      <w:pPr>
        <w:pStyle w:val="a8"/>
        <w:ind w:firstLine="709"/>
        <w:contextualSpacing/>
        <w:jc w:val="both"/>
        <w:rPr>
          <w:color w:val="000000"/>
          <w:sz w:val="28"/>
          <w:szCs w:val="28"/>
        </w:rPr>
      </w:pPr>
      <w:r w:rsidRPr="00CD0842">
        <w:rPr>
          <w:color w:val="000000"/>
          <w:sz w:val="28"/>
          <w:szCs w:val="28"/>
        </w:rPr>
        <w:t xml:space="preserve">4.4. Начальник Управления и гражданские служащие Управления </w:t>
      </w:r>
      <w:r w:rsidRPr="00CD0842">
        <w:rPr>
          <w:sz w:val="28"/>
          <w:szCs w:val="28"/>
        </w:rPr>
        <w:t xml:space="preserve">несут ответственность за выполнение задач и функций, возложенных на Управление, </w:t>
      </w:r>
      <w:r w:rsidRPr="00CD0842">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связанных с гражданской службой, несоблюдение требований Федерального закона от 25.12.2008 № 273-ФЗ «О противодействии коррупции».</w:t>
      </w:r>
    </w:p>
    <w:p w:rsidR="005B7371" w:rsidRDefault="00B67F8E" w:rsidP="003C51B7">
      <w:pPr>
        <w:pStyle w:val="a8"/>
        <w:contextualSpacing/>
        <w:jc w:val="both"/>
        <w:rPr>
          <w:b/>
          <w:color w:val="000000"/>
          <w:sz w:val="28"/>
          <w:szCs w:val="28"/>
        </w:rPr>
      </w:pPr>
      <w:r>
        <w:rPr>
          <w:b/>
          <w:color w:val="000000"/>
          <w:sz w:val="28"/>
          <w:szCs w:val="28"/>
        </w:rPr>
        <w:t xml:space="preserve">                   </w:t>
      </w:r>
      <w:r w:rsidR="00CD0842">
        <w:rPr>
          <w:b/>
          <w:color w:val="000000"/>
          <w:sz w:val="28"/>
          <w:szCs w:val="28"/>
        </w:rPr>
        <w:t>________________________________________________</w:t>
      </w:r>
    </w:p>
    <w:p w:rsidR="003C51B7" w:rsidRDefault="003C51B7" w:rsidP="003C51B7">
      <w:pPr>
        <w:pStyle w:val="a8"/>
        <w:contextualSpacing/>
        <w:jc w:val="both"/>
        <w:rPr>
          <w:rFonts w:eastAsia="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765A8D" w:rsidRDefault="00765A8D" w:rsidP="00D646FA">
      <w:pPr>
        <w:spacing w:after="0" w:line="240" w:lineRule="auto"/>
        <w:contextualSpacing/>
        <w:jc w:val="right"/>
        <w:rPr>
          <w:rFonts w:ascii="Times New Roman" w:eastAsia="Times New Roman" w:hAnsi="Times New Roman" w:cs="Times New Roman"/>
          <w:sz w:val="28"/>
          <w:szCs w:val="28"/>
        </w:rPr>
      </w:pPr>
    </w:p>
    <w:p w:rsidR="00D646FA" w:rsidRDefault="00D646FA" w:rsidP="00D646FA">
      <w:pPr>
        <w:spacing w:after="0" w:line="240" w:lineRule="auto"/>
        <w:contextualSpacing/>
        <w:jc w:val="right"/>
        <w:rPr>
          <w:rFonts w:ascii="Times New Roman" w:eastAsia="Times New Roman" w:hAnsi="Times New Roman" w:cs="Times New Roman"/>
          <w:sz w:val="28"/>
          <w:szCs w:val="28"/>
        </w:rPr>
      </w:pPr>
      <w:r w:rsidRPr="007B027D">
        <w:rPr>
          <w:rFonts w:ascii="Times New Roman" w:eastAsia="Times New Roman" w:hAnsi="Times New Roman" w:cs="Times New Roman"/>
          <w:sz w:val="28"/>
          <w:szCs w:val="28"/>
        </w:rPr>
        <w:lastRenderedPageBreak/>
        <w:t xml:space="preserve">Приложение  </w:t>
      </w:r>
    </w:p>
    <w:p w:rsidR="00CD0842" w:rsidRDefault="00D646FA" w:rsidP="00CD0842">
      <w:pPr>
        <w:spacing w:after="0" w:line="240" w:lineRule="auto"/>
        <w:contextualSpacing/>
        <w:jc w:val="right"/>
        <w:rPr>
          <w:rFonts w:ascii="Times New Roman" w:hAnsi="Times New Roman" w:cs="Times New Roman"/>
          <w:sz w:val="28"/>
          <w:szCs w:val="28"/>
        </w:rPr>
      </w:pPr>
      <w:r w:rsidRPr="007B027D">
        <w:rPr>
          <w:rFonts w:ascii="Times New Roman" w:eastAsia="Times New Roman" w:hAnsi="Times New Roman" w:cs="Times New Roman"/>
          <w:sz w:val="28"/>
          <w:szCs w:val="28"/>
        </w:rPr>
        <w:t xml:space="preserve">к Положению об </w:t>
      </w:r>
      <w:r w:rsidR="00CD0842">
        <w:rPr>
          <w:rFonts w:ascii="Times New Roman" w:eastAsia="Times New Roman" w:hAnsi="Times New Roman" w:cs="Times New Roman"/>
          <w:sz w:val="28"/>
          <w:szCs w:val="28"/>
        </w:rPr>
        <w:t xml:space="preserve">Управлении </w:t>
      </w:r>
      <w:r w:rsidR="00CD0842" w:rsidRPr="00CD0842">
        <w:rPr>
          <w:rFonts w:ascii="Times New Roman" w:hAnsi="Times New Roman" w:cs="Times New Roman"/>
          <w:sz w:val="28"/>
          <w:szCs w:val="28"/>
        </w:rPr>
        <w:t xml:space="preserve">кадрового </w:t>
      </w:r>
    </w:p>
    <w:p w:rsidR="00D646FA" w:rsidRDefault="00CD0842" w:rsidP="00CD0842">
      <w:pPr>
        <w:spacing w:after="0" w:line="240" w:lineRule="auto"/>
        <w:contextualSpacing/>
        <w:jc w:val="right"/>
        <w:rPr>
          <w:rFonts w:ascii="Times New Roman" w:eastAsia="Times New Roman" w:hAnsi="Times New Roman" w:cs="Times New Roman"/>
          <w:sz w:val="28"/>
          <w:szCs w:val="28"/>
        </w:rPr>
      </w:pPr>
      <w:r w:rsidRPr="00CD0842">
        <w:rPr>
          <w:rFonts w:ascii="Times New Roman" w:hAnsi="Times New Roman" w:cs="Times New Roman"/>
          <w:sz w:val="28"/>
          <w:szCs w:val="28"/>
        </w:rPr>
        <w:t>и документационного обеспечения</w:t>
      </w:r>
      <w:r w:rsidR="00D646FA">
        <w:rPr>
          <w:rFonts w:ascii="Times New Roman" w:eastAsia="Times New Roman" w:hAnsi="Times New Roman" w:cs="Times New Roman"/>
          <w:sz w:val="28"/>
          <w:szCs w:val="28"/>
        </w:rPr>
        <w:t xml:space="preserve"> </w:t>
      </w:r>
      <w:r w:rsidR="00D646FA" w:rsidRPr="007B027D">
        <w:rPr>
          <w:rFonts w:ascii="Times New Roman" w:eastAsia="Times New Roman" w:hAnsi="Times New Roman" w:cs="Times New Roman"/>
          <w:sz w:val="28"/>
          <w:szCs w:val="28"/>
        </w:rPr>
        <w:t xml:space="preserve">Министерства </w:t>
      </w:r>
    </w:p>
    <w:p w:rsidR="00D646FA" w:rsidRPr="007B027D" w:rsidRDefault="00D646FA" w:rsidP="00D646FA">
      <w:pPr>
        <w:spacing w:after="0" w:line="240" w:lineRule="auto"/>
        <w:contextualSpacing/>
        <w:jc w:val="right"/>
        <w:rPr>
          <w:rFonts w:ascii="Times New Roman" w:eastAsia="Times New Roman" w:hAnsi="Times New Roman" w:cs="Times New Roman"/>
          <w:sz w:val="28"/>
          <w:szCs w:val="28"/>
        </w:rPr>
      </w:pPr>
      <w:r w:rsidRPr="007B027D">
        <w:rPr>
          <w:rFonts w:ascii="Times New Roman" w:eastAsia="Times New Roman" w:hAnsi="Times New Roman" w:cs="Times New Roman"/>
          <w:sz w:val="28"/>
          <w:szCs w:val="28"/>
        </w:rPr>
        <w:t>образования</w:t>
      </w:r>
      <w:r>
        <w:rPr>
          <w:rFonts w:ascii="Times New Roman" w:eastAsia="Times New Roman" w:hAnsi="Times New Roman" w:cs="Times New Roman"/>
          <w:sz w:val="28"/>
          <w:szCs w:val="28"/>
        </w:rPr>
        <w:t xml:space="preserve"> </w:t>
      </w:r>
      <w:r w:rsidRPr="007B027D">
        <w:rPr>
          <w:rFonts w:ascii="Times New Roman" w:eastAsia="Times New Roman" w:hAnsi="Times New Roman" w:cs="Times New Roman"/>
          <w:sz w:val="28"/>
          <w:szCs w:val="28"/>
        </w:rPr>
        <w:t>и науки Республики Дагестан</w:t>
      </w:r>
    </w:p>
    <w:p w:rsidR="00D646FA" w:rsidRDefault="00D646FA" w:rsidP="00E00360">
      <w:pPr>
        <w:pStyle w:val="a8"/>
        <w:ind w:right="1"/>
        <w:rPr>
          <w:sz w:val="28"/>
          <w:szCs w:val="28"/>
        </w:rPr>
      </w:pPr>
    </w:p>
    <w:p w:rsidR="00CD0842" w:rsidRDefault="00CD0842" w:rsidP="00E00360">
      <w:pPr>
        <w:pStyle w:val="a8"/>
        <w:ind w:right="1"/>
        <w:rPr>
          <w:sz w:val="28"/>
          <w:szCs w:val="28"/>
        </w:rPr>
      </w:pPr>
    </w:p>
    <w:p w:rsidR="00FC4EE2" w:rsidRDefault="00D646FA" w:rsidP="00D646FA">
      <w:pPr>
        <w:pStyle w:val="a8"/>
        <w:ind w:right="1"/>
        <w:jc w:val="center"/>
        <w:rPr>
          <w:b/>
          <w:sz w:val="28"/>
          <w:szCs w:val="28"/>
        </w:rPr>
      </w:pPr>
      <w:r w:rsidRPr="00D646FA">
        <w:rPr>
          <w:b/>
          <w:sz w:val="28"/>
          <w:szCs w:val="28"/>
        </w:rPr>
        <w:t xml:space="preserve">Показатели деятельности </w:t>
      </w:r>
    </w:p>
    <w:p w:rsidR="00D646FA" w:rsidRDefault="00CD0842" w:rsidP="00BD7AA1">
      <w:pPr>
        <w:pStyle w:val="a8"/>
        <w:contextualSpacing/>
        <w:jc w:val="center"/>
        <w:rPr>
          <w:b/>
          <w:sz w:val="28"/>
          <w:szCs w:val="28"/>
        </w:rPr>
      </w:pPr>
      <w:r>
        <w:rPr>
          <w:b/>
          <w:sz w:val="28"/>
          <w:szCs w:val="28"/>
        </w:rPr>
        <w:t>Управления кадрового и документационного обеспечения</w:t>
      </w:r>
    </w:p>
    <w:p w:rsidR="00CD0842" w:rsidRDefault="00CD0842" w:rsidP="00BD7AA1">
      <w:pPr>
        <w:pStyle w:val="a8"/>
        <w:contextualSpacing/>
        <w:jc w:val="center"/>
        <w:rPr>
          <w:b/>
          <w:sz w:val="28"/>
          <w:szCs w:val="28"/>
        </w:rPr>
      </w:pPr>
    </w:p>
    <w:p w:rsidR="00D646FA" w:rsidRPr="003C51B7" w:rsidRDefault="003A477B" w:rsidP="003C51B7">
      <w:pPr>
        <w:spacing w:after="0" w:line="240" w:lineRule="auto"/>
        <w:ind w:left="142"/>
        <w:contextualSpacing/>
        <w:jc w:val="both"/>
        <w:rPr>
          <w:rFonts w:ascii="Times New Roman" w:hAnsi="Times New Roman" w:cs="Times New Roman"/>
          <w:sz w:val="28"/>
          <w:szCs w:val="28"/>
          <w:u w:val="single"/>
        </w:rPr>
      </w:pPr>
      <w:r w:rsidRPr="003C51B7">
        <w:rPr>
          <w:rFonts w:ascii="Times New Roman" w:hAnsi="Times New Roman" w:cs="Times New Roman"/>
          <w:sz w:val="28"/>
          <w:szCs w:val="28"/>
          <w:u w:val="single"/>
        </w:rPr>
        <w:t xml:space="preserve">1. </w:t>
      </w:r>
      <w:r w:rsidR="00D646FA" w:rsidRPr="003C51B7">
        <w:rPr>
          <w:rFonts w:ascii="Times New Roman" w:hAnsi="Times New Roman" w:cs="Times New Roman"/>
          <w:sz w:val="28"/>
          <w:szCs w:val="28"/>
          <w:u w:val="single"/>
        </w:rPr>
        <w:t>Государственная служба и кадры</w:t>
      </w:r>
      <w:r w:rsidR="00416855" w:rsidRPr="003C51B7">
        <w:rPr>
          <w:rFonts w:ascii="Times New Roman" w:hAnsi="Times New Roman" w:cs="Times New Roman"/>
          <w:sz w:val="28"/>
          <w:szCs w:val="28"/>
          <w:u w:val="single"/>
        </w:rPr>
        <w:t>.</w:t>
      </w:r>
    </w:p>
    <w:p w:rsidR="00BD7AA1" w:rsidRPr="003C51B7" w:rsidRDefault="00BD7AA1" w:rsidP="003C51B7">
      <w:pPr>
        <w:spacing w:after="0" w:line="240" w:lineRule="auto"/>
        <w:ind w:left="142"/>
        <w:contextualSpacing/>
        <w:jc w:val="both"/>
        <w:rPr>
          <w:rFonts w:ascii="Times New Roman" w:hAnsi="Times New Roman" w:cs="Times New Roman"/>
          <w:sz w:val="28"/>
          <w:szCs w:val="28"/>
        </w:rPr>
      </w:pPr>
    </w:p>
    <w:p w:rsidR="00D646FA" w:rsidRPr="003C51B7" w:rsidRDefault="00BD7AA1" w:rsidP="003C51B7">
      <w:pPr>
        <w:pStyle w:val="a3"/>
        <w:spacing w:after="0" w:line="240" w:lineRule="auto"/>
        <w:ind w:left="142"/>
        <w:jc w:val="both"/>
        <w:rPr>
          <w:rFonts w:ascii="Times New Roman" w:hAnsi="Times New Roman"/>
          <w:sz w:val="28"/>
          <w:szCs w:val="28"/>
        </w:rPr>
      </w:pPr>
      <w:r w:rsidRPr="003C51B7">
        <w:rPr>
          <w:rFonts w:ascii="Times New Roman" w:hAnsi="Times New Roman"/>
          <w:sz w:val="28"/>
          <w:szCs w:val="28"/>
        </w:rPr>
        <w:t xml:space="preserve">1.1. </w:t>
      </w:r>
      <w:r w:rsidR="00D646FA" w:rsidRPr="003C51B7">
        <w:rPr>
          <w:rFonts w:ascii="Times New Roman" w:hAnsi="Times New Roman"/>
          <w:sz w:val="28"/>
          <w:szCs w:val="28"/>
        </w:rPr>
        <w:t>Кадровая политика</w:t>
      </w:r>
      <w:r w:rsidR="003C51B7" w:rsidRPr="003C51B7">
        <w:rPr>
          <w:rFonts w:ascii="Times New Roman" w:hAnsi="Times New Roman"/>
          <w:sz w:val="28"/>
          <w:szCs w:val="28"/>
        </w:rPr>
        <w:t>.</w:t>
      </w:r>
    </w:p>
    <w:p w:rsidR="00BD7AA1" w:rsidRPr="00BD7AA1" w:rsidRDefault="00BD7AA1" w:rsidP="00BD7AA1">
      <w:pPr>
        <w:pStyle w:val="a3"/>
        <w:spacing w:after="0" w:line="240" w:lineRule="auto"/>
        <w:ind w:left="0"/>
        <w:jc w:val="both"/>
        <w:rPr>
          <w:rFonts w:ascii="Times New Roman" w:hAnsi="Times New Roman"/>
          <w:sz w:val="26"/>
          <w:szCs w:val="26"/>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30"/>
      </w:tblGrid>
      <w:tr w:rsidR="002B6F19" w:rsidRPr="00A560F8" w:rsidTr="003C51B7">
        <w:trPr>
          <w:trHeight w:val="284"/>
        </w:trPr>
        <w:tc>
          <w:tcPr>
            <w:tcW w:w="709" w:type="dxa"/>
            <w:vAlign w:val="center"/>
          </w:tcPr>
          <w:p w:rsidR="002B6F19" w:rsidRPr="00BD7AA1" w:rsidRDefault="002B6F19"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 п/п</w:t>
            </w:r>
          </w:p>
        </w:tc>
        <w:tc>
          <w:tcPr>
            <w:tcW w:w="8930" w:type="dxa"/>
            <w:vAlign w:val="center"/>
          </w:tcPr>
          <w:p w:rsidR="002B6F19" w:rsidRPr="00BD7AA1" w:rsidRDefault="002B6F19"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Показатель</w:t>
            </w:r>
          </w:p>
        </w:tc>
      </w:tr>
      <w:tr w:rsidR="002B6F19" w:rsidRPr="00D646FA" w:rsidTr="003C51B7">
        <w:tc>
          <w:tcPr>
            <w:tcW w:w="709" w:type="dxa"/>
            <w:vAlign w:val="center"/>
          </w:tcPr>
          <w:p w:rsidR="002B6F19" w:rsidRPr="00BD7AA1" w:rsidRDefault="002B6F19"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1.</w:t>
            </w:r>
          </w:p>
        </w:tc>
        <w:tc>
          <w:tcPr>
            <w:tcW w:w="8930" w:type="dxa"/>
          </w:tcPr>
          <w:p w:rsidR="002B6F19" w:rsidRPr="00BD7AA1" w:rsidRDefault="00416855" w:rsidP="00BD7AA1">
            <w:pPr>
              <w:spacing w:after="0" w:line="240" w:lineRule="auto"/>
              <w:contextualSpacing/>
              <w:rPr>
                <w:rFonts w:ascii="Times New Roman" w:hAnsi="Times New Roman" w:cs="Times New Roman"/>
                <w:sz w:val="24"/>
                <w:szCs w:val="24"/>
              </w:rPr>
            </w:pPr>
            <w:r w:rsidRPr="00BD7AA1">
              <w:rPr>
                <w:rFonts w:ascii="Times New Roman" w:hAnsi="Times New Roman"/>
                <w:sz w:val="24"/>
                <w:szCs w:val="24"/>
              </w:rPr>
              <w:t>Наличие нормативной документации, регламентирующей деятельность Управления</w:t>
            </w:r>
            <w:r w:rsidR="001A71EA" w:rsidRPr="00BD7AA1">
              <w:rPr>
                <w:rFonts w:ascii="Times New Roman" w:hAnsi="Times New Roman"/>
                <w:sz w:val="24"/>
                <w:szCs w:val="24"/>
              </w:rPr>
              <w:t>.</w:t>
            </w:r>
          </w:p>
        </w:tc>
      </w:tr>
      <w:tr w:rsidR="00416855" w:rsidRPr="00D646FA" w:rsidTr="003C51B7">
        <w:tc>
          <w:tcPr>
            <w:tcW w:w="709" w:type="dxa"/>
            <w:vAlign w:val="center"/>
          </w:tcPr>
          <w:p w:rsidR="00416855" w:rsidRPr="00BD7AA1" w:rsidRDefault="00416855"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2.</w:t>
            </w:r>
          </w:p>
        </w:tc>
        <w:tc>
          <w:tcPr>
            <w:tcW w:w="8930" w:type="dxa"/>
          </w:tcPr>
          <w:p w:rsidR="00416855" w:rsidRPr="00BD7AA1" w:rsidRDefault="00416855" w:rsidP="00BD7AA1">
            <w:pPr>
              <w:spacing w:after="0" w:line="240" w:lineRule="auto"/>
              <w:contextualSpacing/>
              <w:rPr>
                <w:rFonts w:ascii="Times New Roman" w:hAnsi="Times New Roman"/>
                <w:sz w:val="24"/>
                <w:szCs w:val="24"/>
              </w:rPr>
            </w:pPr>
            <w:r w:rsidRPr="00BD7AA1">
              <w:rPr>
                <w:rFonts w:ascii="Times New Roman" w:hAnsi="Times New Roman"/>
                <w:sz w:val="24"/>
                <w:szCs w:val="24"/>
              </w:rPr>
              <w:t>Соответствие документов кадровой работы требованиям законодательства Российской Федерации с учетом последних изменений</w:t>
            </w:r>
            <w:r w:rsidR="001A71EA" w:rsidRPr="00BD7AA1">
              <w:rPr>
                <w:rFonts w:ascii="Times New Roman" w:hAnsi="Times New Roman"/>
                <w:sz w:val="24"/>
                <w:szCs w:val="24"/>
              </w:rPr>
              <w:t>.</w:t>
            </w:r>
          </w:p>
        </w:tc>
      </w:tr>
      <w:tr w:rsidR="00416855" w:rsidRPr="00D646FA" w:rsidTr="003C51B7">
        <w:tc>
          <w:tcPr>
            <w:tcW w:w="709" w:type="dxa"/>
            <w:vAlign w:val="center"/>
          </w:tcPr>
          <w:p w:rsidR="00416855" w:rsidRPr="00BD7AA1" w:rsidRDefault="00416855"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3.</w:t>
            </w:r>
          </w:p>
        </w:tc>
        <w:tc>
          <w:tcPr>
            <w:tcW w:w="8930" w:type="dxa"/>
          </w:tcPr>
          <w:p w:rsidR="00416855" w:rsidRPr="00BD7AA1" w:rsidRDefault="00416855" w:rsidP="00BD7AA1">
            <w:pPr>
              <w:spacing w:after="0" w:line="240" w:lineRule="auto"/>
              <w:contextualSpacing/>
              <w:rPr>
                <w:rFonts w:ascii="Times New Roman" w:hAnsi="Times New Roman"/>
                <w:sz w:val="24"/>
                <w:szCs w:val="24"/>
              </w:rPr>
            </w:pPr>
            <w:r w:rsidRPr="00BD7AA1">
              <w:rPr>
                <w:rFonts w:ascii="Times New Roman" w:hAnsi="Times New Roman"/>
                <w:sz w:val="24"/>
                <w:szCs w:val="24"/>
              </w:rPr>
              <w:t>Количество разработанных, внесенных и принятых Управлением нормативных правовых актов</w:t>
            </w:r>
            <w:r w:rsidR="001A71EA" w:rsidRPr="00BD7AA1">
              <w:rPr>
                <w:rFonts w:ascii="Times New Roman" w:hAnsi="Times New Roman"/>
                <w:sz w:val="24"/>
                <w:szCs w:val="24"/>
              </w:rPr>
              <w:t>.</w:t>
            </w:r>
          </w:p>
        </w:tc>
      </w:tr>
      <w:tr w:rsidR="00416855" w:rsidRPr="00D646FA" w:rsidTr="003C51B7">
        <w:tc>
          <w:tcPr>
            <w:tcW w:w="709" w:type="dxa"/>
            <w:vAlign w:val="center"/>
          </w:tcPr>
          <w:p w:rsidR="00416855" w:rsidRPr="00BD7AA1" w:rsidRDefault="00416855"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4.</w:t>
            </w:r>
          </w:p>
        </w:tc>
        <w:tc>
          <w:tcPr>
            <w:tcW w:w="8930" w:type="dxa"/>
          </w:tcPr>
          <w:p w:rsidR="00416855" w:rsidRPr="00BD7AA1" w:rsidRDefault="00416855" w:rsidP="00BD7AA1">
            <w:pPr>
              <w:spacing w:after="0" w:line="240" w:lineRule="auto"/>
              <w:contextualSpacing/>
              <w:rPr>
                <w:rFonts w:ascii="Times New Roman" w:hAnsi="Times New Roman"/>
                <w:sz w:val="24"/>
                <w:szCs w:val="24"/>
              </w:rPr>
            </w:pPr>
            <w:r w:rsidRPr="00BD7AA1">
              <w:rPr>
                <w:rFonts w:ascii="Times New Roman" w:hAnsi="Times New Roman"/>
                <w:sz w:val="24"/>
                <w:szCs w:val="24"/>
              </w:rPr>
              <w:t>Степень актуальности</w:t>
            </w:r>
            <w:r w:rsidR="00E45DC0">
              <w:rPr>
                <w:rFonts w:ascii="Times New Roman" w:hAnsi="Times New Roman"/>
                <w:sz w:val="24"/>
                <w:szCs w:val="24"/>
              </w:rPr>
              <w:t xml:space="preserve"> и полноты</w:t>
            </w:r>
            <w:r w:rsidRPr="00BD7AA1">
              <w:rPr>
                <w:rFonts w:ascii="Times New Roman" w:hAnsi="Times New Roman"/>
                <w:sz w:val="24"/>
                <w:szCs w:val="24"/>
              </w:rPr>
              <w:t xml:space="preserve"> данных, содержащихся в используемых Управлением информационных системах</w:t>
            </w:r>
            <w:r w:rsidR="001A71EA" w:rsidRPr="00BD7AA1">
              <w:rPr>
                <w:rFonts w:ascii="Times New Roman" w:hAnsi="Times New Roman"/>
                <w:sz w:val="24"/>
                <w:szCs w:val="24"/>
              </w:rPr>
              <w:t>.</w:t>
            </w:r>
          </w:p>
        </w:tc>
      </w:tr>
      <w:tr w:rsidR="002B6F19" w:rsidRPr="00D646FA" w:rsidTr="003C51B7">
        <w:tc>
          <w:tcPr>
            <w:tcW w:w="709" w:type="dxa"/>
            <w:vAlign w:val="center"/>
          </w:tcPr>
          <w:p w:rsidR="002B6F19" w:rsidRPr="00BD7AA1" w:rsidRDefault="00416855"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5</w:t>
            </w:r>
            <w:r w:rsidR="002B6F19" w:rsidRPr="00BD7AA1">
              <w:rPr>
                <w:rFonts w:ascii="Times New Roman" w:hAnsi="Times New Roman" w:cs="Times New Roman"/>
                <w:sz w:val="24"/>
                <w:szCs w:val="24"/>
              </w:rPr>
              <w:t>.</w:t>
            </w:r>
          </w:p>
        </w:tc>
        <w:tc>
          <w:tcPr>
            <w:tcW w:w="8930" w:type="dxa"/>
          </w:tcPr>
          <w:p w:rsidR="002B6F19" w:rsidRPr="00BD7AA1" w:rsidRDefault="00416855"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 xml:space="preserve">Количество лиц, </w:t>
            </w:r>
            <w:r w:rsidR="001A71EA" w:rsidRPr="00BD7AA1">
              <w:rPr>
                <w:rFonts w:ascii="Times New Roman" w:hAnsi="Times New Roman" w:cs="Times New Roman"/>
                <w:sz w:val="24"/>
                <w:szCs w:val="24"/>
              </w:rPr>
              <w:t>удостоенных наградами различного уровня.</w:t>
            </w:r>
            <w:r w:rsidRPr="00BD7AA1">
              <w:rPr>
                <w:rFonts w:ascii="Times New Roman" w:hAnsi="Times New Roman" w:cs="Times New Roman"/>
                <w:sz w:val="24"/>
                <w:szCs w:val="24"/>
              </w:rPr>
              <w:t xml:space="preserve"> </w:t>
            </w:r>
          </w:p>
        </w:tc>
      </w:tr>
      <w:tr w:rsidR="002B6F19" w:rsidRPr="00D646FA" w:rsidTr="003C51B7">
        <w:tc>
          <w:tcPr>
            <w:tcW w:w="709" w:type="dxa"/>
            <w:vAlign w:val="center"/>
          </w:tcPr>
          <w:p w:rsidR="002B6F19"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6</w:t>
            </w:r>
            <w:r w:rsidR="002B6F19" w:rsidRPr="00BD7AA1">
              <w:rPr>
                <w:rFonts w:ascii="Times New Roman" w:hAnsi="Times New Roman" w:cs="Times New Roman"/>
                <w:sz w:val="24"/>
                <w:szCs w:val="24"/>
              </w:rPr>
              <w:t>.</w:t>
            </w:r>
          </w:p>
        </w:tc>
        <w:tc>
          <w:tcPr>
            <w:tcW w:w="8930" w:type="dxa"/>
          </w:tcPr>
          <w:p w:rsidR="002B6F19" w:rsidRPr="00BD7AA1" w:rsidRDefault="001A71EA"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лиц, включенных в кадровый резерв Министерства.</w:t>
            </w:r>
          </w:p>
        </w:tc>
      </w:tr>
      <w:tr w:rsidR="002B6F19" w:rsidRPr="00D646FA" w:rsidTr="003C51B7">
        <w:tc>
          <w:tcPr>
            <w:tcW w:w="709" w:type="dxa"/>
            <w:vAlign w:val="center"/>
          </w:tcPr>
          <w:p w:rsidR="002B6F19"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7</w:t>
            </w:r>
            <w:r w:rsidR="002B6F19" w:rsidRPr="00BD7AA1">
              <w:rPr>
                <w:rFonts w:ascii="Times New Roman" w:hAnsi="Times New Roman" w:cs="Times New Roman"/>
                <w:sz w:val="24"/>
                <w:szCs w:val="24"/>
              </w:rPr>
              <w:t>.</w:t>
            </w:r>
          </w:p>
        </w:tc>
        <w:tc>
          <w:tcPr>
            <w:tcW w:w="8930" w:type="dxa"/>
          </w:tcPr>
          <w:p w:rsidR="002B6F19" w:rsidRPr="00BD7AA1" w:rsidRDefault="001A71EA"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проведенных конкурсов, аттестаций в отношений гражданских служащих, работников и руководителей подведомственных учреждений.</w:t>
            </w:r>
          </w:p>
        </w:tc>
      </w:tr>
      <w:tr w:rsidR="002B6F19" w:rsidRPr="00D646FA" w:rsidTr="003C51B7">
        <w:tc>
          <w:tcPr>
            <w:tcW w:w="709" w:type="dxa"/>
            <w:vAlign w:val="center"/>
          </w:tcPr>
          <w:p w:rsidR="002B6F19"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8</w:t>
            </w:r>
            <w:r w:rsidR="002B6F19" w:rsidRPr="00BD7AA1">
              <w:rPr>
                <w:rFonts w:ascii="Times New Roman" w:hAnsi="Times New Roman" w:cs="Times New Roman"/>
                <w:sz w:val="24"/>
                <w:szCs w:val="24"/>
              </w:rPr>
              <w:t>.</w:t>
            </w:r>
          </w:p>
        </w:tc>
        <w:tc>
          <w:tcPr>
            <w:tcW w:w="8930" w:type="dxa"/>
          </w:tcPr>
          <w:p w:rsidR="002B6F19" w:rsidRPr="00BD7AA1" w:rsidRDefault="001A71EA"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согласований, проведенных в рамках проводимой единой кадровой политики.</w:t>
            </w:r>
          </w:p>
        </w:tc>
      </w:tr>
      <w:tr w:rsidR="0004666E" w:rsidRPr="00D646FA" w:rsidTr="003C51B7">
        <w:tc>
          <w:tcPr>
            <w:tcW w:w="709" w:type="dxa"/>
            <w:vAlign w:val="center"/>
          </w:tcPr>
          <w:p w:rsidR="0004666E"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9</w:t>
            </w:r>
            <w:r w:rsidR="0004666E" w:rsidRPr="00BD7AA1">
              <w:rPr>
                <w:rFonts w:ascii="Times New Roman" w:hAnsi="Times New Roman" w:cs="Times New Roman"/>
                <w:sz w:val="24"/>
                <w:szCs w:val="24"/>
              </w:rPr>
              <w:t>.</w:t>
            </w:r>
          </w:p>
        </w:tc>
        <w:tc>
          <w:tcPr>
            <w:tcW w:w="8930" w:type="dxa"/>
          </w:tcPr>
          <w:p w:rsidR="0004666E" w:rsidRPr="00BD7AA1" w:rsidRDefault="001A71EA"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гражданских служащих, направленных на получение ДПО.</w:t>
            </w:r>
          </w:p>
        </w:tc>
      </w:tr>
      <w:tr w:rsidR="00712533" w:rsidRPr="00D646FA" w:rsidTr="003C51B7">
        <w:tc>
          <w:tcPr>
            <w:tcW w:w="709" w:type="dxa"/>
            <w:vAlign w:val="center"/>
          </w:tcPr>
          <w:p w:rsidR="00712533"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10</w:t>
            </w:r>
            <w:r w:rsidR="00712533" w:rsidRPr="00BD7AA1">
              <w:rPr>
                <w:rFonts w:ascii="Times New Roman" w:hAnsi="Times New Roman" w:cs="Times New Roman"/>
                <w:sz w:val="24"/>
                <w:szCs w:val="24"/>
              </w:rPr>
              <w:t>.</w:t>
            </w:r>
          </w:p>
        </w:tc>
        <w:tc>
          <w:tcPr>
            <w:tcW w:w="8930" w:type="dxa"/>
          </w:tcPr>
          <w:p w:rsidR="00712533" w:rsidRPr="00BD7AA1" w:rsidRDefault="001A71EA" w:rsidP="00BD7AA1">
            <w:pPr>
              <w:spacing w:after="0" w:line="240" w:lineRule="auto"/>
              <w:contextualSpacing/>
              <w:rPr>
                <w:rFonts w:ascii="Times New Roman" w:hAnsi="Times New Roman"/>
                <w:sz w:val="24"/>
                <w:szCs w:val="24"/>
              </w:rPr>
            </w:pPr>
            <w:r w:rsidRPr="00BD7AA1">
              <w:rPr>
                <w:rFonts w:ascii="Times New Roman" w:hAnsi="Times New Roman"/>
                <w:sz w:val="24"/>
                <w:szCs w:val="24"/>
              </w:rPr>
              <w:t>Количество должностных регламентов гражданских служащих, сформированных с учетом областей и видов профессиональной служебной деятельности (доля от общей численности).</w:t>
            </w:r>
          </w:p>
        </w:tc>
      </w:tr>
      <w:tr w:rsidR="00712533" w:rsidRPr="00D646FA" w:rsidTr="003C51B7">
        <w:tc>
          <w:tcPr>
            <w:tcW w:w="709" w:type="dxa"/>
            <w:vAlign w:val="center"/>
          </w:tcPr>
          <w:p w:rsidR="00712533"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11.</w:t>
            </w:r>
          </w:p>
        </w:tc>
        <w:tc>
          <w:tcPr>
            <w:tcW w:w="8930" w:type="dxa"/>
          </w:tcPr>
          <w:p w:rsidR="00712533" w:rsidRPr="00BD7AA1" w:rsidRDefault="001A71EA" w:rsidP="00BD7AA1">
            <w:pPr>
              <w:spacing w:after="0" w:line="240" w:lineRule="auto"/>
              <w:contextualSpacing/>
              <w:rPr>
                <w:rFonts w:ascii="Times New Roman" w:hAnsi="Times New Roman"/>
                <w:sz w:val="24"/>
                <w:szCs w:val="24"/>
              </w:rPr>
            </w:pPr>
            <w:r w:rsidRPr="00BD7AA1">
              <w:rPr>
                <w:rFonts w:ascii="Times New Roman" w:hAnsi="Times New Roman" w:cs="Times New Roman"/>
                <w:spacing w:val="-4"/>
                <w:sz w:val="24"/>
                <w:szCs w:val="24"/>
              </w:rPr>
              <w:t>Количество служебных проверок, проведенных в отношении гражданских служащих.</w:t>
            </w:r>
          </w:p>
        </w:tc>
      </w:tr>
      <w:tr w:rsidR="003A477B" w:rsidRPr="00D646FA" w:rsidTr="003C51B7">
        <w:tc>
          <w:tcPr>
            <w:tcW w:w="709" w:type="dxa"/>
            <w:vAlign w:val="center"/>
          </w:tcPr>
          <w:p w:rsidR="003A477B" w:rsidRPr="00BD7AA1" w:rsidRDefault="001A71EA" w:rsidP="00BD7AA1">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12</w:t>
            </w:r>
            <w:r w:rsidR="003A477B" w:rsidRPr="00BD7AA1">
              <w:rPr>
                <w:rFonts w:ascii="Times New Roman" w:hAnsi="Times New Roman" w:cs="Times New Roman"/>
                <w:sz w:val="24"/>
                <w:szCs w:val="24"/>
              </w:rPr>
              <w:t>.</w:t>
            </w:r>
          </w:p>
        </w:tc>
        <w:tc>
          <w:tcPr>
            <w:tcW w:w="8930" w:type="dxa"/>
          </w:tcPr>
          <w:p w:rsidR="003A477B" w:rsidRPr="00BD7AA1" w:rsidRDefault="00BD7AA1" w:rsidP="00BD7AA1">
            <w:pPr>
              <w:spacing w:after="0" w:line="240" w:lineRule="auto"/>
              <w:contextualSpacing/>
              <w:rPr>
                <w:rFonts w:ascii="Times New Roman" w:hAnsi="Times New Roman"/>
                <w:sz w:val="24"/>
                <w:szCs w:val="24"/>
              </w:rPr>
            </w:pPr>
            <w:r>
              <w:rPr>
                <w:rFonts w:ascii="Times New Roman" w:hAnsi="Times New Roman"/>
                <w:sz w:val="24"/>
                <w:szCs w:val="24"/>
              </w:rPr>
              <w:t xml:space="preserve">Количество представлений, протестов органов, осуществляющих функции по контролю и надзору за соблюдением требований действующего законодательства. </w:t>
            </w:r>
          </w:p>
        </w:tc>
      </w:tr>
    </w:tbl>
    <w:p w:rsidR="006F79C0" w:rsidRDefault="006F79C0" w:rsidP="00BD7AA1">
      <w:pPr>
        <w:spacing w:after="0" w:line="240" w:lineRule="auto"/>
        <w:contextualSpacing/>
        <w:jc w:val="both"/>
        <w:rPr>
          <w:rFonts w:ascii="Times New Roman" w:hAnsi="Times New Roman" w:cs="Times New Roman"/>
          <w:sz w:val="28"/>
          <w:szCs w:val="28"/>
          <w:u w:val="single"/>
        </w:rPr>
      </w:pPr>
    </w:p>
    <w:p w:rsidR="00D646FA" w:rsidRPr="003C51B7" w:rsidRDefault="003A477B" w:rsidP="00BD7AA1">
      <w:pPr>
        <w:spacing w:after="0" w:line="240" w:lineRule="auto"/>
        <w:ind w:left="142"/>
        <w:contextualSpacing/>
        <w:jc w:val="both"/>
        <w:rPr>
          <w:rFonts w:ascii="Times New Roman" w:hAnsi="Times New Roman" w:cs="Times New Roman"/>
          <w:sz w:val="28"/>
          <w:szCs w:val="28"/>
          <w:u w:val="single"/>
        </w:rPr>
      </w:pPr>
      <w:r w:rsidRPr="003C51B7">
        <w:rPr>
          <w:rFonts w:ascii="Times New Roman" w:hAnsi="Times New Roman" w:cs="Times New Roman"/>
          <w:sz w:val="28"/>
          <w:szCs w:val="28"/>
          <w:u w:val="single"/>
        </w:rPr>
        <w:t xml:space="preserve">2. </w:t>
      </w:r>
      <w:r w:rsidR="00D646FA" w:rsidRPr="003C51B7">
        <w:rPr>
          <w:rFonts w:ascii="Times New Roman" w:hAnsi="Times New Roman" w:cs="Times New Roman"/>
          <w:sz w:val="28"/>
          <w:szCs w:val="28"/>
          <w:u w:val="single"/>
        </w:rPr>
        <w:t xml:space="preserve">Кадровая политика в отношении руководителей подведомственных </w:t>
      </w:r>
      <w:r w:rsidR="00BD7AA1" w:rsidRPr="003C51B7">
        <w:rPr>
          <w:rFonts w:ascii="Times New Roman" w:hAnsi="Times New Roman" w:cs="Times New Roman"/>
          <w:sz w:val="28"/>
          <w:szCs w:val="28"/>
          <w:u w:val="single"/>
        </w:rPr>
        <w:t>учреждений.</w:t>
      </w:r>
    </w:p>
    <w:p w:rsidR="00BD7AA1" w:rsidRPr="00BD7AA1" w:rsidRDefault="00BD7AA1" w:rsidP="00BD7AA1">
      <w:pPr>
        <w:spacing w:after="0" w:line="240" w:lineRule="auto"/>
        <w:contextualSpacing/>
        <w:jc w:val="both"/>
        <w:rPr>
          <w:rFonts w:ascii="Times New Roman" w:hAnsi="Times New Roman" w:cs="Times New Roman"/>
          <w:sz w:val="26"/>
          <w:szCs w:val="26"/>
          <w:u w:val="single"/>
        </w:rPr>
      </w:pPr>
    </w:p>
    <w:p w:rsidR="00D646FA" w:rsidRPr="003C51B7" w:rsidRDefault="00D646FA" w:rsidP="00BD7AA1">
      <w:pPr>
        <w:pStyle w:val="a3"/>
        <w:numPr>
          <w:ilvl w:val="1"/>
          <w:numId w:val="8"/>
        </w:numPr>
        <w:spacing w:after="0" w:line="240" w:lineRule="auto"/>
        <w:ind w:left="142" w:firstLine="0"/>
        <w:jc w:val="both"/>
        <w:rPr>
          <w:rFonts w:ascii="Times New Roman" w:hAnsi="Times New Roman"/>
          <w:sz w:val="28"/>
          <w:szCs w:val="28"/>
        </w:rPr>
      </w:pPr>
      <w:r w:rsidRPr="003C51B7">
        <w:rPr>
          <w:rFonts w:ascii="Times New Roman" w:hAnsi="Times New Roman"/>
          <w:sz w:val="28"/>
          <w:szCs w:val="28"/>
        </w:rPr>
        <w:t>Общие данные</w:t>
      </w:r>
      <w:r w:rsidR="003C51B7" w:rsidRPr="003C51B7">
        <w:rPr>
          <w:rFonts w:ascii="Times New Roman" w:hAnsi="Times New Roman"/>
          <w:sz w:val="28"/>
          <w:szCs w:val="28"/>
        </w:rPr>
        <w:t>.</w:t>
      </w:r>
    </w:p>
    <w:p w:rsidR="00BD7AA1" w:rsidRDefault="00BD7AA1" w:rsidP="00BD7AA1">
      <w:pPr>
        <w:pStyle w:val="a3"/>
        <w:spacing w:after="0" w:line="240" w:lineRule="auto"/>
        <w:ind w:left="390"/>
        <w:jc w:val="both"/>
        <w:rPr>
          <w:rFonts w:ascii="Times New Roman" w:hAnsi="Times New Roman"/>
          <w:sz w:val="26"/>
          <w:szCs w:val="26"/>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30"/>
      </w:tblGrid>
      <w:tr w:rsidR="00BD7AA1" w:rsidRPr="00A560F8" w:rsidTr="003C51B7">
        <w:trPr>
          <w:trHeight w:val="284"/>
        </w:trPr>
        <w:tc>
          <w:tcPr>
            <w:tcW w:w="709" w:type="dxa"/>
            <w:vAlign w:val="center"/>
          </w:tcPr>
          <w:p w:rsidR="00BD7AA1" w:rsidRPr="00BD7AA1" w:rsidRDefault="00BD7AA1" w:rsidP="00353B37">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 п/п</w:t>
            </w:r>
          </w:p>
        </w:tc>
        <w:tc>
          <w:tcPr>
            <w:tcW w:w="8930" w:type="dxa"/>
            <w:vAlign w:val="center"/>
          </w:tcPr>
          <w:p w:rsidR="00BD7AA1" w:rsidRPr="00BD7AA1" w:rsidRDefault="00BD7AA1" w:rsidP="00353B37">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Показатель</w:t>
            </w:r>
          </w:p>
        </w:tc>
      </w:tr>
      <w:tr w:rsidR="00BD7AA1" w:rsidRPr="00D646FA" w:rsidTr="003C51B7">
        <w:tc>
          <w:tcPr>
            <w:tcW w:w="709" w:type="dxa"/>
            <w:vAlign w:val="center"/>
          </w:tcPr>
          <w:p w:rsidR="00BD7AA1" w:rsidRPr="00BD7AA1" w:rsidRDefault="00BD7AA1" w:rsidP="00353B3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Pr="00BD7AA1">
              <w:rPr>
                <w:rFonts w:ascii="Times New Roman" w:hAnsi="Times New Roman" w:cs="Times New Roman"/>
                <w:sz w:val="24"/>
                <w:szCs w:val="24"/>
              </w:rPr>
              <w:t>.</w:t>
            </w:r>
          </w:p>
        </w:tc>
        <w:tc>
          <w:tcPr>
            <w:tcW w:w="8930" w:type="dxa"/>
          </w:tcPr>
          <w:p w:rsidR="00BD7AA1" w:rsidRPr="00BD7AA1" w:rsidRDefault="00BD7AA1" w:rsidP="00BD7AA1">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проведенных аттестаций в отношений кандидатов на должности руководителей и руководителей подведомственных учреждений.</w:t>
            </w:r>
          </w:p>
        </w:tc>
      </w:tr>
      <w:tr w:rsidR="00BD7AA1" w:rsidRPr="00D646FA" w:rsidTr="003C51B7">
        <w:tc>
          <w:tcPr>
            <w:tcW w:w="709" w:type="dxa"/>
            <w:vAlign w:val="center"/>
          </w:tcPr>
          <w:p w:rsidR="00BD7AA1" w:rsidRPr="00BD7AA1" w:rsidRDefault="00BD7AA1" w:rsidP="00353B3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Pr="00BD7AA1">
              <w:rPr>
                <w:rFonts w:ascii="Times New Roman" w:hAnsi="Times New Roman" w:cs="Times New Roman"/>
                <w:sz w:val="24"/>
                <w:szCs w:val="24"/>
              </w:rPr>
              <w:t>.</w:t>
            </w:r>
          </w:p>
        </w:tc>
        <w:tc>
          <w:tcPr>
            <w:tcW w:w="8930" w:type="dxa"/>
          </w:tcPr>
          <w:p w:rsidR="00BD7AA1" w:rsidRPr="00BD7AA1" w:rsidRDefault="00BD7AA1" w:rsidP="00353B37">
            <w:pPr>
              <w:spacing w:after="0" w:line="240" w:lineRule="auto"/>
              <w:contextualSpacing/>
              <w:rPr>
                <w:rFonts w:ascii="Times New Roman" w:hAnsi="Times New Roman" w:cs="Times New Roman"/>
                <w:sz w:val="24"/>
                <w:szCs w:val="24"/>
              </w:rPr>
            </w:pPr>
            <w:r w:rsidRPr="00BD7AA1">
              <w:rPr>
                <w:rFonts w:ascii="Times New Roman" w:hAnsi="Times New Roman" w:cs="Times New Roman"/>
                <w:sz w:val="24"/>
                <w:szCs w:val="24"/>
              </w:rPr>
              <w:t>Количество согласований, проведенных в рамках проводимой единой кадровой политики.</w:t>
            </w:r>
          </w:p>
        </w:tc>
      </w:tr>
      <w:tr w:rsidR="00BD7AA1" w:rsidRPr="00D646FA" w:rsidTr="003C51B7">
        <w:tc>
          <w:tcPr>
            <w:tcW w:w="709" w:type="dxa"/>
            <w:vAlign w:val="center"/>
          </w:tcPr>
          <w:p w:rsidR="00BD7AA1" w:rsidRDefault="00BD7AA1" w:rsidP="00353B37">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8930" w:type="dxa"/>
          </w:tcPr>
          <w:p w:rsidR="00BD7AA1" w:rsidRPr="00BD7AA1" w:rsidRDefault="00BD7AA1" w:rsidP="00353B37">
            <w:pPr>
              <w:spacing w:after="0" w:line="240" w:lineRule="auto"/>
              <w:contextualSpacing/>
              <w:rPr>
                <w:rFonts w:ascii="Times New Roman" w:hAnsi="Times New Roman"/>
                <w:sz w:val="24"/>
                <w:szCs w:val="24"/>
              </w:rPr>
            </w:pPr>
            <w:r w:rsidRPr="00BD7AA1">
              <w:rPr>
                <w:rFonts w:ascii="Times New Roman" w:hAnsi="Times New Roman"/>
                <w:sz w:val="24"/>
                <w:szCs w:val="24"/>
              </w:rPr>
              <w:t>Количество уставов, приведенных в соответствие с требованиями законодательства Российской Федерации.</w:t>
            </w:r>
          </w:p>
        </w:tc>
      </w:tr>
    </w:tbl>
    <w:p w:rsidR="00B444E0" w:rsidRDefault="00B444E0" w:rsidP="00BD7AA1">
      <w:pPr>
        <w:spacing w:after="0" w:line="240" w:lineRule="auto"/>
        <w:contextualSpacing/>
        <w:jc w:val="both"/>
      </w:pPr>
    </w:p>
    <w:p w:rsidR="003C51B7" w:rsidRDefault="003C51B7" w:rsidP="00BD7AA1">
      <w:pPr>
        <w:spacing w:after="0" w:line="240" w:lineRule="auto"/>
        <w:contextualSpacing/>
        <w:jc w:val="both"/>
      </w:pPr>
    </w:p>
    <w:p w:rsidR="003C51B7" w:rsidRDefault="00BD7AA1" w:rsidP="000F0814">
      <w:pPr>
        <w:widowControl w:val="0"/>
        <w:autoSpaceDE w:val="0"/>
        <w:autoSpaceDN w:val="0"/>
        <w:adjustRightInd w:val="0"/>
        <w:spacing w:after="0" w:line="240" w:lineRule="auto"/>
        <w:contextualSpacing/>
        <w:jc w:val="center"/>
        <w:rPr>
          <w:rFonts w:ascii="Times New Roman" w:hAnsi="Times New Roman" w:cs="Times New Roman"/>
          <w:b/>
          <w:sz w:val="28"/>
          <w:szCs w:val="28"/>
        </w:rPr>
      </w:pPr>
      <w:r w:rsidRPr="000F0814">
        <w:rPr>
          <w:rFonts w:ascii="Times New Roman" w:hAnsi="Times New Roman" w:cs="Times New Roman"/>
          <w:b/>
          <w:sz w:val="28"/>
          <w:szCs w:val="28"/>
        </w:rPr>
        <w:lastRenderedPageBreak/>
        <w:t>ЛИСТ ОЗНАКОМЛЕНИЯ С ПОЛОЖЕНИЕМ</w:t>
      </w:r>
      <w:r w:rsidR="00DE515F" w:rsidRPr="000F0814">
        <w:rPr>
          <w:rFonts w:ascii="Times New Roman" w:hAnsi="Times New Roman" w:cs="Times New Roman"/>
          <w:b/>
          <w:sz w:val="28"/>
          <w:szCs w:val="28"/>
        </w:rPr>
        <w:t xml:space="preserve"> ОБ УПРАЛЕНИИ</w:t>
      </w:r>
      <w:r w:rsidRPr="000F0814">
        <w:rPr>
          <w:rFonts w:ascii="Times New Roman" w:hAnsi="Times New Roman" w:cs="Times New Roman"/>
          <w:b/>
          <w:sz w:val="28"/>
          <w:szCs w:val="28"/>
        </w:rPr>
        <w:t>:</w:t>
      </w:r>
    </w:p>
    <w:p w:rsidR="000F0814" w:rsidRPr="003C51B7" w:rsidRDefault="000F0814" w:rsidP="000F0814">
      <w:pPr>
        <w:widowControl w:val="0"/>
        <w:autoSpaceDE w:val="0"/>
        <w:autoSpaceDN w:val="0"/>
        <w:adjustRightInd w:val="0"/>
        <w:spacing w:after="0" w:line="240" w:lineRule="auto"/>
        <w:contextualSpacing/>
        <w:jc w:val="center"/>
        <w:rPr>
          <w:rFonts w:ascii="Times New Roman" w:hAnsi="Times New Roman" w:cs="Times New Roman"/>
          <w:sz w:val="28"/>
          <w:szCs w:val="28"/>
        </w:rPr>
      </w:pPr>
      <w:bookmarkStart w:id="1" w:name="_GoBack"/>
      <w:bookmarkEnd w:id="1"/>
    </w:p>
    <w:tbl>
      <w:tblPr>
        <w:tblpPr w:leftFromText="180" w:rightFromText="180" w:vertAnchor="text" w:tblpY="1"/>
        <w:tblOverlap w:val="never"/>
        <w:tblW w:w="9776" w:type="dxa"/>
        <w:tblLayout w:type="fixed"/>
        <w:tblLook w:val="04A0" w:firstRow="1" w:lastRow="0" w:firstColumn="1" w:lastColumn="0" w:noHBand="0" w:noVBand="1"/>
      </w:tblPr>
      <w:tblGrid>
        <w:gridCol w:w="6799"/>
        <w:gridCol w:w="2977"/>
      </w:tblGrid>
      <w:tr w:rsidR="00BD7AA1"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A1" w:rsidRPr="00BD7AA1" w:rsidRDefault="00BD7AA1"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hideMark/>
          </w:tcPr>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D7AA1"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A1" w:rsidRPr="00BD7AA1" w:rsidRDefault="00BD7AA1"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hideMark/>
          </w:tcPr>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DE515F" w:rsidRPr="00BD7AA1" w:rsidTr="00DE515F">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rsidR="00DE515F" w:rsidRPr="00BD7AA1" w:rsidRDefault="00DE515F"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bl>
    <w:p w:rsidR="00B444E0" w:rsidRPr="00BD7AA1" w:rsidRDefault="003C51B7" w:rsidP="00BD7AA1">
      <w:pPr>
        <w:spacing w:after="0" w:line="240" w:lineRule="auto"/>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ype="textWrapping" w:clear="all"/>
      </w:r>
    </w:p>
    <w:sectPr w:rsidR="00B444E0" w:rsidRPr="00BD7AA1" w:rsidSect="00FC4EE2">
      <w:pgSz w:w="11906" w:h="16838"/>
      <w:pgMar w:top="851" w:right="680" w:bottom="79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2FF" w:rsidRDefault="002B32FF" w:rsidP="00D646FA">
      <w:pPr>
        <w:spacing w:after="0" w:line="240" w:lineRule="auto"/>
      </w:pPr>
      <w:r>
        <w:separator/>
      </w:r>
    </w:p>
  </w:endnote>
  <w:endnote w:type="continuationSeparator" w:id="0">
    <w:p w:rsidR="002B32FF" w:rsidRDefault="002B32FF" w:rsidP="00D6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2FF" w:rsidRDefault="002B32FF" w:rsidP="00D646FA">
      <w:pPr>
        <w:spacing w:after="0" w:line="240" w:lineRule="auto"/>
      </w:pPr>
      <w:r>
        <w:separator/>
      </w:r>
    </w:p>
  </w:footnote>
  <w:footnote w:type="continuationSeparator" w:id="0">
    <w:p w:rsidR="002B32FF" w:rsidRDefault="002B32FF" w:rsidP="00D64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B44"/>
    <w:multiLevelType w:val="hybridMultilevel"/>
    <w:tmpl w:val="71AA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E61D73"/>
    <w:multiLevelType w:val="multilevel"/>
    <w:tmpl w:val="E4FC52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9F24196"/>
    <w:multiLevelType w:val="multilevel"/>
    <w:tmpl w:val="BA2CB0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C3564E0"/>
    <w:multiLevelType w:val="multilevel"/>
    <w:tmpl w:val="51208D4E"/>
    <w:lvl w:ilvl="0">
      <w:start w:val="3"/>
      <w:numFmt w:val="decimal"/>
      <w:lvlText w:val="%1."/>
      <w:lvlJc w:val="left"/>
      <w:pPr>
        <w:tabs>
          <w:tab w:val="num" w:pos="390"/>
        </w:tabs>
        <w:ind w:left="390" w:hanging="390"/>
      </w:pPr>
      <w:rPr>
        <w:rFonts w:hint="default"/>
      </w:rPr>
    </w:lvl>
    <w:lvl w:ilvl="1">
      <w:start w:val="7"/>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5EE37909"/>
    <w:multiLevelType w:val="multilevel"/>
    <w:tmpl w:val="4A644F4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7057034B"/>
    <w:multiLevelType w:val="hybridMultilevel"/>
    <w:tmpl w:val="5F8022CE"/>
    <w:lvl w:ilvl="0" w:tplc="D07CDD7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4A13E7"/>
    <w:multiLevelType w:val="multilevel"/>
    <w:tmpl w:val="5ACEF552"/>
    <w:lvl w:ilvl="0">
      <w:start w:val="5"/>
      <w:numFmt w:val="decimal"/>
      <w:lvlText w:val="%1."/>
      <w:lvlJc w:val="left"/>
      <w:pPr>
        <w:tabs>
          <w:tab w:val="num" w:pos="585"/>
        </w:tabs>
        <w:ind w:left="585" w:hanging="585"/>
      </w:pPr>
      <w:rPr>
        <w:rFonts w:hint="default"/>
      </w:rPr>
    </w:lvl>
    <w:lvl w:ilvl="1">
      <w:start w:val="3"/>
      <w:numFmt w:val="decimal"/>
      <w:lvlText w:val="%1.%2."/>
      <w:lvlJc w:val="left"/>
      <w:pPr>
        <w:tabs>
          <w:tab w:val="num" w:pos="1072"/>
        </w:tabs>
        <w:ind w:left="1072" w:hanging="720"/>
      </w:pPr>
      <w:rPr>
        <w:rFonts w:hint="default"/>
      </w:rPr>
    </w:lvl>
    <w:lvl w:ilvl="2">
      <w:start w:val="4"/>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7">
    <w:nsid w:val="7CD72674"/>
    <w:multiLevelType w:val="hybridMultilevel"/>
    <w:tmpl w:val="5B8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77"/>
    <w:rsid w:val="0002352E"/>
    <w:rsid w:val="0002733B"/>
    <w:rsid w:val="0004666E"/>
    <w:rsid w:val="00094FA2"/>
    <w:rsid w:val="000A6EC6"/>
    <w:rsid w:val="000C4E36"/>
    <w:rsid w:val="000D491E"/>
    <w:rsid w:val="000E2AA8"/>
    <w:rsid w:val="000F0814"/>
    <w:rsid w:val="000F227F"/>
    <w:rsid w:val="0011517E"/>
    <w:rsid w:val="001345A8"/>
    <w:rsid w:val="00136A8B"/>
    <w:rsid w:val="001437CB"/>
    <w:rsid w:val="00165DA2"/>
    <w:rsid w:val="001858D0"/>
    <w:rsid w:val="001A71EA"/>
    <w:rsid w:val="001C7469"/>
    <w:rsid w:val="001D3A95"/>
    <w:rsid w:val="001D72DA"/>
    <w:rsid w:val="001F3741"/>
    <w:rsid w:val="001F522D"/>
    <w:rsid w:val="001F6E27"/>
    <w:rsid w:val="001F7ADD"/>
    <w:rsid w:val="00201F87"/>
    <w:rsid w:val="00222449"/>
    <w:rsid w:val="00230713"/>
    <w:rsid w:val="00264B6B"/>
    <w:rsid w:val="002661BA"/>
    <w:rsid w:val="0028255D"/>
    <w:rsid w:val="00285C24"/>
    <w:rsid w:val="00285E9E"/>
    <w:rsid w:val="0029777C"/>
    <w:rsid w:val="002A2AB9"/>
    <w:rsid w:val="002B32FF"/>
    <w:rsid w:val="002B6F19"/>
    <w:rsid w:val="002D1FF9"/>
    <w:rsid w:val="002E2E82"/>
    <w:rsid w:val="002F6319"/>
    <w:rsid w:val="00310E65"/>
    <w:rsid w:val="00346D57"/>
    <w:rsid w:val="0036075C"/>
    <w:rsid w:val="003670F4"/>
    <w:rsid w:val="00371620"/>
    <w:rsid w:val="00386F7A"/>
    <w:rsid w:val="003A477B"/>
    <w:rsid w:val="003A5E27"/>
    <w:rsid w:val="003B5DFE"/>
    <w:rsid w:val="003C51B7"/>
    <w:rsid w:val="003C6865"/>
    <w:rsid w:val="003C6C8B"/>
    <w:rsid w:val="003E5038"/>
    <w:rsid w:val="003F5A02"/>
    <w:rsid w:val="00407ECB"/>
    <w:rsid w:val="00412E97"/>
    <w:rsid w:val="00416855"/>
    <w:rsid w:val="0042037A"/>
    <w:rsid w:val="00451EC6"/>
    <w:rsid w:val="00462C02"/>
    <w:rsid w:val="0046768C"/>
    <w:rsid w:val="00472A0C"/>
    <w:rsid w:val="004A7658"/>
    <w:rsid w:val="004B6708"/>
    <w:rsid w:val="004C26C3"/>
    <w:rsid w:val="004C362D"/>
    <w:rsid w:val="004C68E1"/>
    <w:rsid w:val="004D285C"/>
    <w:rsid w:val="004D6C4D"/>
    <w:rsid w:val="00500174"/>
    <w:rsid w:val="00537C36"/>
    <w:rsid w:val="00545FE3"/>
    <w:rsid w:val="0056142B"/>
    <w:rsid w:val="0056164A"/>
    <w:rsid w:val="005A0773"/>
    <w:rsid w:val="005B7371"/>
    <w:rsid w:val="005B7419"/>
    <w:rsid w:val="005B7F63"/>
    <w:rsid w:val="005D2210"/>
    <w:rsid w:val="005D5607"/>
    <w:rsid w:val="005E5341"/>
    <w:rsid w:val="005F0EBC"/>
    <w:rsid w:val="006068BC"/>
    <w:rsid w:val="00607A1C"/>
    <w:rsid w:val="00615D6B"/>
    <w:rsid w:val="00623BF9"/>
    <w:rsid w:val="0063024F"/>
    <w:rsid w:val="00634AED"/>
    <w:rsid w:val="00637795"/>
    <w:rsid w:val="00637A55"/>
    <w:rsid w:val="006471E8"/>
    <w:rsid w:val="006477FF"/>
    <w:rsid w:val="0066317B"/>
    <w:rsid w:val="00693FE8"/>
    <w:rsid w:val="006A0B7D"/>
    <w:rsid w:val="006A2218"/>
    <w:rsid w:val="006B05EE"/>
    <w:rsid w:val="006C6E11"/>
    <w:rsid w:val="006F53B5"/>
    <w:rsid w:val="006F79C0"/>
    <w:rsid w:val="00704A19"/>
    <w:rsid w:val="00712533"/>
    <w:rsid w:val="00720BA4"/>
    <w:rsid w:val="0072208A"/>
    <w:rsid w:val="007242D6"/>
    <w:rsid w:val="007270A8"/>
    <w:rsid w:val="00752777"/>
    <w:rsid w:val="007530B3"/>
    <w:rsid w:val="00754EF7"/>
    <w:rsid w:val="00765A8D"/>
    <w:rsid w:val="00771974"/>
    <w:rsid w:val="00784EC3"/>
    <w:rsid w:val="00787031"/>
    <w:rsid w:val="00787366"/>
    <w:rsid w:val="007A6096"/>
    <w:rsid w:val="007B571B"/>
    <w:rsid w:val="008103E7"/>
    <w:rsid w:val="0082652D"/>
    <w:rsid w:val="00831DCD"/>
    <w:rsid w:val="00847C9E"/>
    <w:rsid w:val="00886869"/>
    <w:rsid w:val="00896F28"/>
    <w:rsid w:val="008C4C60"/>
    <w:rsid w:val="008D2526"/>
    <w:rsid w:val="008F2605"/>
    <w:rsid w:val="008F3E0C"/>
    <w:rsid w:val="00931A06"/>
    <w:rsid w:val="00942C8C"/>
    <w:rsid w:val="00950B24"/>
    <w:rsid w:val="0095458B"/>
    <w:rsid w:val="009606E7"/>
    <w:rsid w:val="00960CDB"/>
    <w:rsid w:val="009711E7"/>
    <w:rsid w:val="009924C8"/>
    <w:rsid w:val="009A47EF"/>
    <w:rsid w:val="009A7605"/>
    <w:rsid w:val="009B186B"/>
    <w:rsid w:val="009D3857"/>
    <w:rsid w:val="009E5809"/>
    <w:rsid w:val="009F3731"/>
    <w:rsid w:val="009F6FDE"/>
    <w:rsid w:val="009F7BD8"/>
    <w:rsid w:val="00A029F8"/>
    <w:rsid w:val="00A05632"/>
    <w:rsid w:val="00A06803"/>
    <w:rsid w:val="00A14ECA"/>
    <w:rsid w:val="00A15F01"/>
    <w:rsid w:val="00A323D1"/>
    <w:rsid w:val="00A370DE"/>
    <w:rsid w:val="00A560F8"/>
    <w:rsid w:val="00A664C3"/>
    <w:rsid w:val="00A70025"/>
    <w:rsid w:val="00A94D7B"/>
    <w:rsid w:val="00AA1E36"/>
    <w:rsid w:val="00AA4858"/>
    <w:rsid w:val="00AE3E07"/>
    <w:rsid w:val="00AF5CB2"/>
    <w:rsid w:val="00B226A4"/>
    <w:rsid w:val="00B24EE9"/>
    <w:rsid w:val="00B322CC"/>
    <w:rsid w:val="00B42FF0"/>
    <w:rsid w:val="00B444E0"/>
    <w:rsid w:val="00B52907"/>
    <w:rsid w:val="00B54CD0"/>
    <w:rsid w:val="00B67F8E"/>
    <w:rsid w:val="00B83A59"/>
    <w:rsid w:val="00BA36F1"/>
    <w:rsid w:val="00BB0771"/>
    <w:rsid w:val="00BB6585"/>
    <w:rsid w:val="00BC0594"/>
    <w:rsid w:val="00BC491C"/>
    <w:rsid w:val="00BD180A"/>
    <w:rsid w:val="00BD7AA1"/>
    <w:rsid w:val="00BE3320"/>
    <w:rsid w:val="00BE35CD"/>
    <w:rsid w:val="00C01789"/>
    <w:rsid w:val="00C15306"/>
    <w:rsid w:val="00C332AC"/>
    <w:rsid w:val="00C56A95"/>
    <w:rsid w:val="00C7144C"/>
    <w:rsid w:val="00C72A8F"/>
    <w:rsid w:val="00C75D5A"/>
    <w:rsid w:val="00CA164E"/>
    <w:rsid w:val="00CA1BE2"/>
    <w:rsid w:val="00CA4EC4"/>
    <w:rsid w:val="00CA5A89"/>
    <w:rsid w:val="00CA6F44"/>
    <w:rsid w:val="00CB01DC"/>
    <w:rsid w:val="00CD0842"/>
    <w:rsid w:val="00D13B2F"/>
    <w:rsid w:val="00D15393"/>
    <w:rsid w:val="00D20EB3"/>
    <w:rsid w:val="00D33078"/>
    <w:rsid w:val="00D473FB"/>
    <w:rsid w:val="00D60C52"/>
    <w:rsid w:val="00D646FA"/>
    <w:rsid w:val="00D97DAB"/>
    <w:rsid w:val="00DA7DE8"/>
    <w:rsid w:val="00DB28E3"/>
    <w:rsid w:val="00DE19C8"/>
    <w:rsid w:val="00DE3843"/>
    <w:rsid w:val="00DE515F"/>
    <w:rsid w:val="00E00360"/>
    <w:rsid w:val="00E151FC"/>
    <w:rsid w:val="00E25C94"/>
    <w:rsid w:val="00E30993"/>
    <w:rsid w:val="00E45DC0"/>
    <w:rsid w:val="00E53F2C"/>
    <w:rsid w:val="00E7305D"/>
    <w:rsid w:val="00E911F3"/>
    <w:rsid w:val="00E97477"/>
    <w:rsid w:val="00EB0743"/>
    <w:rsid w:val="00EB0D79"/>
    <w:rsid w:val="00EB6C1D"/>
    <w:rsid w:val="00ED7536"/>
    <w:rsid w:val="00ED7A80"/>
    <w:rsid w:val="00EF7674"/>
    <w:rsid w:val="00F0176F"/>
    <w:rsid w:val="00F266EE"/>
    <w:rsid w:val="00F33146"/>
    <w:rsid w:val="00F43B1A"/>
    <w:rsid w:val="00F56AA6"/>
    <w:rsid w:val="00F70C4C"/>
    <w:rsid w:val="00FB210E"/>
    <w:rsid w:val="00FC245F"/>
    <w:rsid w:val="00FC4EE2"/>
    <w:rsid w:val="00FD4D23"/>
    <w:rsid w:val="00FE11E7"/>
    <w:rsid w:val="00FE1810"/>
    <w:rsid w:val="00FE25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7C4C7-2762-40E8-9775-C4750DB6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B24EE9"/>
    <w:pPr>
      <w:spacing w:after="0" w:line="240" w:lineRule="auto"/>
      <w:ind w:left="283" w:hanging="283"/>
      <w:jc w:val="both"/>
    </w:pPr>
    <w:rPr>
      <w:rFonts w:ascii="Times New Roman" w:eastAsia="Times New Roman" w:hAnsi="Times New Roman" w:cs="Times New Roman"/>
      <w:sz w:val="28"/>
      <w:szCs w:val="20"/>
    </w:rPr>
  </w:style>
  <w:style w:type="paragraph" w:styleId="2">
    <w:name w:val="Body Text 2"/>
    <w:basedOn w:val="a"/>
    <w:link w:val="20"/>
    <w:rsid w:val="00B24EE9"/>
    <w:pPr>
      <w:spacing w:after="120" w:line="480" w:lineRule="auto"/>
    </w:pPr>
    <w:rPr>
      <w:rFonts w:ascii="Times New Roman" w:eastAsia="Times New Roman" w:hAnsi="Times New Roman" w:cs="Times New Roman"/>
      <w:sz w:val="26"/>
      <w:szCs w:val="20"/>
    </w:rPr>
  </w:style>
  <w:style w:type="character" w:customStyle="1" w:styleId="20">
    <w:name w:val="Основной текст 2 Знак"/>
    <w:basedOn w:val="a0"/>
    <w:link w:val="2"/>
    <w:rsid w:val="00B24EE9"/>
    <w:rPr>
      <w:rFonts w:ascii="Times New Roman" w:eastAsia="Times New Roman" w:hAnsi="Times New Roman" w:cs="Times New Roman"/>
      <w:sz w:val="26"/>
      <w:szCs w:val="20"/>
      <w:lang w:eastAsia="ru-RU"/>
    </w:rPr>
  </w:style>
  <w:style w:type="paragraph" w:styleId="a3">
    <w:name w:val="List Paragraph"/>
    <w:basedOn w:val="a"/>
    <w:uiPriority w:val="34"/>
    <w:qFormat/>
    <w:rsid w:val="00B24EE9"/>
    <w:pPr>
      <w:ind w:left="720"/>
      <w:contextualSpacing/>
    </w:pPr>
    <w:rPr>
      <w:rFonts w:ascii="Calibri" w:eastAsia="Calibri" w:hAnsi="Calibri" w:cs="Times New Roman"/>
    </w:rPr>
  </w:style>
  <w:style w:type="paragraph" w:styleId="a4">
    <w:name w:val="Body Text"/>
    <w:basedOn w:val="a"/>
    <w:link w:val="a5"/>
    <w:uiPriority w:val="99"/>
    <w:semiHidden/>
    <w:unhideWhenUsed/>
    <w:rsid w:val="00B24EE9"/>
    <w:pPr>
      <w:spacing w:after="120"/>
    </w:pPr>
  </w:style>
  <w:style w:type="character" w:customStyle="1" w:styleId="a5">
    <w:name w:val="Основной текст Знак"/>
    <w:basedOn w:val="a0"/>
    <w:link w:val="a4"/>
    <w:uiPriority w:val="99"/>
    <w:semiHidden/>
    <w:rsid w:val="00B24EE9"/>
  </w:style>
  <w:style w:type="paragraph" w:styleId="a6">
    <w:name w:val="Body Text Indent"/>
    <w:basedOn w:val="a"/>
    <w:link w:val="a7"/>
    <w:uiPriority w:val="99"/>
    <w:semiHidden/>
    <w:unhideWhenUsed/>
    <w:rsid w:val="00B24EE9"/>
    <w:pPr>
      <w:spacing w:after="120"/>
      <w:ind w:left="283"/>
    </w:pPr>
  </w:style>
  <w:style w:type="character" w:customStyle="1" w:styleId="a7">
    <w:name w:val="Основной текст с отступом Знак"/>
    <w:basedOn w:val="a0"/>
    <w:link w:val="a6"/>
    <w:uiPriority w:val="99"/>
    <w:semiHidden/>
    <w:rsid w:val="00B24EE9"/>
  </w:style>
  <w:style w:type="paragraph" w:customStyle="1" w:styleId="ConsPlusNonformat">
    <w:name w:val="ConsPlusNonformat"/>
    <w:uiPriority w:val="99"/>
    <w:rsid w:val="00CA164E"/>
    <w:pPr>
      <w:widowControl w:val="0"/>
      <w:autoSpaceDE w:val="0"/>
      <w:autoSpaceDN w:val="0"/>
      <w:adjustRightInd w:val="0"/>
      <w:spacing w:after="0" w:line="240" w:lineRule="auto"/>
    </w:pPr>
    <w:rPr>
      <w:rFonts w:ascii="Courier New" w:hAnsi="Courier New" w:cs="Courier New"/>
      <w:sz w:val="20"/>
      <w:szCs w:val="20"/>
    </w:rPr>
  </w:style>
  <w:style w:type="paragraph" w:styleId="a8">
    <w:name w:val="No Spacing"/>
    <w:uiPriority w:val="1"/>
    <w:qFormat/>
    <w:rsid w:val="00637A55"/>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10">
    <w:name w:val="Заголовок №1_"/>
    <w:basedOn w:val="a0"/>
    <w:link w:val="11"/>
    <w:locked/>
    <w:rsid w:val="00637A55"/>
    <w:rPr>
      <w:rFonts w:ascii="Times New Roman" w:hAnsi="Times New Roman" w:cs="Times New Roman"/>
      <w:b/>
      <w:bCs/>
      <w:sz w:val="28"/>
      <w:szCs w:val="28"/>
      <w:shd w:val="clear" w:color="auto" w:fill="FFFFFF"/>
    </w:rPr>
  </w:style>
  <w:style w:type="paragraph" w:customStyle="1" w:styleId="11">
    <w:name w:val="Заголовок №1"/>
    <w:basedOn w:val="a"/>
    <w:link w:val="10"/>
    <w:rsid w:val="00637A55"/>
    <w:pPr>
      <w:widowControl w:val="0"/>
      <w:shd w:val="clear" w:color="auto" w:fill="FFFFFF"/>
      <w:spacing w:after="320" w:line="240" w:lineRule="auto"/>
      <w:ind w:left="2940"/>
      <w:outlineLvl w:val="0"/>
    </w:pPr>
    <w:rPr>
      <w:rFonts w:ascii="Times New Roman" w:hAnsi="Times New Roman" w:cs="Times New Roman"/>
      <w:b/>
      <w:bCs/>
      <w:sz w:val="28"/>
      <w:szCs w:val="28"/>
    </w:rPr>
  </w:style>
  <w:style w:type="table" w:styleId="a9">
    <w:name w:val="Table Grid"/>
    <w:basedOn w:val="a1"/>
    <w:rsid w:val="00E00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note text"/>
    <w:basedOn w:val="a"/>
    <w:link w:val="ab"/>
    <w:semiHidden/>
    <w:unhideWhenUsed/>
    <w:rsid w:val="00D646FA"/>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D646FA"/>
    <w:rPr>
      <w:rFonts w:ascii="Times New Roman" w:eastAsia="Times New Roman" w:hAnsi="Times New Roman" w:cs="Times New Roman"/>
      <w:sz w:val="20"/>
      <w:szCs w:val="20"/>
    </w:rPr>
  </w:style>
  <w:style w:type="character" w:styleId="ac">
    <w:name w:val="footnote reference"/>
    <w:basedOn w:val="a0"/>
    <w:semiHidden/>
    <w:unhideWhenUsed/>
    <w:rsid w:val="00D646FA"/>
    <w:rPr>
      <w:vertAlign w:val="superscript"/>
    </w:rPr>
  </w:style>
  <w:style w:type="character" w:customStyle="1" w:styleId="21">
    <w:name w:val="Колонтитул (2)_"/>
    <w:basedOn w:val="a0"/>
    <w:link w:val="22"/>
    <w:locked/>
    <w:rsid w:val="00CD0842"/>
    <w:rPr>
      <w:rFonts w:ascii="Times New Roman" w:hAnsi="Times New Roman" w:cs="Times New Roman"/>
      <w:sz w:val="20"/>
      <w:szCs w:val="20"/>
      <w:shd w:val="clear" w:color="auto" w:fill="FFFFFF"/>
    </w:rPr>
  </w:style>
  <w:style w:type="paragraph" w:customStyle="1" w:styleId="22">
    <w:name w:val="Колонтитул (2)"/>
    <w:basedOn w:val="a"/>
    <w:link w:val="21"/>
    <w:rsid w:val="00CD0842"/>
    <w:pPr>
      <w:widowControl w:val="0"/>
      <w:shd w:val="clear" w:color="auto" w:fill="FFFFFF"/>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99569">
      <w:bodyDiv w:val="1"/>
      <w:marLeft w:val="0"/>
      <w:marRight w:val="0"/>
      <w:marTop w:val="0"/>
      <w:marBottom w:val="0"/>
      <w:divBdr>
        <w:top w:val="none" w:sz="0" w:space="0" w:color="auto"/>
        <w:left w:val="none" w:sz="0" w:space="0" w:color="auto"/>
        <w:bottom w:val="none" w:sz="0" w:space="0" w:color="auto"/>
        <w:right w:val="none" w:sz="0" w:space="0" w:color="auto"/>
      </w:divBdr>
    </w:div>
    <w:div w:id="55936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2316</Words>
  <Characters>13203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Оля</dc:creator>
  <cp:lastModifiedBy>Omar Ramazanov</cp:lastModifiedBy>
  <cp:revision>15</cp:revision>
  <cp:lastPrinted>2018-09-12T06:12:00Z</cp:lastPrinted>
  <dcterms:created xsi:type="dcterms:W3CDTF">2022-03-01T14:31:00Z</dcterms:created>
  <dcterms:modified xsi:type="dcterms:W3CDTF">2022-04-16T09:06:00Z</dcterms:modified>
</cp:coreProperties>
</file>