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740E" w:rsidRPr="00C8740E" w:rsidRDefault="00C8740E" w:rsidP="00C8740E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Утверждена</w:t>
      </w:r>
    </w:p>
    <w:p w:rsidR="00C8740E" w:rsidRPr="00C8740E" w:rsidRDefault="00C8740E" w:rsidP="00C8740E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приказом Федеральной службы</w:t>
      </w:r>
    </w:p>
    <w:p w:rsidR="00C8740E" w:rsidRPr="00C8740E" w:rsidRDefault="00C8740E" w:rsidP="00C8740E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 надзору в сфере</w:t>
      </w:r>
    </w:p>
    <w:p w:rsidR="00C8740E" w:rsidRPr="00C8740E" w:rsidRDefault="00C8740E" w:rsidP="00C8740E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образования и науки</w:t>
      </w:r>
    </w:p>
    <w:p w:rsidR="00C8740E" w:rsidRPr="00C8740E" w:rsidRDefault="00C8740E" w:rsidP="00C8740E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от 24.04.2024 N 913</w:t>
      </w:r>
    </w:p>
    <w:p w:rsidR="00C8740E" w:rsidRPr="00C8740E" w:rsidRDefault="00C8740E" w:rsidP="00C8740E">
      <w:pPr>
        <w:spacing w:line="288" w:lineRule="atLeast"/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ru-RU"/>
          <w14:ligatures w14:val="none"/>
        </w:rPr>
      </w:pPr>
      <w:r w:rsidRPr="00C8740E">
        <w:rPr>
          <w:rFonts w:ascii="Times New Roman" w:eastAsia="Times New Roman" w:hAnsi="Times New Roman" w:cs="Times New Roman"/>
          <w:color w:val="000000"/>
          <w:kern w:val="0"/>
          <w:sz w:val="29"/>
          <w:szCs w:val="29"/>
          <w:lang w:eastAsia="ru-RU"/>
          <w14:ligatures w14:val="none"/>
        </w:rPr>
        <w:t> </w:t>
      </w:r>
    </w:p>
    <w:tbl>
      <w:tblPr>
        <w:tblW w:w="11760" w:type="dxa"/>
        <w:tblCellSpacing w:w="15" w:type="dxa"/>
        <w:tblBorders>
          <w:left w:val="single" w:sz="24" w:space="0" w:color="CED3F1"/>
        </w:tblBorders>
        <w:shd w:val="clear" w:color="auto" w:fill="F4F3F8"/>
        <w:tblCellMar>
          <w:top w:w="132" w:type="dxa"/>
          <w:left w:w="210" w:type="dxa"/>
          <w:bottom w:w="180" w:type="dxa"/>
          <w:right w:w="210" w:type="dxa"/>
        </w:tblCellMar>
        <w:tblLook w:val="04A0" w:firstRow="1" w:lastRow="0" w:firstColumn="1" w:lastColumn="0" w:noHBand="0" w:noVBand="1"/>
      </w:tblPr>
      <w:tblGrid>
        <w:gridCol w:w="11760"/>
      </w:tblGrid>
      <w:tr w:rsidR="00C8740E" w:rsidRPr="00C8740E" w:rsidTr="00C8740E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392C69"/>
                <w:kern w:val="0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392C69"/>
                <w:kern w:val="0"/>
                <w:lang w:eastAsia="ru-RU"/>
                <w14:ligatures w14:val="none"/>
              </w:rPr>
              <w:t>Список изменяющих документов</w:t>
            </w:r>
          </w:p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392C69"/>
                <w:kern w:val="0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392C69"/>
                <w:kern w:val="0"/>
                <w:lang w:eastAsia="ru-RU"/>
                <w14:ligatures w14:val="none"/>
              </w:rPr>
              <w:t>(в ред. </w:t>
            </w:r>
            <w:hyperlink r:id="rId4" w:history="1">
              <w:r w:rsidRPr="00C8740E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Приказа</w:t>
              </w:r>
            </w:hyperlink>
            <w:r w:rsidRPr="00C8740E">
              <w:rPr>
                <w:rFonts w:ascii="Times New Roman" w:eastAsia="Times New Roman" w:hAnsi="Times New Roman" w:cs="Times New Roman"/>
                <w:color w:val="392C69"/>
                <w:kern w:val="0"/>
                <w:lang w:eastAsia="ru-RU"/>
                <w14:ligatures w14:val="none"/>
              </w:rPr>
              <w:t> Рособрнадзора от 13.01.2026 N 11)</w:t>
            </w:r>
          </w:p>
        </w:tc>
      </w:tr>
    </w:tbl>
    <w:p w:rsidR="00C8740E" w:rsidRPr="00C8740E" w:rsidRDefault="00C8740E" w:rsidP="00C8740E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C8740E" w:rsidRPr="00C8740E" w:rsidRDefault="00C8740E" w:rsidP="00C8740E">
      <w:pPr>
        <w:spacing w:line="288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Форма</w:t>
      </w:r>
    </w:p>
    <w:p w:rsidR="00C8740E" w:rsidRPr="00C8740E" w:rsidRDefault="00C8740E" w:rsidP="00C8740E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5"/>
      </w:tblGrid>
      <w:tr w:rsidR="00C8740E" w:rsidRPr="00C8740E" w:rsidTr="00C8740E">
        <w:tc>
          <w:tcPr>
            <w:tcW w:w="0" w:type="auto"/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Заявление</w:t>
            </w:r>
          </w:p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 внесении изменений в сведения,</w:t>
            </w:r>
          </w:p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содержащиеся в государственной информационной системе</w:t>
            </w:r>
          </w:p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"Реестр организаций, осуществляющих образовательную</w:t>
            </w:r>
          </w:p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деятельность по имеющим государственную аккредитацию</w:t>
            </w:r>
          </w:p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образовательным программам", в связи с государственной</w:t>
            </w:r>
          </w:p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аккредитацией образовательной деятельности в отношении</w:t>
            </w:r>
          </w:p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ранее не аккредитованных основных образовательных</w:t>
            </w:r>
          </w:p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программ, реализуемых организацией, осуществляющей</w:t>
            </w:r>
          </w:p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образовательную деятельность</w:t>
            </w:r>
          </w:p>
        </w:tc>
      </w:tr>
    </w:tbl>
    <w:p w:rsidR="00C8740E" w:rsidRPr="00C8740E" w:rsidRDefault="00C8740E" w:rsidP="00C8740E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100"/>
        <w:gridCol w:w="5799"/>
      </w:tblGrid>
      <w:tr w:rsidR="00C8740E" w:rsidRPr="00C8740E" w:rsidTr="00C8740E">
        <w:tc>
          <w:tcPr>
            <w:tcW w:w="0" w:type="auto"/>
            <w:vMerge w:val="restart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Представляется</w:t>
            </w:r>
          </w:p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 аккредитационный орган</w:t>
            </w:r>
          </w:p>
        </w:tc>
        <w:tc>
          <w:tcPr>
            <w:tcW w:w="0" w:type="auto"/>
            <w:vMerge w:val="restart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полное наименование аккредитационного органа</w:t>
            </w:r>
          </w:p>
        </w:tc>
      </w:tr>
      <w:tr w:rsidR="00C8740E" w:rsidRPr="00C8740E" w:rsidTr="00C8740E">
        <w:tc>
          <w:tcPr>
            <w:tcW w:w="0" w:type="auto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заявителе</w:t>
            </w:r>
          </w:p>
        </w:tc>
      </w:tr>
      <w:tr w:rsidR="00C8740E" w:rsidRPr="00C8740E" w:rsidTr="00C8740E">
        <w:tc>
          <w:tcPr>
            <w:tcW w:w="0" w:type="auto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филиале</w:t>
            </w:r>
          </w:p>
        </w:tc>
      </w:tr>
      <w:tr w:rsidR="00C8740E" w:rsidRPr="00C8740E" w:rsidTr="00C8740E">
        <w:tc>
          <w:tcPr>
            <w:tcW w:w="0" w:type="auto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</w:tbl>
    <w:p w:rsidR="00C8740E" w:rsidRPr="00C8740E" w:rsidRDefault="00C8740E" w:rsidP="00C8740E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09"/>
        <w:gridCol w:w="601"/>
        <w:gridCol w:w="601"/>
        <w:gridCol w:w="402"/>
        <w:gridCol w:w="402"/>
        <w:gridCol w:w="1293"/>
        <w:gridCol w:w="1117"/>
        <w:gridCol w:w="1186"/>
        <w:gridCol w:w="966"/>
        <w:gridCol w:w="1185"/>
      </w:tblGrid>
      <w:tr w:rsidR="00C8740E" w:rsidRPr="00C8740E" w:rsidTr="00C874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Внесение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 </w:t>
            </w:r>
            <w:hyperlink w:anchor="p353" w:history="1">
              <w:r w:rsidRPr="00C874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&lt;1&gt;</w:t>
              </w:r>
            </w:hyperlink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, в связи с предоставлением государственной аккредитации образовательной деятельности в отношении ранее не аккредитованных образовательных программ, реализуемых организацией, осуществляющей образовательную деятельность, необходимо в отношении: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1.1.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уровня образования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1.2.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укрупненной группы профессий, специальностей и направлений подготовки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1.3.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направления подготовки, специальности, профессии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1.4.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области образования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1.5.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области или вида профессиональной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2.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об основных общеобразовательных программах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 основной общеобразовательной программы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Количество обучающихся по формам обучения, чел.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Заочная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3.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 </w:t>
            </w:r>
            <w:hyperlink w:anchor="p354" w:history="1">
              <w:r w:rsidRPr="00C874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&lt;2&gt;</w:t>
              </w:r>
            </w:hyperlink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) по реализации основных общеобразовательных программ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дата направления в аккредитационный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</w:p>
        </w:tc>
      </w:tr>
      <w:tr w:rsidR="00C8740E" w:rsidRPr="00C8740E" w:rsidTr="00C874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4.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реализации основных общеобразовательных программ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4.1.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 образовательной программы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4.2.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4.3.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сетевой форме реализации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дата 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номер договора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 юридического лица, с которым заключен договор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4.4.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да/нет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4.5.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 учебных предметов, учебных курсов (в том числе внеурочной деятельности), учебных модулей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Фамилия, имя, отчество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 должности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наличии первой или высшей квалификационной категории, ученой степени и (или) ученого звания (в том числе богословских ученой степени и звания)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повышении квалификации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4.6.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об обеспеченности каждого обучающегося учебником из федерального </w:t>
            </w:r>
            <w:hyperlink r:id="rId5" w:history="1">
              <w:r w:rsidRPr="00C874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перечня</w:t>
              </w:r>
            </w:hyperlink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учебников </w:t>
            </w:r>
            <w:hyperlink w:anchor="p355" w:history="1">
              <w:r w:rsidRPr="00C874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&lt;3&gt;</w:t>
              </w:r>
            </w:hyperlink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, по каждому учебному предмету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 учебного предмета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Автор, название, место издания, издательство, год издания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Количество экземпляров, 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Количество обучающихся, одновременно изучающих учебный предмет, чел.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Количество экземпляров учебной литературы на одного обучающегося, шт.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4.7.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доступ к цифровой (электронной) библиотеке и (или) иным электронным образовательным ресурсам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доступ к электронному портфолио обучающихся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личный кабинет в федеральной государственной информационной системе "Моя школа" </w:t>
            </w:r>
            <w:hyperlink w:anchor="p356" w:history="1">
              <w:r w:rsidRPr="00C874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&lt;4&gt;</w:t>
              </w:r>
            </w:hyperlink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5.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об основных профессиональных образовательных программах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Код и наименование основной профессиональной образовательной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Уровень образования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Количество обучающихся по формам обучения, чел.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Очно-заочная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Заочная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6.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реализации основных образовательных программ среднего профессионального образования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6.1.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 образовательной программы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6.2.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6.3.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сетевой форме реализации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дата 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номер договора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 юридического лица, с которым заключен договор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6.4.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да/нет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6.5.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да/нет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6.6.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педагогических работниках, обеспечивающих освоение обучающимися профессиональных модулей образовательной программы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 профессиональных модулей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Фамилия, имя, отчество 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 должности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Условия привлечения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трудовом стаже,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Объем учебной нагрузки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Количество часов,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Доля ставки, %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6.7.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6.8.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доступ к цифровой (электронной) библиотеке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доступ к электронной системе учета обучающихся, учета и хранения их образовательных результатов (электронный журнал)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 xml:space="preserve">наличие возможности взаимодействия педагогических работников с обучающимися (личные кабинеты </w:t>
            </w: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>обучающихся и преподавателей) в электронной информационно-образовательной среде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личный кабинет в федеральной государственной информационной системе "Моя школа"</w:t>
            </w:r>
          </w:p>
        </w:tc>
      </w:tr>
      <w:tr w:rsidR="00C8740E" w:rsidRPr="00C8740E" w:rsidTr="00C874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7.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реализации основных образовательных программ высшего образования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7.1.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 образовательной программы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7.2.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федеральном государственном образовательном стандарте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7.3.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об утвержденном самостоятельно образовательном стандарте </w:t>
            </w:r>
            <w:hyperlink w:anchor="p357" w:history="1">
              <w:r w:rsidRPr="00C874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&lt;5&gt;</w:t>
              </w:r>
            </w:hyperlink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реквизиты локального нормативного акта, которым утвержден образовательный стандарт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7.4.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сетевой форме реализации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дата договора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номер договора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 юридического лица, с которым заключен договор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7.5.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Отметка о применении исключительно электронного обучения, дистанционных образовательных технологий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да/нет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7.6.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Отметка о наличии в образовательной программе сведений, составляющих государственную тайну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да/нет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7.7.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Фамилия, имя, отчество (при наличии)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Условия привлечения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трудовом стаже,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Объем учебной нагрузки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Количество часов,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Доля ставки, %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7.8.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7.9.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договор об обеспечении доступа к информационно-телекоммуникационной сети "Интернет"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локальный нормативный правовой акт об электронной информационно-образовательной среде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доступ к электронной библиотечной системе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 xml:space="preserve">доступ к электронным образовательным ресурсам и (или) профессиональным базам данных (подборкам информационных ресурсов по тематикам в </w:t>
            </w: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lastRenderedPageBreak/>
              <w:t>соответствии с содержанием реализуемой образовательной программы)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наличие возможности формирования электронного портфолио обучающегося, в том числе сохранения его работ и оценок за эти работы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8.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локальный нормативный правовой акт о внутренней системе оценки качества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9.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10.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основная образовательная программа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результаты мониторинга в системе образования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результаты независимой оценки качества образования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результаты профессионально-общественной аккредитации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результаты общественной аккредитации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отчет о самообследовании</w:t>
            </w:r>
          </w:p>
        </w:tc>
      </w:tr>
      <w:tr w:rsidR="00C8740E" w:rsidRPr="00C8740E" w:rsidTr="00C8740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11.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 </w:t>
            </w:r>
            <w:hyperlink w:anchor="p358" w:history="1">
              <w:r w:rsidRPr="00C8740E">
                <w:rPr>
                  <w:rFonts w:ascii="Times New Roman" w:eastAsia="Times New Roman" w:hAnsi="Times New Roman" w:cs="Times New Roman"/>
                  <w:color w:val="0000FF"/>
                  <w:kern w:val="0"/>
                  <w:sz w:val="19"/>
                  <w:szCs w:val="19"/>
                  <w:u w:val="single"/>
                  <w:lang w:eastAsia="ru-RU"/>
                  <w14:ligatures w14:val="none"/>
                </w:rPr>
                <w:t>&lt;6&gt;</w:t>
              </w:r>
            </w:hyperlink>
          </w:p>
        </w:tc>
        <w:tc>
          <w:tcPr>
            <w:tcW w:w="0" w:type="auto"/>
            <w:gridSpan w:val="4"/>
            <w:tcBorders>
              <w:top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да/нет</w:t>
            </w:r>
          </w:p>
        </w:tc>
      </w:tr>
    </w:tbl>
    <w:p w:rsidR="00C8740E" w:rsidRPr="00C8740E" w:rsidRDefault="00C8740E" w:rsidP="00C8740E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6580"/>
      </w:tblGrid>
      <w:tr w:rsidR="00C8740E" w:rsidRPr="00C8740E" w:rsidTr="00C8740E">
        <w:tc>
          <w:tcPr>
            <w:tcW w:w="0" w:type="auto"/>
            <w:vAlign w:val="center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Приложение: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перечень прилагаемых документов</w:t>
            </w:r>
          </w:p>
        </w:tc>
      </w:tr>
    </w:tbl>
    <w:p w:rsidR="00C8740E" w:rsidRPr="00C8740E" w:rsidRDefault="00C8740E" w:rsidP="00C8740E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 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"/>
        <w:gridCol w:w="8937"/>
        <w:gridCol w:w="69"/>
      </w:tblGrid>
      <w:tr w:rsidR="00C8740E" w:rsidRPr="00C8740E" w:rsidTr="00C8740E">
        <w:tc>
          <w:tcPr>
            <w:tcW w:w="0" w:type="auto"/>
            <w:vMerge w:val="restart"/>
            <w:tcBorders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  <w:tr w:rsidR="00C8740E" w:rsidRPr="00C8740E" w:rsidTr="00C8740E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</w:tr>
      <w:tr w:rsidR="00C8740E" w:rsidRPr="00C8740E" w:rsidTr="00C8740E">
        <w:tc>
          <w:tcPr>
            <w:tcW w:w="0" w:type="auto"/>
            <w:vMerge/>
            <w:tcBorders>
              <w:righ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</w:tcBorders>
            <w:vAlign w:val="center"/>
            <w:hideMark/>
          </w:tcPr>
          <w:p w:rsidR="00C8740E" w:rsidRPr="00C8740E" w:rsidRDefault="00C8740E" w:rsidP="00C8740E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</w:p>
        </w:tc>
      </w:tr>
      <w:tr w:rsidR="00C8740E" w:rsidRPr="00C8740E" w:rsidTr="00C8740E">
        <w:tc>
          <w:tcPr>
            <w:tcW w:w="0" w:type="auto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C8740E" w:rsidRPr="00C8740E" w:rsidRDefault="00C8740E" w:rsidP="00C8740E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</w:p>
        </w:tc>
        <w:tc>
          <w:tcPr>
            <w:tcW w:w="0" w:type="auto"/>
            <w:hideMark/>
          </w:tcPr>
          <w:p w:rsidR="00C8740E" w:rsidRPr="00C8740E" w:rsidRDefault="00C8740E" w:rsidP="00C8740E">
            <w:pPr>
              <w:spacing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</w:pPr>
            <w:r w:rsidRPr="00C8740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ru-RU"/>
                <w14:ligatures w14:val="none"/>
              </w:rPr>
              <w:t> </w:t>
            </w:r>
          </w:p>
        </w:tc>
      </w:tr>
    </w:tbl>
    <w:p w:rsidR="00C8740E" w:rsidRPr="00C8740E" w:rsidRDefault="00C8740E" w:rsidP="00C8740E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</w:p>
    <w:p w:rsidR="00C8740E" w:rsidRPr="00C8740E" w:rsidRDefault="00C8740E" w:rsidP="00C8740E">
      <w:pPr>
        <w:spacing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--------------------------------</w:t>
      </w:r>
    </w:p>
    <w:p w:rsidR="00C8740E" w:rsidRPr="00C8740E" w:rsidRDefault="00C8740E" w:rsidP="00C8740E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0" w:name="p353"/>
      <w:bookmarkEnd w:id="0"/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&lt;1&gt; </w:t>
      </w:r>
      <w:hyperlink r:id="rId6" w:history="1">
        <w:r w:rsidRPr="00C8740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Постановление</w:t>
        </w:r>
      </w:hyperlink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Правительства Российской Федерации от 10 апреля 2023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C8740E" w:rsidRPr="00C8740E" w:rsidRDefault="00C8740E" w:rsidP="00C8740E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1" w:name="p354"/>
      <w:bookmarkEnd w:id="1"/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&lt;2&gt; </w:t>
      </w:r>
      <w:hyperlink r:id="rId7" w:history="1">
        <w:r w:rsidRPr="00C8740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Часть 4 статьи 91</w:t>
        </w:r>
      </w:hyperlink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Федерального закона от 29 декабря 2012 г. N 273-ФЗ "Об образовании в Российской Федерации".</w:t>
      </w:r>
    </w:p>
    <w:p w:rsidR="00C8740E" w:rsidRPr="00C8740E" w:rsidRDefault="00C8740E" w:rsidP="00C8740E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2" w:name="p355"/>
      <w:bookmarkEnd w:id="2"/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&lt;3&gt; Федеральный </w:t>
      </w:r>
      <w:hyperlink r:id="rId8" w:history="1">
        <w:r w:rsidRPr="00C8740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перечень</w:t>
        </w:r>
      </w:hyperlink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26 июня 2025 г. N 495 (зарегистрирован Министерством юстиции Российской Федерации 28 июля 2025 г., регистрационный N 83082), с изменениями, внесенными приказом Министерства просвещения Российской Федерации от 27 октября 2025 г. N 768 (зарегистрирован Министерством юстиции Российской Федерации 27 ноября 2025 г., регистрационный N 84312).</w:t>
      </w:r>
    </w:p>
    <w:p w:rsidR="00C8740E" w:rsidRPr="00C8740E" w:rsidRDefault="00C8740E" w:rsidP="00C8740E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3" w:name="p356"/>
      <w:bookmarkEnd w:id="3"/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&lt;4&gt; </w:t>
      </w:r>
      <w:hyperlink r:id="rId9" w:history="1">
        <w:r w:rsidRPr="00C8740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Постановление</w:t>
        </w:r>
      </w:hyperlink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Правительства Российской Федерации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C8740E" w:rsidRPr="00C8740E" w:rsidRDefault="00C8740E" w:rsidP="00C8740E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4" w:name="p357"/>
      <w:bookmarkEnd w:id="4"/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&lt;5&gt; </w:t>
      </w:r>
      <w:hyperlink r:id="rId10" w:history="1">
        <w:r w:rsidRPr="00C8740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Часть 10 статьи 11</w:t>
        </w:r>
      </w:hyperlink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Федерального закона от 29 декабря 2012 г. N 273-ФЗ "Об образовании в Российской Федерации".</w:t>
      </w:r>
    </w:p>
    <w:p w:rsidR="00C8740E" w:rsidRPr="00C8740E" w:rsidRDefault="00C8740E" w:rsidP="00C8740E">
      <w:pPr>
        <w:spacing w:before="168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5" w:name="p358"/>
      <w:bookmarkEnd w:id="5"/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&lt;6&gt; </w:t>
      </w:r>
      <w:hyperlink r:id="rId11" w:history="1">
        <w:r w:rsidRPr="00C8740E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ru-RU"/>
            <w14:ligatures w14:val="none"/>
          </w:rPr>
          <w:t>Постановление</w:t>
        </w:r>
      </w:hyperlink>
      <w:r w:rsidRPr="00C8740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000000" w:rsidRDefault="00000000"/>
    <w:sectPr w:rsidR="00F5608A" w:rsidSect="0077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mirrorMargin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0E"/>
    <w:rsid w:val="0039035E"/>
    <w:rsid w:val="007744C2"/>
    <w:rsid w:val="0085068E"/>
    <w:rsid w:val="0088239A"/>
    <w:rsid w:val="00890E9E"/>
    <w:rsid w:val="00A47690"/>
    <w:rsid w:val="00C1135F"/>
    <w:rsid w:val="00C8740E"/>
    <w:rsid w:val="00F4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FC4CD93-EE25-5D46-9856-FBA4BE74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40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C8740E"/>
  </w:style>
  <w:style w:type="character" w:styleId="a4">
    <w:name w:val="Hyperlink"/>
    <w:basedOn w:val="a0"/>
    <w:uiPriority w:val="99"/>
    <w:semiHidden/>
    <w:unhideWhenUsed/>
    <w:rsid w:val="00C87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032&amp;dst=100015&amp;field=134&amp;date=29.04.2026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32901&amp;dst=1221&amp;field=134&amp;date=29.04.202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4428&amp;date=29.04.2026" TargetMode="External"/><Relationship Id="rId11" Type="http://schemas.openxmlformats.org/officeDocument/2006/relationships/hyperlink" Target="https://login.consultant.ru/link/?req=doc&amp;base=LAW&amp;n=444428&amp;date=29.04.2026" TargetMode="External"/><Relationship Id="rId5" Type="http://schemas.openxmlformats.org/officeDocument/2006/relationships/hyperlink" Target="https://login.consultant.ru/link/?req=doc&amp;base=LAW&amp;n=526032&amp;dst=100015&amp;field=134&amp;date=29.04.2026" TargetMode="External"/><Relationship Id="rId10" Type="http://schemas.openxmlformats.org/officeDocument/2006/relationships/hyperlink" Target="https://login.consultant.ru/link/?req=doc&amp;base=LAW&amp;n=532901&amp;dst=776&amp;field=134&amp;date=29.04.2026" TargetMode="External"/><Relationship Id="rId4" Type="http://schemas.openxmlformats.org/officeDocument/2006/relationships/hyperlink" Target="https://login.consultant.ru/link/?req=doc&amp;base=LAW&amp;n=530786&amp;dst=100014&amp;field=134&amp;date=29.04.2026" TargetMode="External"/><Relationship Id="rId9" Type="http://schemas.openxmlformats.org/officeDocument/2006/relationships/hyperlink" Target="https://login.consultant.ru/link/?req=doc&amp;base=LAW&amp;n=457940&amp;date=29.04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2309</Words>
  <Characters>13166</Characters>
  <Application>Microsoft Office Word</Application>
  <DocSecurity>0</DocSecurity>
  <Lines>109</Lines>
  <Paragraphs>30</Paragraphs>
  <ScaleCrop>false</ScaleCrop>
  <Company/>
  <LinksUpToDate>false</LinksUpToDate>
  <CharactersWithSpaces>15445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2026-04-29T12:51:00Z</dcterms:created>
  <dcterms:modified xsi:type="dcterms:W3CDTF">2026-04-29T12:52:00Z</dcterms:modified>
</cp:coreProperties>
</file>