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D034" w14:textId="503A35EB" w:rsidR="00850BC6" w:rsidRDefault="006877FF" w:rsidP="008D353F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</w:t>
      </w:r>
      <w:r w:rsidR="00850BC6">
        <w:rPr>
          <w:rFonts w:ascii="Times New Roman" w:hAnsi="Times New Roman"/>
          <w:b/>
          <w:bCs/>
          <w:sz w:val="36"/>
          <w:szCs w:val="36"/>
        </w:rPr>
        <w:t xml:space="preserve">рограмма мероприятий, проводимых </w:t>
      </w:r>
      <w:r w:rsidR="00850BC6" w:rsidRPr="005A3F60">
        <w:rPr>
          <w:rFonts w:ascii="Times New Roman" w:hAnsi="Times New Roman"/>
          <w:b/>
          <w:sz w:val="36"/>
          <w:szCs w:val="36"/>
        </w:rPr>
        <w:t>в Республике Дагестан</w:t>
      </w:r>
    </w:p>
    <w:p w14:paraId="3843D8B9" w14:textId="1E1599F3" w:rsidR="008D353F" w:rsidRPr="005A3F60" w:rsidRDefault="00850BC6" w:rsidP="00850BC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 рамках</w:t>
      </w:r>
      <w:r w:rsidR="008D353F" w:rsidRPr="005A3F60">
        <w:rPr>
          <w:rFonts w:ascii="Times New Roman" w:hAnsi="Times New Roman"/>
          <w:b/>
          <w:sz w:val="36"/>
          <w:szCs w:val="36"/>
        </w:rPr>
        <w:t xml:space="preserve"> Дн</w:t>
      </w:r>
      <w:r>
        <w:rPr>
          <w:rFonts w:ascii="Times New Roman" w:hAnsi="Times New Roman"/>
          <w:b/>
          <w:sz w:val="36"/>
          <w:szCs w:val="36"/>
        </w:rPr>
        <w:t>я</w:t>
      </w:r>
      <w:r w:rsidR="008D353F" w:rsidRPr="005A3F60">
        <w:rPr>
          <w:rFonts w:ascii="Times New Roman" w:hAnsi="Times New Roman"/>
          <w:b/>
          <w:sz w:val="36"/>
          <w:szCs w:val="36"/>
        </w:rPr>
        <w:t xml:space="preserve"> </w:t>
      </w:r>
      <w:r w:rsidR="00C6352E" w:rsidRPr="005A3F60">
        <w:rPr>
          <w:rFonts w:ascii="Times New Roman" w:hAnsi="Times New Roman"/>
          <w:b/>
          <w:sz w:val="36"/>
          <w:szCs w:val="36"/>
        </w:rPr>
        <w:t xml:space="preserve">науки </w:t>
      </w: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3686"/>
        <w:gridCol w:w="4082"/>
      </w:tblGrid>
      <w:tr w:rsidR="008D353F" w:rsidRPr="00C6352E" w14:paraId="23C95D4A" w14:textId="77777777" w:rsidTr="00C6352E">
        <w:tc>
          <w:tcPr>
            <w:tcW w:w="15276" w:type="dxa"/>
            <w:gridSpan w:val="4"/>
            <w:shd w:val="clear" w:color="auto" w:fill="C6D9F1" w:themeFill="text2" w:themeFillTint="33"/>
          </w:tcPr>
          <w:p w14:paraId="254FD532" w14:textId="47086E8A" w:rsidR="00E2056C" w:rsidRPr="00E2056C" w:rsidRDefault="005F7B47" w:rsidP="00C6352E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Неделя </w:t>
            </w:r>
            <w:r w:rsidR="00E2056C" w:rsidRPr="00E2056C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науки </w:t>
            </w:r>
          </w:p>
          <w:p w14:paraId="70EF34CC" w14:textId="1B4AF2C3" w:rsidR="008D353F" w:rsidRPr="00E2056C" w:rsidRDefault="00E2056C" w:rsidP="00C6352E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9"/>
                <w:szCs w:val="29"/>
              </w:rPr>
              <w:t>(мероприятие в рамках проведения Десятилетия науки и технологий в Республике Дагестан)</w:t>
            </w:r>
          </w:p>
        </w:tc>
      </w:tr>
      <w:tr w:rsidR="008D353F" w:rsidRPr="00C6352E" w14:paraId="45842560" w14:textId="77777777" w:rsidTr="00850BC6">
        <w:tc>
          <w:tcPr>
            <w:tcW w:w="1696" w:type="dxa"/>
          </w:tcPr>
          <w:p w14:paraId="7F0C9800" w14:textId="77777777" w:rsidR="008D353F" w:rsidRPr="00C6352E" w:rsidRDefault="008D353F" w:rsidP="00C6352E">
            <w:pPr>
              <w:jc w:val="center"/>
              <w:rPr>
                <w:rFonts w:ascii="Times New Roman" w:hAnsi="Times New Roman"/>
                <w:bCs/>
                <w:i/>
                <w:sz w:val="29"/>
                <w:szCs w:val="29"/>
              </w:rPr>
            </w:pPr>
            <w:r w:rsidRPr="00C6352E">
              <w:rPr>
                <w:rFonts w:ascii="Times New Roman" w:hAnsi="Times New Roman"/>
                <w:bCs/>
                <w:i/>
                <w:sz w:val="29"/>
                <w:szCs w:val="29"/>
              </w:rPr>
              <w:t>Дата и время</w:t>
            </w:r>
          </w:p>
        </w:tc>
        <w:tc>
          <w:tcPr>
            <w:tcW w:w="5812" w:type="dxa"/>
          </w:tcPr>
          <w:p w14:paraId="21303A14" w14:textId="77777777" w:rsidR="008D353F" w:rsidRPr="00C6352E" w:rsidRDefault="008D353F" w:rsidP="00C6352E">
            <w:pPr>
              <w:jc w:val="center"/>
              <w:rPr>
                <w:rFonts w:ascii="Times New Roman" w:hAnsi="Times New Roman"/>
                <w:i/>
                <w:sz w:val="29"/>
                <w:szCs w:val="29"/>
              </w:rPr>
            </w:pPr>
            <w:r w:rsidRPr="00C6352E">
              <w:rPr>
                <w:rFonts w:ascii="Times New Roman" w:hAnsi="Times New Roman"/>
                <w:i/>
                <w:sz w:val="29"/>
                <w:szCs w:val="29"/>
              </w:rPr>
              <w:t>Адрес</w:t>
            </w:r>
          </w:p>
          <w:p w14:paraId="5230D154" w14:textId="77777777" w:rsidR="008D353F" w:rsidRPr="00C6352E" w:rsidRDefault="008D353F" w:rsidP="00C6352E">
            <w:pPr>
              <w:jc w:val="center"/>
              <w:rPr>
                <w:rFonts w:ascii="Times New Roman" w:hAnsi="Times New Roman"/>
                <w:i/>
                <w:sz w:val="29"/>
                <w:szCs w:val="29"/>
              </w:rPr>
            </w:pPr>
            <w:r w:rsidRPr="00C6352E">
              <w:rPr>
                <w:rFonts w:ascii="Times New Roman" w:hAnsi="Times New Roman"/>
                <w:i/>
                <w:sz w:val="29"/>
                <w:szCs w:val="29"/>
              </w:rPr>
              <w:t>(Субъект, город/населенный пункт, улица, дом)</w:t>
            </w:r>
          </w:p>
        </w:tc>
        <w:tc>
          <w:tcPr>
            <w:tcW w:w="3686" w:type="dxa"/>
          </w:tcPr>
          <w:p w14:paraId="0B6B5BEC" w14:textId="77777777" w:rsidR="006877FF" w:rsidRDefault="008D353F" w:rsidP="00C6352E">
            <w:pPr>
              <w:jc w:val="center"/>
              <w:rPr>
                <w:rFonts w:ascii="Times New Roman" w:hAnsi="Times New Roman"/>
                <w:i/>
                <w:sz w:val="29"/>
                <w:szCs w:val="29"/>
              </w:rPr>
            </w:pPr>
            <w:r w:rsidRPr="00C6352E">
              <w:rPr>
                <w:rFonts w:ascii="Times New Roman" w:hAnsi="Times New Roman"/>
                <w:i/>
                <w:sz w:val="29"/>
                <w:szCs w:val="29"/>
              </w:rPr>
              <w:t xml:space="preserve">Описание </w:t>
            </w:r>
          </w:p>
          <w:p w14:paraId="35DB68F8" w14:textId="3AE557F0" w:rsidR="008D353F" w:rsidRPr="00C6352E" w:rsidRDefault="008D353F" w:rsidP="00C6352E">
            <w:pPr>
              <w:jc w:val="center"/>
              <w:rPr>
                <w:rFonts w:ascii="Times New Roman" w:hAnsi="Times New Roman"/>
                <w:i/>
                <w:sz w:val="29"/>
                <w:szCs w:val="29"/>
              </w:rPr>
            </w:pPr>
            <w:r w:rsidRPr="00C6352E">
              <w:rPr>
                <w:rFonts w:ascii="Times New Roman" w:hAnsi="Times New Roman"/>
                <w:i/>
                <w:sz w:val="29"/>
                <w:szCs w:val="29"/>
              </w:rPr>
              <w:t>мероприятия</w:t>
            </w:r>
          </w:p>
        </w:tc>
        <w:tc>
          <w:tcPr>
            <w:tcW w:w="4082" w:type="dxa"/>
          </w:tcPr>
          <w:p w14:paraId="3B039AE1" w14:textId="77777777" w:rsidR="006877FF" w:rsidRDefault="006877FF" w:rsidP="00C6352E">
            <w:pPr>
              <w:jc w:val="center"/>
              <w:rPr>
                <w:rFonts w:ascii="Times New Roman" w:hAnsi="Times New Roman"/>
                <w:i/>
                <w:sz w:val="29"/>
                <w:szCs w:val="29"/>
              </w:rPr>
            </w:pPr>
          </w:p>
          <w:p w14:paraId="3D56C9AF" w14:textId="30B21605" w:rsidR="008D353F" w:rsidRPr="00C6352E" w:rsidRDefault="008D353F" w:rsidP="00C6352E">
            <w:pPr>
              <w:jc w:val="center"/>
              <w:rPr>
                <w:rFonts w:ascii="Times New Roman" w:hAnsi="Times New Roman"/>
                <w:i/>
                <w:sz w:val="29"/>
                <w:szCs w:val="29"/>
              </w:rPr>
            </w:pPr>
            <w:r w:rsidRPr="00C6352E">
              <w:rPr>
                <w:rFonts w:ascii="Times New Roman" w:hAnsi="Times New Roman"/>
                <w:i/>
                <w:sz w:val="29"/>
                <w:szCs w:val="29"/>
              </w:rPr>
              <w:t xml:space="preserve">Контакты </w:t>
            </w:r>
          </w:p>
        </w:tc>
      </w:tr>
      <w:tr w:rsidR="008D353F" w:rsidRPr="00C6352E" w14:paraId="064871BD" w14:textId="77777777" w:rsidTr="00850BC6">
        <w:tc>
          <w:tcPr>
            <w:tcW w:w="1696" w:type="dxa"/>
          </w:tcPr>
          <w:p w14:paraId="799AB5CE" w14:textId="2CB2EDAF" w:rsidR="008D353F" w:rsidRPr="00C6352E" w:rsidRDefault="00E2056C" w:rsidP="00C6352E">
            <w:pPr>
              <w:jc w:val="center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9"/>
                <w:szCs w:val="29"/>
              </w:rPr>
              <w:t>0</w:t>
            </w:r>
            <w:r w:rsidR="005F7B47">
              <w:rPr>
                <w:rFonts w:ascii="Times New Roman" w:hAnsi="Times New Roman"/>
                <w:b/>
                <w:bCs/>
                <w:sz w:val="29"/>
                <w:szCs w:val="29"/>
              </w:rPr>
              <w:t>2</w:t>
            </w:r>
            <w:r>
              <w:rPr>
                <w:rFonts w:ascii="Times New Roman" w:hAnsi="Times New Roman"/>
                <w:b/>
                <w:bCs/>
                <w:sz w:val="29"/>
                <w:szCs w:val="29"/>
              </w:rPr>
              <w:t>.02.2026</w:t>
            </w:r>
            <w:r w:rsidR="005F7B47">
              <w:rPr>
                <w:rFonts w:ascii="Times New Roman" w:hAnsi="Times New Roman"/>
                <w:b/>
                <w:bCs/>
                <w:sz w:val="29"/>
                <w:szCs w:val="29"/>
              </w:rPr>
              <w:t>-10.02.2026</w:t>
            </w:r>
          </w:p>
        </w:tc>
        <w:tc>
          <w:tcPr>
            <w:tcW w:w="5812" w:type="dxa"/>
          </w:tcPr>
          <w:p w14:paraId="19473E64" w14:textId="4AFA522F" w:rsidR="008D353F" w:rsidRPr="00850BC6" w:rsidRDefault="00E2056C" w:rsidP="00C6352E">
            <w:pPr>
              <w:jc w:val="both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  <w:r w:rsidRPr="00850BC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г. Махачкала, пр. Им. Шамиля, 31 Г, </w:t>
            </w:r>
          </w:p>
          <w:p w14:paraId="2980B6F7" w14:textId="77777777" w:rsidR="00E2056C" w:rsidRPr="00850BC6" w:rsidRDefault="00E2056C" w:rsidP="00C6352E">
            <w:pPr>
              <w:jc w:val="both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  <w:r w:rsidRPr="00850BC6">
              <w:rPr>
                <w:rFonts w:ascii="Times New Roman" w:hAnsi="Times New Roman"/>
                <w:b/>
                <w:bCs/>
                <w:sz w:val="29"/>
                <w:szCs w:val="29"/>
              </w:rPr>
              <w:t>исторический мультимедийный парк «Россия – моя история»</w:t>
            </w:r>
            <w:r w:rsidR="005F7B47" w:rsidRPr="00850BC6">
              <w:rPr>
                <w:rFonts w:ascii="Times New Roman" w:hAnsi="Times New Roman"/>
                <w:b/>
                <w:bCs/>
                <w:sz w:val="29"/>
                <w:szCs w:val="29"/>
              </w:rPr>
              <w:t>;</w:t>
            </w:r>
          </w:p>
          <w:p w14:paraId="1717AD00" w14:textId="77777777" w:rsidR="005F7B47" w:rsidRDefault="005F7B47" w:rsidP="00C6352E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образовательные организации высшего образования (гг. Махачкала, Дербент, Каспийск, Избербаш, Кизляр, Хасавюрт);</w:t>
            </w:r>
          </w:p>
          <w:p w14:paraId="3F3D892F" w14:textId="002FB1D7" w:rsidR="005F7B47" w:rsidRPr="00C6352E" w:rsidRDefault="005F7B47" w:rsidP="00C6352E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профессиональные образовательные организации (гг. Махачкала, Дербент, Дагестанские Огни, Каспийск, Избербаш, Кизляр, Буйнакск, Хасавюрт)</w:t>
            </w:r>
          </w:p>
        </w:tc>
        <w:tc>
          <w:tcPr>
            <w:tcW w:w="3686" w:type="dxa"/>
          </w:tcPr>
          <w:p w14:paraId="106F928E" w14:textId="77777777" w:rsidR="006877FF" w:rsidRDefault="005F7B47" w:rsidP="005F7B4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06.02.2026 – </w:t>
            </w:r>
          </w:p>
          <w:p w14:paraId="4F48D4BE" w14:textId="235605BD" w:rsidR="005F7B47" w:rsidRDefault="005F7B47" w:rsidP="005F7B4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7B4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F7B47">
              <w:rPr>
                <w:rFonts w:ascii="Times New Roman" w:hAnsi="Times New Roman"/>
                <w:b/>
                <w:bCs/>
                <w:sz w:val="28"/>
                <w:szCs w:val="28"/>
              </w:rPr>
              <w:t>Республиканский фестиваль науки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;</w:t>
            </w:r>
          </w:p>
          <w:p w14:paraId="605A23F6" w14:textId="2A8FE67A" w:rsidR="005F7B47" w:rsidRPr="005F7B47" w:rsidRDefault="005F7B47" w:rsidP="005F7B4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Научно-популярные лекции, викторины, экскурсии, мастер-классы (02.02.2026 – 10.02.2026)</w:t>
            </w:r>
            <w:r w:rsidRPr="005F7B4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78F4BF41" w14:textId="77777777" w:rsidR="005F7B47" w:rsidRPr="005F7B47" w:rsidRDefault="005F7B47" w:rsidP="00C63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C4B8E6" w14:textId="75122244" w:rsidR="008D353F" w:rsidRPr="005F7B47" w:rsidRDefault="005F7B47" w:rsidP="00C63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2056C" w:rsidRPr="005F7B47">
              <w:rPr>
                <w:rFonts w:ascii="Times New Roman" w:hAnsi="Times New Roman"/>
                <w:sz w:val="28"/>
                <w:szCs w:val="28"/>
              </w:rPr>
              <w:t xml:space="preserve">роводится в целях популяризации науки, демонстрации достижений Республики Дагестан в сфере науки и технологий, выявления и поддержки талантливой учащейся молодёжи, занятой научно-техническим творчеством, привлечения молодёжи в сферу науки и приоритетные высокотехнологичные отрасли промышленности, а </w:t>
            </w:r>
            <w:r w:rsidR="00E2056C" w:rsidRPr="005F7B47">
              <w:rPr>
                <w:rFonts w:ascii="Times New Roman" w:hAnsi="Times New Roman"/>
                <w:sz w:val="28"/>
                <w:szCs w:val="28"/>
              </w:rPr>
              <w:lastRenderedPageBreak/>
              <w:t>также закрепления в этой сфере</w:t>
            </w:r>
          </w:p>
        </w:tc>
        <w:tc>
          <w:tcPr>
            <w:tcW w:w="4082" w:type="dxa"/>
          </w:tcPr>
          <w:p w14:paraId="38614846" w14:textId="77777777" w:rsidR="006877FF" w:rsidRDefault="00E2056C" w:rsidP="00C6352E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lastRenderedPageBreak/>
              <w:t xml:space="preserve">Министерство образования </w:t>
            </w:r>
          </w:p>
          <w:p w14:paraId="5B05E8A3" w14:textId="4C2EBEFA" w:rsidR="008D353F" w:rsidRDefault="00E2056C" w:rsidP="00C6352E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и науки Республики Дагестан</w:t>
            </w:r>
          </w:p>
          <w:p w14:paraId="0D850F75" w14:textId="44AEA6BD" w:rsidR="006877FF" w:rsidRDefault="00E2056C" w:rsidP="00C6352E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Вагаева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Нюрьян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Нюрютдиновна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, врио начальника Отдела развития профессионального образования и науки </w:t>
            </w:r>
          </w:p>
          <w:p w14:paraId="6FA78FA1" w14:textId="5AA886D2" w:rsidR="00E2056C" w:rsidRDefault="00E2056C" w:rsidP="00C6352E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+7 928</w:t>
            </w:r>
            <w:r w:rsidR="006877FF">
              <w:rPr>
                <w:rFonts w:ascii="Times New Roman" w:hAnsi="Times New Roman"/>
                <w:sz w:val="29"/>
                <w:szCs w:val="29"/>
              </w:rPr>
              <w:t> </w:t>
            </w:r>
            <w:r>
              <w:rPr>
                <w:rFonts w:ascii="Times New Roman" w:hAnsi="Times New Roman"/>
                <w:sz w:val="29"/>
                <w:szCs w:val="29"/>
              </w:rPr>
              <w:t>572</w:t>
            </w:r>
            <w:r w:rsidR="006877FF">
              <w:rPr>
                <w:rFonts w:ascii="Times New Roman" w:hAnsi="Times New Roman"/>
                <w:sz w:val="29"/>
                <w:szCs w:val="29"/>
              </w:rPr>
              <w:t>-</w:t>
            </w:r>
            <w:r>
              <w:rPr>
                <w:rFonts w:ascii="Times New Roman" w:hAnsi="Times New Roman"/>
                <w:sz w:val="29"/>
                <w:szCs w:val="29"/>
              </w:rPr>
              <w:t>46</w:t>
            </w:r>
            <w:r w:rsidR="006877FF">
              <w:rPr>
                <w:rFonts w:ascii="Times New Roman" w:hAnsi="Times New Roman"/>
                <w:sz w:val="29"/>
                <w:szCs w:val="29"/>
              </w:rPr>
              <w:t>-</w:t>
            </w:r>
            <w:r>
              <w:rPr>
                <w:rFonts w:ascii="Times New Roman" w:hAnsi="Times New Roman"/>
                <w:sz w:val="29"/>
                <w:szCs w:val="29"/>
              </w:rPr>
              <w:t>17</w:t>
            </w:r>
          </w:p>
          <w:p w14:paraId="33F62DD1" w14:textId="78934AF4" w:rsidR="00E2056C" w:rsidRPr="00C6352E" w:rsidRDefault="00E2056C" w:rsidP="00C6352E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</w:tc>
      </w:tr>
      <w:tr w:rsidR="00CA67CA" w:rsidRPr="00C6352E" w14:paraId="4CEFF33E" w14:textId="77777777" w:rsidTr="00C6352E">
        <w:tc>
          <w:tcPr>
            <w:tcW w:w="15276" w:type="dxa"/>
            <w:gridSpan w:val="4"/>
            <w:shd w:val="clear" w:color="auto" w:fill="C6D9F1" w:themeFill="text2" w:themeFillTint="33"/>
          </w:tcPr>
          <w:p w14:paraId="799464E7" w14:textId="6B5F8C47" w:rsidR="00CA67CA" w:rsidRPr="005F7B47" w:rsidRDefault="00CA67CA" w:rsidP="00CA67CA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F7B47">
              <w:rPr>
                <w:rFonts w:ascii="Times New Roman" w:hAnsi="Times New Roman"/>
                <w:b/>
                <w:bCs/>
                <w:sz w:val="36"/>
                <w:szCs w:val="36"/>
              </w:rPr>
              <w:t>Всероссийский научно-просветительский диктант «Наука большой страны»</w:t>
            </w:r>
            <w:r w:rsidR="00850BC6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*</w:t>
            </w:r>
          </w:p>
        </w:tc>
      </w:tr>
      <w:tr w:rsidR="00CA67CA" w:rsidRPr="00C6352E" w14:paraId="60EF649A" w14:textId="77777777" w:rsidTr="00850BC6">
        <w:tc>
          <w:tcPr>
            <w:tcW w:w="1696" w:type="dxa"/>
          </w:tcPr>
          <w:p w14:paraId="17EB3D1B" w14:textId="22869BE2" w:rsidR="00CA67CA" w:rsidRPr="00C6352E" w:rsidRDefault="00CA67CA" w:rsidP="00CA67CA">
            <w:pPr>
              <w:jc w:val="center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9"/>
                <w:szCs w:val="29"/>
              </w:rPr>
              <w:t>07.02.2026</w:t>
            </w:r>
          </w:p>
        </w:tc>
        <w:tc>
          <w:tcPr>
            <w:tcW w:w="5812" w:type="dxa"/>
          </w:tcPr>
          <w:p w14:paraId="3B08F002" w14:textId="218F989D" w:rsidR="00EE2850" w:rsidRDefault="00EE2850" w:rsidP="00CA67CA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научные организации;</w:t>
            </w:r>
          </w:p>
          <w:p w14:paraId="7FA29F55" w14:textId="77777777" w:rsidR="00CA67CA" w:rsidRDefault="00CA67CA" w:rsidP="00CA67CA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образовательные организации высшего образования (гг. Махачкала, Дербент, Каспийск, Избербаш, Кизляр, Хасавюрт);</w:t>
            </w:r>
          </w:p>
          <w:p w14:paraId="4D9F143B" w14:textId="77777777" w:rsidR="00CA67CA" w:rsidRDefault="00CA67CA" w:rsidP="00CA67CA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 xml:space="preserve">профессиональные образовательные организации (гг. Махачкала, </w:t>
            </w:r>
            <w:proofErr w:type="gramStart"/>
            <w:r>
              <w:rPr>
                <w:rFonts w:ascii="Times New Roman" w:hAnsi="Times New Roman"/>
                <w:sz w:val="29"/>
                <w:szCs w:val="29"/>
              </w:rPr>
              <w:t>Дербент,  Дагестанские</w:t>
            </w:r>
            <w:proofErr w:type="gramEnd"/>
            <w:r>
              <w:rPr>
                <w:rFonts w:ascii="Times New Roman" w:hAnsi="Times New Roman"/>
                <w:sz w:val="29"/>
                <w:szCs w:val="29"/>
              </w:rPr>
              <w:t xml:space="preserve"> Огни, Каспийск, Избербаш, Кизляр, Буйнакск, Хасавюрт)</w:t>
            </w:r>
            <w:r w:rsidR="00EE2850">
              <w:rPr>
                <w:rFonts w:ascii="Times New Roman" w:hAnsi="Times New Roman"/>
                <w:sz w:val="29"/>
                <w:szCs w:val="29"/>
              </w:rPr>
              <w:t>;</w:t>
            </w:r>
          </w:p>
          <w:p w14:paraId="7451B72F" w14:textId="44C50B98" w:rsidR="00850BC6" w:rsidRDefault="00850BC6" w:rsidP="00CA67CA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общеобразовательные организации</w:t>
            </w:r>
          </w:p>
          <w:p w14:paraId="696AFD47" w14:textId="77777777" w:rsidR="000D7791" w:rsidRDefault="000D7791" w:rsidP="00CA67CA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</w:p>
          <w:p w14:paraId="7483A0D5" w14:textId="3BF400DF" w:rsidR="000D7791" w:rsidRDefault="000D7791" w:rsidP="00CA67CA">
            <w:pPr>
              <w:jc w:val="both"/>
            </w:pPr>
            <w:r>
              <w:rPr>
                <w:rFonts w:ascii="Times New Roman" w:hAnsi="Times New Roman"/>
                <w:sz w:val="29"/>
                <w:szCs w:val="29"/>
              </w:rPr>
              <w:t xml:space="preserve">для регистрации очной площадки на базе организации предлагаем внести сведения по ссылке: </w:t>
            </w:r>
            <w:hyperlink r:id="rId5" w:tgtFrame="_blank" w:tooltip="https://disk.360.yandex.ru/i/i_D-GoJdvNzkzA" w:history="1">
              <w:r w:rsidRPr="008A6A2F">
                <w:rPr>
                  <w:rStyle w:val="a5"/>
                  <w:rFonts w:ascii="Times New Roman" w:hAnsi="Times New Roman"/>
                  <w:sz w:val="30"/>
                  <w:szCs w:val="30"/>
                </w:rPr>
                <w:t>https://disk.360.yandex.ru/i/i_D-GoJdvNzkzA</w:t>
              </w:r>
            </w:hyperlink>
          </w:p>
          <w:p w14:paraId="201EA57D" w14:textId="77777777" w:rsidR="000D7791" w:rsidRDefault="000D7791" w:rsidP="00CA67CA">
            <w:pPr>
              <w:jc w:val="both"/>
            </w:pPr>
          </w:p>
          <w:p w14:paraId="1799C1EB" w14:textId="77777777" w:rsidR="000D7791" w:rsidRDefault="000D7791" w:rsidP="00CA67CA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</w:p>
          <w:p w14:paraId="369402BC" w14:textId="00245A3B" w:rsidR="00850BC6" w:rsidRPr="00C6352E" w:rsidRDefault="00850BC6" w:rsidP="00CA67CA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</w:p>
        </w:tc>
        <w:tc>
          <w:tcPr>
            <w:tcW w:w="3686" w:type="dxa"/>
          </w:tcPr>
          <w:p w14:paraId="0062AE6F" w14:textId="77777777" w:rsidR="00CA67CA" w:rsidRDefault="00CA67CA" w:rsidP="00CA67C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02C5C">
              <w:rPr>
                <w:rFonts w:ascii="Times New Roman" w:hAnsi="Times New Roman"/>
                <w:sz w:val="30"/>
                <w:szCs w:val="30"/>
              </w:rPr>
              <w:t xml:space="preserve">Мероприятие посвящено вкладу научных достижений народов России в формирование и укрепление </w:t>
            </w:r>
            <w:r w:rsidRPr="008A6A2F">
              <w:rPr>
                <w:rFonts w:ascii="Times New Roman" w:hAnsi="Times New Roman"/>
                <w:sz w:val="30"/>
                <w:szCs w:val="30"/>
              </w:rPr>
              <w:t>национального технологического и индустриального суверенитета в рамках Года единства народов России</w:t>
            </w:r>
          </w:p>
          <w:p w14:paraId="024A5949" w14:textId="77777777" w:rsidR="00850BC6" w:rsidRDefault="00850BC6" w:rsidP="00850BC6">
            <w:pPr>
              <w:pStyle w:val="a6"/>
              <w:spacing w:line="360" w:lineRule="exact"/>
              <w:ind w:left="709"/>
              <w:jc w:val="both"/>
              <w:rPr>
                <w:rStyle w:val="a5"/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* </w:t>
            </w:r>
            <w:r w:rsidRPr="007D43E4">
              <w:rPr>
                <w:rFonts w:ascii="Times New Roman" w:hAnsi="Times New Roman"/>
                <w:b/>
                <w:sz w:val="30"/>
                <w:szCs w:val="30"/>
              </w:rPr>
              <w:t>Просим внести очную площадку в таблицу:</w:t>
            </w:r>
            <w:r w:rsidRPr="008A6A2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hyperlink r:id="rId6" w:tgtFrame="_blank" w:tooltip="https://disk.360.yandex.ru/i/i_D-GoJdvNzkzA" w:history="1">
              <w:r w:rsidRPr="008A6A2F">
                <w:rPr>
                  <w:rStyle w:val="a5"/>
                  <w:rFonts w:ascii="Times New Roman" w:hAnsi="Times New Roman"/>
                  <w:sz w:val="30"/>
                  <w:szCs w:val="30"/>
                </w:rPr>
                <w:t>https://disk.360.yandex.ru/i/i_D-GoJdvNzkzA</w:t>
              </w:r>
            </w:hyperlink>
          </w:p>
          <w:p w14:paraId="32BCDA91" w14:textId="794FFD6A" w:rsidR="00850BC6" w:rsidRDefault="00850BC6" w:rsidP="00CA67C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739BC8A" w14:textId="30A5B681" w:rsidR="00850BC6" w:rsidRPr="00C6352E" w:rsidRDefault="00850BC6" w:rsidP="00CA67CA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</w:tc>
        <w:tc>
          <w:tcPr>
            <w:tcW w:w="4082" w:type="dxa"/>
          </w:tcPr>
          <w:p w14:paraId="14597425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 xml:space="preserve">Министерство образования </w:t>
            </w:r>
          </w:p>
          <w:p w14:paraId="46C97114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и науки Республики Дагестан</w:t>
            </w:r>
          </w:p>
          <w:p w14:paraId="3903EA9A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Вагаева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Нюрьян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Нюрютдиновна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, врио начальника Отдела развития профессионального образования и науки </w:t>
            </w:r>
          </w:p>
          <w:p w14:paraId="664BE3B8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+7 928 572-46-17</w:t>
            </w:r>
          </w:p>
          <w:p w14:paraId="2D02D699" w14:textId="6AD7EC5B" w:rsidR="00CA67CA" w:rsidRPr="00C6352E" w:rsidRDefault="00CA67CA" w:rsidP="00CA67CA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</w:tc>
      </w:tr>
      <w:tr w:rsidR="00CA67CA" w:rsidRPr="00C6352E" w14:paraId="44DBA1E6" w14:textId="77777777" w:rsidTr="00C6352E">
        <w:tc>
          <w:tcPr>
            <w:tcW w:w="15276" w:type="dxa"/>
            <w:gridSpan w:val="4"/>
            <w:shd w:val="clear" w:color="auto" w:fill="C6D9F1" w:themeFill="text2" w:themeFillTint="33"/>
          </w:tcPr>
          <w:p w14:paraId="4CF096F2" w14:textId="64CA897A" w:rsidR="00CA67CA" w:rsidRPr="00C6352E" w:rsidRDefault="00CA67CA" w:rsidP="00CA67CA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Дни научного кино «ФАНК»</w:t>
            </w:r>
            <w:r w:rsidR="00850BC6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**</w:t>
            </w:r>
          </w:p>
        </w:tc>
      </w:tr>
      <w:tr w:rsidR="00CA67CA" w:rsidRPr="00C6352E" w14:paraId="01234CD6" w14:textId="77777777" w:rsidTr="00850BC6">
        <w:tc>
          <w:tcPr>
            <w:tcW w:w="1696" w:type="dxa"/>
          </w:tcPr>
          <w:p w14:paraId="1989E703" w14:textId="299CCC3B" w:rsidR="00CA67CA" w:rsidRPr="00C6352E" w:rsidRDefault="00CA67CA" w:rsidP="00CA67CA">
            <w:pPr>
              <w:jc w:val="center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9"/>
                <w:szCs w:val="29"/>
              </w:rPr>
              <w:t>02.02.2026-14.02.2026</w:t>
            </w:r>
          </w:p>
        </w:tc>
        <w:tc>
          <w:tcPr>
            <w:tcW w:w="5812" w:type="dxa"/>
          </w:tcPr>
          <w:p w14:paraId="4E4FB5CE" w14:textId="77777777" w:rsidR="00CA67CA" w:rsidRDefault="00C37B76" w:rsidP="00CA67CA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Все образовательные и научные организации, библиотеки…</w:t>
            </w:r>
          </w:p>
          <w:p w14:paraId="58C8056C" w14:textId="77777777" w:rsidR="00C37B76" w:rsidRDefault="00C37B76" w:rsidP="00CA67CA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</w:p>
          <w:p w14:paraId="63BED4F8" w14:textId="77777777" w:rsidR="00C37B76" w:rsidRPr="00C37B76" w:rsidRDefault="00C37B76" w:rsidP="00C37B76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 w:rsidRPr="00C37B76">
              <w:rPr>
                <w:rFonts w:ascii="Times New Roman" w:hAnsi="Times New Roman" w:hint="eastAsia"/>
                <w:sz w:val="29"/>
                <w:szCs w:val="29"/>
              </w:rPr>
              <w:t>Для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показа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доступны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44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картины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.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Среди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них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—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фильмы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>-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участники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и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победители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ФАНК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в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Москве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2025,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короткометражные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ленты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,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lastRenderedPageBreak/>
              <w:t>снятые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в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Лаборатории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научного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кино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ФАНК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и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другие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. </w:t>
            </w:r>
          </w:p>
          <w:p w14:paraId="7C4ABFD3" w14:textId="77777777" w:rsidR="00C37B76" w:rsidRDefault="00C37B76" w:rsidP="00C37B76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Со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2 </w:t>
            </w: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по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15 </w:t>
            </w: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февраля</w:t>
            </w:r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>2026 года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/>
                <w:sz w:val="29"/>
                <w:szCs w:val="29"/>
              </w:rPr>
              <w:t xml:space="preserve">можно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показывать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их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на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своей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площадке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.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Выбирайте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один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фильм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или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показывайте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несколько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в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каждый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день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акции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. </w:t>
            </w:r>
          </w:p>
          <w:p w14:paraId="495F7F66" w14:textId="0F92581B" w:rsidR="00C37B76" w:rsidRPr="00C37B76" w:rsidRDefault="00C37B76" w:rsidP="00C37B76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 w:rsidRPr="00C37B76">
              <w:rPr>
                <w:rFonts w:ascii="Times New Roman" w:hAnsi="Times New Roman" w:hint="eastAsia"/>
                <w:sz w:val="29"/>
                <w:szCs w:val="29"/>
              </w:rPr>
              <w:t>Участие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бесплатное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как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для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организаторов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,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так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и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для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sz w:val="29"/>
                <w:szCs w:val="29"/>
              </w:rPr>
              <w:t>зрителей</w:t>
            </w:r>
            <w:r w:rsidRPr="00C37B76">
              <w:rPr>
                <w:rFonts w:ascii="Times New Roman" w:hAnsi="Times New Roman"/>
                <w:sz w:val="29"/>
                <w:szCs w:val="29"/>
              </w:rPr>
              <w:t>.</w:t>
            </w:r>
          </w:p>
          <w:p w14:paraId="6FA7509B" w14:textId="77777777" w:rsidR="00C37B76" w:rsidRPr="00C37B76" w:rsidRDefault="00C37B76" w:rsidP="00C37B76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</w:p>
          <w:p w14:paraId="00CC4160" w14:textId="037B674B" w:rsidR="00C37B76" w:rsidRPr="00C37B76" w:rsidRDefault="00C37B76" w:rsidP="00C37B76">
            <w:pPr>
              <w:jc w:val="both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Инструкция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для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организации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на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сайте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: </w:t>
            </w:r>
            <w:hyperlink r:id="rId7" w:history="1">
              <w:r w:rsidRPr="00064201">
                <w:rPr>
                  <w:rStyle w:val="a5"/>
                  <w:rFonts w:ascii="Times New Roman" w:hAnsi="Times New Roman"/>
                  <w:b/>
                  <w:bCs/>
                  <w:sz w:val="29"/>
                  <w:szCs w:val="29"/>
                </w:rPr>
                <w:t>https://dnk.csff.ru/instructions/</w:t>
              </w:r>
            </w:hyperlink>
            <w:r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>.</w:t>
            </w:r>
          </w:p>
          <w:p w14:paraId="36F4A51E" w14:textId="77777777" w:rsidR="00C37B76" w:rsidRPr="00C37B76" w:rsidRDefault="00C37B76" w:rsidP="00C37B76">
            <w:pPr>
              <w:jc w:val="both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</w:p>
          <w:p w14:paraId="4008C64B" w14:textId="77777777" w:rsidR="00C37B76" w:rsidRDefault="00C37B76" w:rsidP="00C37B76">
            <w:pPr>
              <w:jc w:val="both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Полный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перечень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фильмов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, </w:t>
            </w: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доступных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для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  <w:r w:rsidRPr="00C37B76">
              <w:rPr>
                <w:rFonts w:ascii="Times New Roman" w:hAnsi="Times New Roman" w:hint="eastAsia"/>
                <w:b/>
                <w:bCs/>
                <w:sz w:val="29"/>
                <w:szCs w:val="29"/>
              </w:rPr>
              <w:t>показа</w:t>
            </w:r>
            <w:r w:rsidRPr="00C37B7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  <w:hyperlink r:id="rId8" w:history="1">
              <w:r w:rsidRPr="00064201">
                <w:rPr>
                  <w:rStyle w:val="a5"/>
                  <w:rFonts w:ascii="Times New Roman" w:hAnsi="Times New Roman"/>
                  <w:b/>
                  <w:bCs/>
                  <w:sz w:val="29"/>
                  <w:szCs w:val="29"/>
                </w:rPr>
                <w:t>https://dnk.csff.ru/films/</w:t>
              </w:r>
            </w:hyperlink>
            <w:r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</w:p>
          <w:p w14:paraId="035CD6DF" w14:textId="77777777" w:rsidR="00C37B76" w:rsidRDefault="00C37B76" w:rsidP="00C37B76">
            <w:pPr>
              <w:jc w:val="both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</w:p>
          <w:p w14:paraId="2C7E2A57" w14:textId="77777777" w:rsidR="00C37B76" w:rsidRDefault="00C37B76" w:rsidP="00C37B76">
            <w:pPr>
              <w:jc w:val="both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</w:p>
          <w:p w14:paraId="33CCE928" w14:textId="77777777" w:rsidR="00C37B76" w:rsidRDefault="00C37B76" w:rsidP="00C37B76">
            <w:pPr>
              <w:jc w:val="both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</w:p>
          <w:p w14:paraId="08E86BCE" w14:textId="77777777" w:rsidR="00C37B76" w:rsidRDefault="00C37B76" w:rsidP="00C37B76">
            <w:pPr>
              <w:jc w:val="both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</w:p>
          <w:p w14:paraId="5A700C2B" w14:textId="571983F6" w:rsidR="00C37B76" w:rsidRPr="00C37B76" w:rsidRDefault="00C37B76" w:rsidP="00C37B76">
            <w:pPr>
              <w:jc w:val="both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</w:p>
        </w:tc>
        <w:tc>
          <w:tcPr>
            <w:tcW w:w="3686" w:type="dxa"/>
          </w:tcPr>
          <w:p w14:paraId="178FC2A9" w14:textId="4908ED28" w:rsidR="00CA67CA" w:rsidRPr="00CA67CA" w:rsidRDefault="00CA67CA" w:rsidP="00CA67C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В научных учреждениях и образовательных организациях пройдут бесплатные к</w:t>
            </w:r>
            <w:r w:rsidRPr="00A02C5C">
              <w:rPr>
                <w:rFonts w:ascii="Times New Roman" w:hAnsi="Times New Roman"/>
                <w:sz w:val="30"/>
                <w:szCs w:val="30"/>
              </w:rPr>
              <w:t xml:space="preserve">инопоказы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научного кино, которые </w:t>
            </w:r>
            <w:r w:rsidRPr="00A02C5C">
              <w:rPr>
                <w:rFonts w:ascii="Times New Roman" w:hAnsi="Times New Roman"/>
                <w:sz w:val="30"/>
                <w:szCs w:val="30"/>
              </w:rPr>
              <w:t xml:space="preserve">помогут </w:t>
            </w:r>
            <w:r w:rsidRPr="00A02C5C">
              <w:rPr>
                <w:rFonts w:ascii="Times New Roman" w:hAnsi="Times New Roman"/>
                <w:sz w:val="30"/>
                <w:szCs w:val="30"/>
              </w:rPr>
              <w:lastRenderedPageBreak/>
              <w:t>популяризировать науку среди широкой аудитории и расскажут о выдающихся достижениях отечественных ученых</w:t>
            </w:r>
          </w:p>
        </w:tc>
        <w:tc>
          <w:tcPr>
            <w:tcW w:w="4082" w:type="dxa"/>
          </w:tcPr>
          <w:p w14:paraId="086BF884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lastRenderedPageBreak/>
              <w:t xml:space="preserve">Министерство образования </w:t>
            </w:r>
          </w:p>
          <w:p w14:paraId="31299E4B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и науки Республики Дагестан</w:t>
            </w:r>
          </w:p>
          <w:p w14:paraId="24AA81E2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Вагаева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Нюрьян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Нюрютдиновна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, врио начальника Отдела развития </w:t>
            </w:r>
            <w:r>
              <w:rPr>
                <w:rFonts w:ascii="Times New Roman" w:hAnsi="Times New Roman"/>
                <w:sz w:val="29"/>
                <w:szCs w:val="29"/>
              </w:rPr>
              <w:lastRenderedPageBreak/>
              <w:t xml:space="preserve">профессионального образования и науки </w:t>
            </w:r>
          </w:p>
          <w:p w14:paraId="3C457E63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+7 928 572-46-17</w:t>
            </w:r>
          </w:p>
          <w:p w14:paraId="012B9C99" w14:textId="767EE59B" w:rsidR="00CA67CA" w:rsidRPr="00C6352E" w:rsidRDefault="00CA67CA" w:rsidP="00CA67CA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</w:tc>
      </w:tr>
      <w:tr w:rsidR="00CA67CA" w:rsidRPr="00C6352E" w14:paraId="653F252C" w14:textId="77777777" w:rsidTr="00146654">
        <w:tc>
          <w:tcPr>
            <w:tcW w:w="15276" w:type="dxa"/>
            <w:gridSpan w:val="4"/>
            <w:shd w:val="clear" w:color="auto" w:fill="C6D9F1" w:themeFill="text2" w:themeFillTint="33"/>
          </w:tcPr>
          <w:p w14:paraId="22244A32" w14:textId="40329862" w:rsidR="00CA67CA" w:rsidRPr="00C6352E" w:rsidRDefault="00CA67CA" w:rsidP="00146654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lastRenderedPageBreak/>
              <w:t>Всероссийская акция «Открытая наука»</w:t>
            </w:r>
          </w:p>
        </w:tc>
      </w:tr>
      <w:tr w:rsidR="00CA67CA" w:rsidRPr="00C6352E" w14:paraId="1EA34E6C" w14:textId="77777777" w:rsidTr="00850BC6">
        <w:tc>
          <w:tcPr>
            <w:tcW w:w="1696" w:type="dxa"/>
          </w:tcPr>
          <w:p w14:paraId="7DD30B2D" w14:textId="1CDE036F" w:rsidR="00CA67CA" w:rsidRPr="00C6352E" w:rsidRDefault="00CA67CA" w:rsidP="00146654">
            <w:pPr>
              <w:jc w:val="center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9"/>
                <w:szCs w:val="29"/>
              </w:rPr>
              <w:t>04.02.2026-11.02.2026</w:t>
            </w:r>
          </w:p>
        </w:tc>
        <w:tc>
          <w:tcPr>
            <w:tcW w:w="5812" w:type="dxa"/>
          </w:tcPr>
          <w:p w14:paraId="5873406F" w14:textId="23097C05" w:rsidR="00CA67CA" w:rsidRPr="00850BC6" w:rsidRDefault="00CA67CA" w:rsidP="00146654">
            <w:pPr>
              <w:jc w:val="both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  <w:r w:rsidRPr="00850BC6">
              <w:rPr>
                <w:rFonts w:ascii="Times New Roman" w:hAnsi="Times New Roman"/>
                <w:b/>
                <w:bCs/>
                <w:sz w:val="29"/>
                <w:szCs w:val="29"/>
              </w:rPr>
              <w:t>Научно-популярный маршрут «Махачкала научная», г. Махачкала, ул. М. Гаджиева, 43А,</w:t>
            </w:r>
            <w:r w:rsidR="00850BC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180,</w:t>
            </w:r>
            <w:r w:rsidRPr="00850BC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Батырая, </w:t>
            </w:r>
            <w:r w:rsidR="00EE2850" w:rsidRPr="00850BC6">
              <w:rPr>
                <w:rFonts w:ascii="Times New Roman" w:hAnsi="Times New Roman"/>
                <w:b/>
                <w:bCs/>
                <w:sz w:val="29"/>
                <w:szCs w:val="29"/>
              </w:rPr>
              <w:t>2 А, Коркмасова, 8</w:t>
            </w:r>
            <w:r w:rsidR="00850BC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, </w:t>
            </w:r>
            <w:r w:rsidRPr="00850BC6">
              <w:rPr>
                <w:rFonts w:ascii="Times New Roman" w:hAnsi="Times New Roman"/>
                <w:b/>
                <w:bCs/>
                <w:sz w:val="29"/>
                <w:szCs w:val="29"/>
              </w:rPr>
              <w:t xml:space="preserve"> </w:t>
            </w:r>
          </w:p>
        </w:tc>
        <w:tc>
          <w:tcPr>
            <w:tcW w:w="3686" w:type="dxa"/>
          </w:tcPr>
          <w:p w14:paraId="587BBC89" w14:textId="425713E7" w:rsidR="00CA67CA" w:rsidRPr="00CA67CA" w:rsidRDefault="00EE2850" w:rsidP="0014665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Школьники посетят объекты научно-популярного туризма, ознакомятся с достижениями учёных, посетят научные лаборатории</w:t>
            </w:r>
          </w:p>
        </w:tc>
        <w:tc>
          <w:tcPr>
            <w:tcW w:w="4082" w:type="dxa"/>
          </w:tcPr>
          <w:p w14:paraId="510E7A26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 xml:space="preserve">Министерство образования </w:t>
            </w:r>
          </w:p>
          <w:p w14:paraId="3370EA02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и науки Республики Дагестан</w:t>
            </w:r>
          </w:p>
          <w:p w14:paraId="0DCE1F47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Вагаева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Нюрьян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Нюрютдиновна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, врио начальника Отдела развития профессионального образования и науки </w:t>
            </w:r>
          </w:p>
          <w:p w14:paraId="14AD7253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+7 928 572-46-17</w:t>
            </w:r>
          </w:p>
          <w:p w14:paraId="0732BB42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14:paraId="517207D5" w14:textId="5D0796D8" w:rsidR="00CA67CA" w:rsidRPr="00C6352E" w:rsidRDefault="00CA67CA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</w:p>
        </w:tc>
      </w:tr>
      <w:tr w:rsidR="00EE2850" w:rsidRPr="00C6352E" w14:paraId="5FD04B6B" w14:textId="77777777" w:rsidTr="00146654">
        <w:tc>
          <w:tcPr>
            <w:tcW w:w="15276" w:type="dxa"/>
            <w:gridSpan w:val="4"/>
            <w:shd w:val="clear" w:color="auto" w:fill="C6D9F1" w:themeFill="text2" w:themeFillTint="33"/>
          </w:tcPr>
          <w:p w14:paraId="175981AB" w14:textId="61AB3770" w:rsidR="00EE2850" w:rsidRPr="00C6352E" w:rsidRDefault="00EE2850" w:rsidP="00146654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lastRenderedPageBreak/>
              <w:t>Проект «Учёные в школы»</w:t>
            </w:r>
          </w:p>
        </w:tc>
      </w:tr>
      <w:tr w:rsidR="00EE2850" w:rsidRPr="00C6352E" w14:paraId="17628982" w14:textId="77777777" w:rsidTr="00850BC6">
        <w:tc>
          <w:tcPr>
            <w:tcW w:w="1696" w:type="dxa"/>
          </w:tcPr>
          <w:p w14:paraId="3F654D18" w14:textId="0E51BC06" w:rsidR="00EE2850" w:rsidRPr="00C6352E" w:rsidRDefault="00EE2850" w:rsidP="00EE2850">
            <w:pPr>
              <w:jc w:val="center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9"/>
                <w:szCs w:val="29"/>
              </w:rPr>
              <w:t>04.02.2026-14.02.2026</w:t>
            </w:r>
          </w:p>
        </w:tc>
        <w:tc>
          <w:tcPr>
            <w:tcW w:w="5812" w:type="dxa"/>
          </w:tcPr>
          <w:p w14:paraId="03C071C0" w14:textId="77777777" w:rsidR="00EE2850" w:rsidRDefault="00EE2850" w:rsidP="00EE2850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научные организации;</w:t>
            </w:r>
          </w:p>
          <w:p w14:paraId="08D8737F" w14:textId="77777777" w:rsidR="00EE2850" w:rsidRDefault="00EE2850" w:rsidP="00EE2850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образовательные организации высшего образования (гг. Махачкала, Дербент, Каспийск, Избербаш, Кизляр, Хасавюрт);</w:t>
            </w:r>
          </w:p>
          <w:p w14:paraId="2C4B736D" w14:textId="1AD1F569" w:rsidR="00EE2850" w:rsidRPr="00C6352E" w:rsidRDefault="00EE2850" w:rsidP="00EE2850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</w:p>
        </w:tc>
        <w:tc>
          <w:tcPr>
            <w:tcW w:w="3686" w:type="dxa"/>
          </w:tcPr>
          <w:p w14:paraId="6597F10A" w14:textId="397159BF" w:rsidR="00EE2850" w:rsidRPr="00CA67CA" w:rsidRDefault="00EE2850" w:rsidP="00EE285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Дагестанские </w:t>
            </w:r>
            <w:r w:rsidRPr="00A02C5C">
              <w:rPr>
                <w:rFonts w:ascii="Times New Roman" w:hAnsi="Times New Roman"/>
                <w:sz w:val="30"/>
                <w:szCs w:val="30"/>
              </w:rPr>
              <w:t xml:space="preserve">исследователи посетят школы и проведут для учащихся лекции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Pr="00A02C5C">
              <w:rPr>
                <w:rFonts w:ascii="Times New Roman" w:hAnsi="Times New Roman"/>
                <w:sz w:val="30"/>
                <w:szCs w:val="30"/>
              </w:rPr>
              <w:t>и мастер-классы</w:t>
            </w:r>
          </w:p>
        </w:tc>
        <w:tc>
          <w:tcPr>
            <w:tcW w:w="4082" w:type="dxa"/>
          </w:tcPr>
          <w:p w14:paraId="40467DD6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 xml:space="preserve">Министерство образования </w:t>
            </w:r>
          </w:p>
          <w:p w14:paraId="6B5650AF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и науки Республики Дагестан</w:t>
            </w:r>
          </w:p>
          <w:p w14:paraId="69623086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Вагаева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Нюрьян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Нюрютдиновна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, врио начальника Отдела развития профессионального образования и науки </w:t>
            </w:r>
          </w:p>
          <w:p w14:paraId="5E4EFD91" w14:textId="6845BFB5" w:rsidR="00EE2850" w:rsidRPr="00C6352E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+7 928 572-46-17</w:t>
            </w:r>
            <w:r w:rsidR="00EE2850">
              <w:rPr>
                <w:rFonts w:ascii="Times New Roman" w:hAnsi="Times New Roman"/>
                <w:sz w:val="29"/>
                <w:szCs w:val="29"/>
              </w:rPr>
              <w:t xml:space="preserve"> </w:t>
            </w:r>
          </w:p>
        </w:tc>
      </w:tr>
      <w:tr w:rsidR="00EE2850" w:rsidRPr="00C6352E" w14:paraId="237ED5C5" w14:textId="77777777" w:rsidTr="00146654">
        <w:tc>
          <w:tcPr>
            <w:tcW w:w="15276" w:type="dxa"/>
            <w:gridSpan w:val="4"/>
            <w:shd w:val="clear" w:color="auto" w:fill="C6D9F1" w:themeFill="text2" w:themeFillTint="33"/>
          </w:tcPr>
          <w:p w14:paraId="1617A0C1" w14:textId="32F70897" w:rsidR="00EE2850" w:rsidRPr="00C6352E" w:rsidRDefault="00EE2850" w:rsidP="00146654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Проекты Российского общества «Знание»</w:t>
            </w:r>
          </w:p>
        </w:tc>
      </w:tr>
      <w:tr w:rsidR="00EE2850" w:rsidRPr="00C6352E" w14:paraId="6DD65288" w14:textId="77777777" w:rsidTr="00850BC6">
        <w:tc>
          <w:tcPr>
            <w:tcW w:w="1696" w:type="dxa"/>
          </w:tcPr>
          <w:p w14:paraId="7E11E33D" w14:textId="18C1CFCE" w:rsidR="00EE2850" w:rsidRPr="00C6352E" w:rsidRDefault="00EE2850" w:rsidP="00146654">
            <w:pPr>
              <w:jc w:val="center"/>
              <w:rPr>
                <w:rFonts w:ascii="Times New Roman" w:hAnsi="Times New Roman"/>
                <w:b/>
                <w:bCs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9"/>
                <w:szCs w:val="29"/>
              </w:rPr>
              <w:t>04.02.2026-15.02.2026</w:t>
            </w:r>
          </w:p>
        </w:tc>
        <w:tc>
          <w:tcPr>
            <w:tcW w:w="5812" w:type="dxa"/>
          </w:tcPr>
          <w:p w14:paraId="49598DF2" w14:textId="189A0B95" w:rsidR="00EE2850" w:rsidRDefault="00850BC6" w:rsidP="00146654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Все образовательные организации</w:t>
            </w:r>
          </w:p>
          <w:p w14:paraId="5B5B8DFA" w14:textId="77777777" w:rsidR="00EE2850" w:rsidRDefault="00EE2850" w:rsidP="00146654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</w:p>
          <w:p w14:paraId="36803539" w14:textId="77777777" w:rsidR="00850BC6" w:rsidRDefault="000D7791" w:rsidP="00146654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 xml:space="preserve">Рекомендуется пройти </w:t>
            </w:r>
          </w:p>
          <w:p w14:paraId="0BA75795" w14:textId="6F86A817" w:rsidR="000D7791" w:rsidRPr="00C6352E" w:rsidRDefault="000D7791" w:rsidP="00146654">
            <w:pPr>
              <w:jc w:val="both"/>
              <w:rPr>
                <w:rFonts w:ascii="Times New Roman" w:hAnsi="Times New Roman"/>
                <w:sz w:val="29"/>
                <w:szCs w:val="29"/>
              </w:rPr>
            </w:pPr>
            <w:r w:rsidRPr="000D7791">
              <w:rPr>
                <w:rFonts w:ascii="Times New Roman" w:hAnsi="Times New Roman"/>
                <w:b/>
                <w:bCs/>
                <w:sz w:val="30"/>
                <w:szCs w:val="30"/>
              </w:rPr>
              <w:t>викторину к Дню российской науки</w:t>
            </w:r>
            <w:r w:rsidRPr="002155C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hyperlink r:id="rId9" w:history="1">
              <w:r w:rsidRPr="002155C1">
                <w:rPr>
                  <w:rFonts w:ascii="Times New Roman" w:hAnsi="Times New Roman"/>
                  <w:color w:val="1155CC"/>
                  <w:sz w:val="30"/>
                  <w:szCs w:val="30"/>
                  <w:u w:val="single"/>
                </w:rPr>
                <w:t>https://znanierussia.ru/lectlib/lectures/den-rossijskoj-nauki</w:t>
              </w:r>
            </w:hyperlink>
          </w:p>
        </w:tc>
        <w:tc>
          <w:tcPr>
            <w:tcW w:w="3686" w:type="dxa"/>
          </w:tcPr>
          <w:p w14:paraId="2DD79A5D" w14:textId="3A7017B3" w:rsidR="00EE2850" w:rsidRPr="00CA67CA" w:rsidRDefault="00EE2850" w:rsidP="0014665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55C1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В рамках акции </w:t>
            </w:r>
            <w:r w:rsidRPr="002155C1"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пройдут</w:t>
            </w:r>
            <w:r w:rsidRPr="002155C1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 встречи с учёными и их молодыми коллегами, викторины, научные бат</w:t>
            </w:r>
            <w:r w:rsidRPr="002155C1"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>т</w:t>
            </w:r>
            <w:r w:rsidRPr="002155C1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лы и иные интерактивные форматы. </w:t>
            </w:r>
            <w:r w:rsidRPr="002155C1">
              <w:rPr>
                <w:rFonts w:ascii="Times New Roman" w:hAnsi="Times New Roman"/>
                <w:bCs/>
                <w:color w:val="auto"/>
                <w:sz w:val="30"/>
                <w:szCs w:val="30"/>
              </w:rPr>
              <w:t xml:space="preserve">Площадки: </w:t>
            </w:r>
            <w:r w:rsidRPr="002155C1">
              <w:rPr>
                <w:rFonts w:ascii="Times New Roman" w:hAnsi="Times New Roman"/>
                <w:sz w:val="30"/>
                <w:szCs w:val="30"/>
              </w:rPr>
              <w:t xml:space="preserve">образовательные учреждения (школы, учреждения СПО, вузы), научные центры, технопарки. Лекторы: ученые, аспиранты, преподаватели ВУЗов, кандидаты и доктора наук, популяризаторы науки, советники по </w:t>
            </w:r>
            <w:proofErr w:type="spellStart"/>
            <w:r w:rsidRPr="002155C1">
              <w:rPr>
                <w:rFonts w:ascii="Times New Roman" w:hAnsi="Times New Roman"/>
                <w:sz w:val="30"/>
                <w:szCs w:val="30"/>
              </w:rPr>
              <w:t>воспит</w:t>
            </w:r>
            <w:proofErr w:type="spellEnd"/>
            <w:r w:rsidR="006877FF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Pr="002155C1">
              <w:rPr>
                <w:rFonts w:ascii="Times New Roman" w:hAnsi="Times New Roman"/>
                <w:sz w:val="30"/>
                <w:szCs w:val="30"/>
              </w:rPr>
              <w:t>работе, педагоги</w:t>
            </w:r>
          </w:p>
        </w:tc>
        <w:tc>
          <w:tcPr>
            <w:tcW w:w="4082" w:type="dxa"/>
          </w:tcPr>
          <w:p w14:paraId="54B3986A" w14:textId="77777777" w:rsidR="006877FF" w:rsidRDefault="00EE2850" w:rsidP="00146654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 xml:space="preserve">Директор филиала Российского общества «Знание» </w:t>
            </w:r>
          </w:p>
          <w:p w14:paraId="41681454" w14:textId="50E0A1FF" w:rsidR="006877FF" w:rsidRDefault="00EE2850" w:rsidP="00146654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в Республике Дагестан</w:t>
            </w:r>
            <w:r w:rsidR="00561DA8">
              <w:rPr>
                <w:rFonts w:ascii="Times New Roman" w:hAnsi="Times New Roman"/>
                <w:sz w:val="29"/>
                <w:szCs w:val="29"/>
              </w:rPr>
              <w:t xml:space="preserve"> </w:t>
            </w:r>
          </w:p>
          <w:p w14:paraId="699F1FD5" w14:textId="3761E3AC" w:rsidR="00EE2850" w:rsidRDefault="00561DA8" w:rsidP="00146654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Крумов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Шевкет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Фикретович</w:t>
            </w:r>
            <w:proofErr w:type="spellEnd"/>
            <w:r w:rsidR="00746735">
              <w:rPr>
                <w:rFonts w:ascii="Times New Roman" w:hAnsi="Times New Roman"/>
                <w:sz w:val="29"/>
                <w:szCs w:val="29"/>
              </w:rPr>
              <w:t xml:space="preserve"> +79292490209</w:t>
            </w:r>
          </w:p>
          <w:p w14:paraId="76EB705D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  <w:p w14:paraId="56D86416" w14:textId="4A0D2FB1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 xml:space="preserve">Министерство образования </w:t>
            </w:r>
          </w:p>
          <w:p w14:paraId="468477F5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и науки Республики Дагестан</w:t>
            </w:r>
          </w:p>
          <w:p w14:paraId="62FAD548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Вагаева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Нюрьян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9"/>
                <w:szCs w:val="29"/>
              </w:rPr>
              <w:t>Нюрютдиновна</w:t>
            </w:r>
            <w:proofErr w:type="spellEnd"/>
            <w:r>
              <w:rPr>
                <w:rFonts w:ascii="Times New Roman" w:hAnsi="Times New Roman"/>
                <w:sz w:val="29"/>
                <w:szCs w:val="29"/>
              </w:rPr>
              <w:t xml:space="preserve">, врио начальника Отдела развития профессионального образования и науки </w:t>
            </w:r>
          </w:p>
          <w:p w14:paraId="4BD51ED8" w14:textId="77777777" w:rsidR="006877FF" w:rsidRDefault="006877FF" w:rsidP="006877FF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+7 928 572-46-17</w:t>
            </w:r>
          </w:p>
          <w:p w14:paraId="1F8FE1CE" w14:textId="2EE6C9E6" w:rsidR="00EE2850" w:rsidRPr="00C6352E" w:rsidRDefault="00EE2850" w:rsidP="00146654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</w:p>
        </w:tc>
      </w:tr>
    </w:tbl>
    <w:p w14:paraId="72C28A8A" w14:textId="1AE2CAE7" w:rsidR="00223C31" w:rsidRPr="0021437D" w:rsidRDefault="00223C31" w:rsidP="006877FF">
      <w:pPr>
        <w:rPr>
          <w:rFonts w:ascii="Times New Roman" w:hAnsi="Times New Roman"/>
          <w:sz w:val="30"/>
          <w:szCs w:val="30"/>
        </w:rPr>
      </w:pPr>
    </w:p>
    <w:sectPr w:rsidR="00223C31" w:rsidRPr="0021437D" w:rsidSect="006877FF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687B"/>
    <w:multiLevelType w:val="hybridMultilevel"/>
    <w:tmpl w:val="F3885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59B7"/>
    <w:multiLevelType w:val="multilevel"/>
    <w:tmpl w:val="4D20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30C32"/>
    <w:multiLevelType w:val="hybridMultilevel"/>
    <w:tmpl w:val="2D740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752C"/>
    <w:multiLevelType w:val="hybridMultilevel"/>
    <w:tmpl w:val="F9D4DF16"/>
    <w:lvl w:ilvl="0" w:tplc="C9AA1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34242"/>
    <w:multiLevelType w:val="multilevel"/>
    <w:tmpl w:val="4D20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821ED"/>
    <w:multiLevelType w:val="hybridMultilevel"/>
    <w:tmpl w:val="618E02AA"/>
    <w:lvl w:ilvl="0" w:tplc="C9AA1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B383E"/>
    <w:multiLevelType w:val="hybridMultilevel"/>
    <w:tmpl w:val="B7246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4995"/>
    <w:multiLevelType w:val="hybridMultilevel"/>
    <w:tmpl w:val="3620B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92A77"/>
    <w:multiLevelType w:val="hybridMultilevel"/>
    <w:tmpl w:val="F35CA3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2E5EE6"/>
    <w:multiLevelType w:val="hybridMultilevel"/>
    <w:tmpl w:val="B8343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063C9"/>
    <w:multiLevelType w:val="hybridMultilevel"/>
    <w:tmpl w:val="1D8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75893"/>
    <w:multiLevelType w:val="hybridMultilevel"/>
    <w:tmpl w:val="8C7E464A"/>
    <w:lvl w:ilvl="0" w:tplc="C9AA1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58FB"/>
    <w:multiLevelType w:val="hybridMultilevel"/>
    <w:tmpl w:val="B9685832"/>
    <w:lvl w:ilvl="0" w:tplc="C9AA1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C68A2"/>
    <w:multiLevelType w:val="hybridMultilevel"/>
    <w:tmpl w:val="D7D46586"/>
    <w:lvl w:ilvl="0" w:tplc="C9AA1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F5461"/>
    <w:multiLevelType w:val="hybridMultilevel"/>
    <w:tmpl w:val="95929806"/>
    <w:lvl w:ilvl="0" w:tplc="D02C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633AD"/>
    <w:multiLevelType w:val="hybridMultilevel"/>
    <w:tmpl w:val="85E62DF8"/>
    <w:lvl w:ilvl="0" w:tplc="C9AA1D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E123B9"/>
    <w:multiLevelType w:val="hybridMultilevel"/>
    <w:tmpl w:val="61B6E2A0"/>
    <w:lvl w:ilvl="0" w:tplc="C9AA1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3"/>
  </w:num>
  <w:num w:numId="10">
    <w:abstractNumId w:val="15"/>
  </w:num>
  <w:num w:numId="11">
    <w:abstractNumId w:val="11"/>
  </w:num>
  <w:num w:numId="12">
    <w:abstractNumId w:val="12"/>
  </w:num>
  <w:num w:numId="13">
    <w:abstractNumId w:val="16"/>
  </w:num>
  <w:num w:numId="14">
    <w:abstractNumId w:val="3"/>
  </w:num>
  <w:num w:numId="15">
    <w:abstractNumId w:val="14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5A"/>
    <w:rsid w:val="0005650D"/>
    <w:rsid w:val="00081C9A"/>
    <w:rsid w:val="000D7791"/>
    <w:rsid w:val="000D7D64"/>
    <w:rsid w:val="00147E32"/>
    <w:rsid w:val="0016559D"/>
    <w:rsid w:val="00170F62"/>
    <w:rsid w:val="0018369E"/>
    <w:rsid w:val="001E6B06"/>
    <w:rsid w:val="001E7489"/>
    <w:rsid w:val="002127EA"/>
    <w:rsid w:val="002155C1"/>
    <w:rsid w:val="00223C31"/>
    <w:rsid w:val="002A602F"/>
    <w:rsid w:val="002C149F"/>
    <w:rsid w:val="00325808"/>
    <w:rsid w:val="00331843"/>
    <w:rsid w:val="00346B7E"/>
    <w:rsid w:val="00353356"/>
    <w:rsid w:val="003875E8"/>
    <w:rsid w:val="003B1569"/>
    <w:rsid w:val="003B2109"/>
    <w:rsid w:val="003D561D"/>
    <w:rsid w:val="00456E94"/>
    <w:rsid w:val="00462D96"/>
    <w:rsid w:val="004C5A05"/>
    <w:rsid w:val="004E05BD"/>
    <w:rsid w:val="0052010A"/>
    <w:rsid w:val="00522FFE"/>
    <w:rsid w:val="00561DA8"/>
    <w:rsid w:val="005A3F60"/>
    <w:rsid w:val="005B4E5A"/>
    <w:rsid w:val="005C6D9A"/>
    <w:rsid w:val="005D7EB6"/>
    <w:rsid w:val="005F7B47"/>
    <w:rsid w:val="00647DED"/>
    <w:rsid w:val="006877FF"/>
    <w:rsid w:val="00691C53"/>
    <w:rsid w:val="00695DAC"/>
    <w:rsid w:val="00704FC1"/>
    <w:rsid w:val="00746735"/>
    <w:rsid w:val="007960F8"/>
    <w:rsid w:val="007C3EBC"/>
    <w:rsid w:val="007D0AF2"/>
    <w:rsid w:val="007D43E4"/>
    <w:rsid w:val="008354CA"/>
    <w:rsid w:val="00850BC6"/>
    <w:rsid w:val="008A6A2F"/>
    <w:rsid w:val="008C2914"/>
    <w:rsid w:val="008C5891"/>
    <w:rsid w:val="008D353F"/>
    <w:rsid w:val="008D60F1"/>
    <w:rsid w:val="008E73E5"/>
    <w:rsid w:val="008F4507"/>
    <w:rsid w:val="0091367C"/>
    <w:rsid w:val="00944B79"/>
    <w:rsid w:val="00970CDD"/>
    <w:rsid w:val="009F786B"/>
    <w:rsid w:val="00A02C5C"/>
    <w:rsid w:val="00A378FC"/>
    <w:rsid w:val="00A6471B"/>
    <w:rsid w:val="00A749C1"/>
    <w:rsid w:val="00AB2C1C"/>
    <w:rsid w:val="00B43424"/>
    <w:rsid w:val="00BF0D40"/>
    <w:rsid w:val="00C371AC"/>
    <w:rsid w:val="00C37B76"/>
    <w:rsid w:val="00C6352E"/>
    <w:rsid w:val="00C64A1D"/>
    <w:rsid w:val="00CA67CA"/>
    <w:rsid w:val="00CC577A"/>
    <w:rsid w:val="00D23515"/>
    <w:rsid w:val="00D92B2E"/>
    <w:rsid w:val="00DE0F98"/>
    <w:rsid w:val="00DF3EC2"/>
    <w:rsid w:val="00E1078A"/>
    <w:rsid w:val="00E14576"/>
    <w:rsid w:val="00E2056C"/>
    <w:rsid w:val="00E375D2"/>
    <w:rsid w:val="00EE2850"/>
    <w:rsid w:val="00F501BF"/>
    <w:rsid w:val="00F65853"/>
    <w:rsid w:val="00F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5AB0"/>
  <w15:docId w15:val="{DBF9C569-8C20-4506-8D08-0DE88684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79"/>
    <w:rPr>
      <w:rFonts w:ascii="Liberation Sans" w:eastAsia="Times New Roman" w:hAnsi="Liberation Sans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E05B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56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5435668520642415870body">
    <w:name w:val="m_-5435668520642415870body"/>
    <w:basedOn w:val="a"/>
    <w:rsid w:val="005B4E5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E05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E05B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4E05BD"/>
    <w:rPr>
      <w:b/>
      <w:bCs/>
    </w:rPr>
  </w:style>
  <w:style w:type="character" w:customStyle="1" w:styleId="bold">
    <w:name w:val="bold"/>
    <w:basedOn w:val="a0"/>
    <w:rsid w:val="004E05BD"/>
  </w:style>
  <w:style w:type="character" w:styleId="a5">
    <w:name w:val="Hyperlink"/>
    <w:basedOn w:val="a0"/>
    <w:uiPriority w:val="99"/>
    <w:unhideWhenUsed/>
    <w:rsid w:val="00A6471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70C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56E9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4CA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39"/>
    <w:rsid w:val="008D353F"/>
    <w:pPr>
      <w:spacing w:after="0" w:line="240" w:lineRule="auto"/>
    </w:pPr>
    <w:rPr>
      <w:rFonts w:eastAsia="Times New Roman" w:hAnsi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FollowedHyperlink"/>
    <w:basedOn w:val="a0"/>
    <w:uiPriority w:val="99"/>
    <w:semiHidden/>
    <w:unhideWhenUsed/>
    <w:rsid w:val="00695DAC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875E8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C37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k.csff.ru/fil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nk.csff.ru/instru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360.yandex.ru/i/i_D-GoJdvNzkz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360.yandex.ru/i/i_D-GoJdvNzkz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erussia.ru/lectlib/lectures/den-rossijskoj-nau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yuasid</dc:creator>
  <cp:lastModifiedBy>Anna Anohina</cp:lastModifiedBy>
  <cp:revision>6</cp:revision>
  <cp:lastPrinted>2026-01-30T08:27:00Z</cp:lastPrinted>
  <dcterms:created xsi:type="dcterms:W3CDTF">2026-02-04T17:29:00Z</dcterms:created>
  <dcterms:modified xsi:type="dcterms:W3CDTF">2026-02-05T12:30:00Z</dcterms:modified>
</cp:coreProperties>
</file>