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79" w:rsidRDefault="00A60179" w:rsidP="000418B9">
      <w:pPr>
        <w:jc w:val="center"/>
        <w:rPr>
          <w:b/>
          <w:sz w:val="28"/>
          <w:szCs w:val="28"/>
        </w:rPr>
      </w:pPr>
      <w:r>
        <w:rPr>
          <w:b/>
          <w:noProof/>
        </w:rPr>
        <mc:AlternateContent>
          <mc:Choice Requires="wps">
            <w:drawing>
              <wp:anchor distT="0" distB="0" distL="114300" distR="114300" simplePos="0" relativeHeight="251665408" behindDoc="0" locked="0" layoutInCell="1" allowOverlap="1" wp14:anchorId="5D1CD11B" wp14:editId="358ED5CC">
                <wp:simplePos x="0" y="0"/>
                <wp:positionH relativeFrom="column">
                  <wp:posOffset>-727710</wp:posOffset>
                </wp:positionH>
                <wp:positionV relativeFrom="paragraph">
                  <wp:posOffset>-320040</wp:posOffset>
                </wp:positionV>
                <wp:extent cx="3248025" cy="657225"/>
                <wp:effectExtent l="0" t="0" r="9525" b="9525"/>
                <wp:wrapNone/>
                <wp:docPr id="1" name="Поле 1"/>
                <wp:cNvGraphicFramePr/>
                <a:graphic xmlns:a="http://schemas.openxmlformats.org/drawingml/2006/main">
                  <a:graphicData uri="http://schemas.microsoft.com/office/word/2010/wordprocessingShape">
                    <wps:wsp>
                      <wps:cNvSpPr txBox="1"/>
                      <wps:spPr>
                        <a:xfrm>
                          <a:off x="0" y="0"/>
                          <a:ext cx="3248025"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1DC9" w:rsidRDefault="00B91DC9">
                            <w:r>
                              <w:t xml:space="preserve">Утверждено на заседании </w:t>
                            </w:r>
                          </w:p>
                          <w:p w:rsidR="00B91DC9" w:rsidRDefault="00B91DC9">
                            <w:r>
                              <w:t>Совета ФКПОУ «КМКИС» Минтруда России</w:t>
                            </w:r>
                          </w:p>
                          <w:p w:rsidR="00B91DC9" w:rsidRDefault="00B91DC9">
                            <w:r>
                              <w:t>Протокол №10 от 29.08.2025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7.3pt;margin-top:-25.2pt;width:255.7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" fillcolor="white [3201]" stroked="f" strokeweight=".5pt">
                <v:textbox>
                  <w:txbxContent>
                    <w:p w:rsidR="00B91DC9" w:rsidRDefault="00B91DC9">
                      <w:r>
                        <w:t xml:space="preserve">Утверждено на заседании </w:t>
                      </w:r>
                    </w:p>
                    <w:p w:rsidR="00B91DC9" w:rsidRDefault="00B91DC9">
                      <w:r>
                        <w:t>Совета ФКПОУ «КМКИС» Минтруда России</w:t>
                      </w:r>
                    </w:p>
                    <w:p w:rsidR="00B91DC9" w:rsidRDefault="00B91DC9">
                      <w:r>
                        <w:t>Протокол №10 от 29.08.2025</w:t>
                      </w:r>
                    </w:p>
                  </w:txbxContent>
                </v:textbox>
              </v:shape>
            </w:pict>
          </mc:Fallback>
        </mc:AlternateContent>
      </w:r>
    </w:p>
    <w:p w:rsidR="00A60179" w:rsidRDefault="00A60179" w:rsidP="000418B9">
      <w:pPr>
        <w:jc w:val="center"/>
        <w:rPr>
          <w:b/>
          <w:sz w:val="28"/>
          <w:szCs w:val="28"/>
        </w:rPr>
      </w:pPr>
    </w:p>
    <w:p w:rsidR="00A60179" w:rsidRDefault="00A60179" w:rsidP="000418B9">
      <w:pPr>
        <w:jc w:val="center"/>
        <w:rPr>
          <w:b/>
          <w:sz w:val="28"/>
          <w:szCs w:val="28"/>
        </w:rPr>
      </w:pPr>
    </w:p>
    <w:p w:rsidR="000418B9" w:rsidRPr="005C1EF8" w:rsidRDefault="000418B9" w:rsidP="000418B9">
      <w:pPr>
        <w:jc w:val="center"/>
        <w:rPr>
          <w:b/>
          <w:sz w:val="28"/>
          <w:szCs w:val="28"/>
        </w:rPr>
      </w:pPr>
      <w:r w:rsidRPr="005C1EF8">
        <w:rPr>
          <w:b/>
          <w:sz w:val="28"/>
          <w:szCs w:val="28"/>
        </w:rPr>
        <w:t>Министерство труда и социальной защиты Российской Федерации</w:t>
      </w:r>
    </w:p>
    <w:p w:rsidR="000418B9" w:rsidRPr="005C1EF8" w:rsidRDefault="000418B9" w:rsidP="000418B9">
      <w:pPr>
        <w:jc w:val="center"/>
        <w:rPr>
          <w:b/>
          <w:sz w:val="28"/>
          <w:szCs w:val="28"/>
        </w:rPr>
      </w:pPr>
    </w:p>
    <w:p w:rsidR="000418B9" w:rsidRPr="005C1EF8" w:rsidRDefault="000418B9" w:rsidP="000418B9">
      <w:pPr>
        <w:jc w:val="center"/>
        <w:rPr>
          <w:b/>
          <w:sz w:val="28"/>
          <w:szCs w:val="28"/>
        </w:rPr>
      </w:pPr>
      <w:r w:rsidRPr="005C1EF8">
        <w:rPr>
          <w:b/>
          <w:sz w:val="28"/>
          <w:szCs w:val="28"/>
        </w:rPr>
        <w:t xml:space="preserve">федеральное казенное профессиональное образовательное учреждение </w:t>
      </w:r>
    </w:p>
    <w:p w:rsidR="000418B9" w:rsidRPr="005C1EF8" w:rsidRDefault="000418B9" w:rsidP="000418B9">
      <w:pPr>
        <w:jc w:val="center"/>
        <w:rPr>
          <w:b/>
          <w:sz w:val="28"/>
          <w:szCs w:val="28"/>
        </w:rPr>
      </w:pPr>
      <w:r w:rsidRPr="005C1EF8">
        <w:rPr>
          <w:b/>
          <w:sz w:val="28"/>
          <w:szCs w:val="28"/>
        </w:rPr>
        <w:t>«Курский музыкальный колледж-интернат слепых»</w:t>
      </w:r>
    </w:p>
    <w:p w:rsidR="000418B9" w:rsidRPr="005C1EF8" w:rsidRDefault="000418B9" w:rsidP="000418B9">
      <w:pPr>
        <w:jc w:val="center"/>
        <w:rPr>
          <w:b/>
          <w:sz w:val="28"/>
          <w:szCs w:val="28"/>
        </w:rPr>
      </w:pPr>
      <w:r w:rsidRPr="005C1EF8">
        <w:rPr>
          <w:b/>
          <w:sz w:val="28"/>
          <w:szCs w:val="28"/>
        </w:rPr>
        <w:t>(ФКПОУ «КМКИС» Минтруда России)</w:t>
      </w:r>
    </w:p>
    <w:p w:rsidR="000418B9" w:rsidRPr="000B0ABD" w:rsidRDefault="000418B9" w:rsidP="000418B9">
      <w:pPr>
        <w:jc w:val="center"/>
        <w:rPr>
          <w:b/>
          <w:sz w:val="28"/>
          <w:szCs w:val="28"/>
        </w:rPr>
      </w:pPr>
    </w:p>
    <w:p w:rsidR="000418B9" w:rsidRPr="000B0ABD" w:rsidRDefault="000418B9" w:rsidP="000418B9">
      <w:pPr>
        <w:jc w:val="center"/>
        <w:rPr>
          <w:b/>
          <w:sz w:val="28"/>
          <w:szCs w:val="28"/>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Default="000418B9" w:rsidP="000418B9">
      <w:pPr>
        <w:jc w:val="center"/>
        <w:rPr>
          <w:b/>
        </w:rPr>
      </w:pPr>
    </w:p>
    <w:p w:rsidR="000418B9" w:rsidRPr="00FC27C1" w:rsidRDefault="000418B9" w:rsidP="000418B9">
      <w:pPr>
        <w:jc w:val="center"/>
        <w:rPr>
          <w:b/>
          <w:sz w:val="96"/>
          <w:szCs w:val="96"/>
        </w:rPr>
      </w:pPr>
      <w:r w:rsidRPr="00FC27C1">
        <w:rPr>
          <w:b/>
          <w:sz w:val="96"/>
          <w:szCs w:val="96"/>
        </w:rPr>
        <w:t>ПОЛОЖЕНИЕ</w:t>
      </w:r>
    </w:p>
    <w:p w:rsidR="000418B9" w:rsidRDefault="0066596D" w:rsidP="000418B9">
      <w:pPr>
        <w:jc w:val="center"/>
        <w:rPr>
          <w:b/>
          <w:sz w:val="28"/>
          <w:szCs w:val="28"/>
        </w:rPr>
      </w:pPr>
      <w:r>
        <w:rPr>
          <w:b/>
          <w:sz w:val="28"/>
          <w:szCs w:val="28"/>
          <w:lang w:val="en-US"/>
        </w:rPr>
        <w:t>X</w:t>
      </w:r>
      <w:r w:rsidR="007F1881">
        <w:rPr>
          <w:b/>
          <w:sz w:val="28"/>
          <w:szCs w:val="28"/>
          <w:lang w:val="en-US"/>
        </w:rPr>
        <w:t>I</w:t>
      </w:r>
      <w:r w:rsidR="00E376E0">
        <w:rPr>
          <w:b/>
          <w:sz w:val="28"/>
          <w:szCs w:val="28"/>
          <w:lang w:val="en-US"/>
        </w:rPr>
        <w:t>I</w:t>
      </w:r>
      <w:r w:rsidR="000418B9" w:rsidRPr="00FC27C1">
        <w:rPr>
          <w:b/>
          <w:sz w:val="28"/>
          <w:szCs w:val="28"/>
        </w:rPr>
        <w:t xml:space="preserve"> МЕЖДУНАРОДНО</w:t>
      </w:r>
      <w:r w:rsidR="000B4A4D">
        <w:rPr>
          <w:b/>
          <w:sz w:val="28"/>
          <w:szCs w:val="28"/>
        </w:rPr>
        <w:t>ГО</w:t>
      </w:r>
      <w:r w:rsidR="000418B9" w:rsidRPr="00FC27C1">
        <w:rPr>
          <w:b/>
          <w:sz w:val="28"/>
          <w:szCs w:val="28"/>
        </w:rPr>
        <w:t xml:space="preserve"> </w:t>
      </w:r>
      <w:r w:rsidR="000418B9">
        <w:rPr>
          <w:b/>
          <w:sz w:val="28"/>
          <w:szCs w:val="28"/>
        </w:rPr>
        <w:t>ДЕТСКО-</w:t>
      </w:r>
      <w:r w:rsidR="000418B9" w:rsidRPr="00FC27C1">
        <w:rPr>
          <w:b/>
          <w:sz w:val="28"/>
          <w:szCs w:val="28"/>
        </w:rPr>
        <w:t>ЮНОШЕСКО</w:t>
      </w:r>
      <w:r w:rsidR="000B4A4D">
        <w:rPr>
          <w:b/>
          <w:sz w:val="28"/>
          <w:szCs w:val="28"/>
        </w:rPr>
        <w:t>ГО</w:t>
      </w:r>
      <w:r w:rsidR="000418B9" w:rsidRPr="00FC27C1">
        <w:rPr>
          <w:b/>
          <w:sz w:val="28"/>
          <w:szCs w:val="28"/>
        </w:rPr>
        <w:t xml:space="preserve"> </w:t>
      </w:r>
    </w:p>
    <w:p w:rsidR="000418B9" w:rsidRPr="00FC27C1" w:rsidRDefault="000418B9" w:rsidP="000418B9">
      <w:pPr>
        <w:jc w:val="center"/>
        <w:rPr>
          <w:b/>
          <w:sz w:val="28"/>
          <w:szCs w:val="28"/>
        </w:rPr>
      </w:pPr>
      <w:r w:rsidRPr="00FC27C1">
        <w:rPr>
          <w:b/>
          <w:sz w:val="28"/>
          <w:szCs w:val="28"/>
        </w:rPr>
        <w:t>ФЕСТИВАЛ</w:t>
      </w:r>
      <w:r w:rsidR="000B4A4D">
        <w:rPr>
          <w:b/>
          <w:sz w:val="28"/>
          <w:szCs w:val="28"/>
        </w:rPr>
        <w:t>Я</w:t>
      </w:r>
      <w:r w:rsidRPr="00FC27C1">
        <w:rPr>
          <w:b/>
          <w:sz w:val="28"/>
          <w:szCs w:val="28"/>
        </w:rPr>
        <w:t>-КОНКУРС</w:t>
      </w:r>
      <w:r w:rsidR="000B4A4D">
        <w:rPr>
          <w:b/>
          <w:sz w:val="28"/>
          <w:szCs w:val="28"/>
        </w:rPr>
        <w:t>А</w:t>
      </w:r>
    </w:p>
    <w:p w:rsidR="000418B9" w:rsidRPr="002252CA" w:rsidRDefault="000418B9" w:rsidP="000418B9">
      <w:pPr>
        <w:jc w:val="center"/>
        <w:rPr>
          <w:b/>
        </w:rPr>
      </w:pPr>
      <w:r w:rsidRPr="00FC27C1">
        <w:rPr>
          <w:b/>
          <w:sz w:val="28"/>
          <w:szCs w:val="28"/>
        </w:rPr>
        <w:t>НЕЗРЯЧИХ МУЗЫКАНТОВ-ИСПОЛНИТЕЛЕЙ</w:t>
      </w:r>
    </w:p>
    <w:p w:rsidR="000418B9" w:rsidRDefault="000418B9" w:rsidP="000418B9">
      <w:pPr>
        <w:jc w:val="center"/>
        <w:rPr>
          <w:b/>
        </w:rPr>
      </w:pPr>
    </w:p>
    <w:p w:rsidR="000418B9" w:rsidRDefault="000418B9" w:rsidP="000418B9">
      <w:pPr>
        <w:jc w:val="center"/>
        <w:rPr>
          <w:b/>
        </w:rPr>
      </w:pPr>
    </w:p>
    <w:p w:rsidR="00645A03" w:rsidRDefault="00645A03" w:rsidP="00645A03">
      <w:pPr>
        <w:jc w:val="center"/>
        <w:rPr>
          <w:b/>
        </w:rPr>
      </w:pPr>
    </w:p>
    <w:p w:rsidR="008F4308" w:rsidRDefault="008F4308" w:rsidP="00645A03">
      <w:pPr>
        <w:jc w:val="center"/>
        <w:rPr>
          <w:b/>
        </w:rPr>
      </w:pPr>
    </w:p>
    <w:p w:rsidR="008F4308" w:rsidRPr="008F4308" w:rsidRDefault="008F4308" w:rsidP="00645A03">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0418B9" w:rsidRPr="008F4308" w:rsidRDefault="000418B9" w:rsidP="000418B9">
      <w:pPr>
        <w:jc w:val="center"/>
        <w:rPr>
          <w:b/>
        </w:rPr>
      </w:pPr>
    </w:p>
    <w:p w:rsidR="00645A03" w:rsidRPr="008F4308" w:rsidRDefault="00645A03" w:rsidP="000418B9">
      <w:pPr>
        <w:jc w:val="center"/>
        <w:rPr>
          <w:b/>
        </w:rPr>
      </w:pPr>
    </w:p>
    <w:p w:rsidR="00645A03" w:rsidRPr="008F4308" w:rsidRDefault="00645A03" w:rsidP="000418B9">
      <w:pPr>
        <w:jc w:val="center"/>
        <w:rPr>
          <w:b/>
        </w:rPr>
      </w:pPr>
    </w:p>
    <w:p w:rsidR="000418B9" w:rsidRPr="008F4308" w:rsidRDefault="000418B9" w:rsidP="000418B9">
      <w:pPr>
        <w:jc w:val="center"/>
        <w:rPr>
          <w:b/>
        </w:rPr>
      </w:pPr>
    </w:p>
    <w:p w:rsidR="000418B9" w:rsidRDefault="000418B9" w:rsidP="000418B9">
      <w:pPr>
        <w:jc w:val="center"/>
        <w:rPr>
          <w:b/>
          <w:sz w:val="28"/>
          <w:szCs w:val="28"/>
        </w:rPr>
      </w:pPr>
      <w:r w:rsidRPr="005C1EF8">
        <w:rPr>
          <w:b/>
          <w:sz w:val="28"/>
          <w:szCs w:val="28"/>
        </w:rPr>
        <w:t>г</w:t>
      </w:r>
      <w:r w:rsidRPr="008F4308">
        <w:rPr>
          <w:b/>
          <w:sz w:val="28"/>
          <w:szCs w:val="28"/>
        </w:rPr>
        <w:t xml:space="preserve">. </w:t>
      </w:r>
      <w:r w:rsidRPr="005C1EF8">
        <w:rPr>
          <w:b/>
          <w:sz w:val="28"/>
          <w:szCs w:val="28"/>
        </w:rPr>
        <w:t>Курск</w:t>
      </w:r>
      <w:r w:rsidRPr="008F4308">
        <w:rPr>
          <w:b/>
          <w:sz w:val="28"/>
          <w:szCs w:val="28"/>
        </w:rPr>
        <w:t xml:space="preserve">, </w:t>
      </w:r>
      <w:r w:rsidR="009D5F03" w:rsidRPr="008F4308">
        <w:rPr>
          <w:b/>
          <w:sz w:val="28"/>
          <w:szCs w:val="28"/>
        </w:rPr>
        <w:t>20</w:t>
      </w:r>
      <w:r w:rsidR="003757FA" w:rsidRPr="008F4308">
        <w:rPr>
          <w:b/>
          <w:sz w:val="28"/>
          <w:szCs w:val="28"/>
        </w:rPr>
        <w:t>2</w:t>
      </w:r>
      <w:r w:rsidR="00B43410" w:rsidRPr="008F4308">
        <w:rPr>
          <w:b/>
          <w:sz w:val="28"/>
          <w:szCs w:val="28"/>
        </w:rPr>
        <w:t>5</w:t>
      </w:r>
    </w:p>
    <w:p w:rsidR="00A60179" w:rsidRPr="008F4308" w:rsidRDefault="00A60179" w:rsidP="000418B9">
      <w:pPr>
        <w:jc w:val="center"/>
        <w:rPr>
          <w:b/>
          <w:sz w:val="28"/>
          <w:szCs w:val="28"/>
        </w:rPr>
      </w:pPr>
    </w:p>
    <w:p w:rsidR="000418B9" w:rsidRPr="00673C5A" w:rsidRDefault="000418B9" w:rsidP="006A4251">
      <w:pPr>
        <w:jc w:val="center"/>
        <w:rPr>
          <w:b/>
          <w:sz w:val="27"/>
          <w:szCs w:val="27"/>
        </w:rPr>
      </w:pPr>
      <w:r w:rsidRPr="00673C5A">
        <w:rPr>
          <w:b/>
          <w:sz w:val="27"/>
          <w:szCs w:val="27"/>
        </w:rPr>
        <w:lastRenderedPageBreak/>
        <w:t>ПОЛОЖЕНИЕ</w:t>
      </w:r>
    </w:p>
    <w:p w:rsidR="000418B9" w:rsidRPr="00673C5A" w:rsidRDefault="000418B9" w:rsidP="006A4251">
      <w:pPr>
        <w:jc w:val="center"/>
        <w:rPr>
          <w:b/>
          <w:sz w:val="27"/>
          <w:szCs w:val="27"/>
        </w:rPr>
      </w:pPr>
      <w:r w:rsidRPr="00673C5A">
        <w:rPr>
          <w:b/>
          <w:sz w:val="27"/>
          <w:szCs w:val="27"/>
        </w:rPr>
        <w:t xml:space="preserve">О </w:t>
      </w:r>
      <w:r w:rsidR="0066596D" w:rsidRPr="00673C5A">
        <w:rPr>
          <w:b/>
          <w:sz w:val="27"/>
          <w:szCs w:val="27"/>
          <w:lang w:val="en-US"/>
        </w:rPr>
        <w:t>X</w:t>
      </w:r>
      <w:r w:rsidR="007F1881" w:rsidRPr="00673C5A">
        <w:rPr>
          <w:b/>
          <w:sz w:val="27"/>
          <w:szCs w:val="27"/>
          <w:lang w:val="en-US"/>
        </w:rPr>
        <w:t>I</w:t>
      </w:r>
      <w:r w:rsidR="00E376E0" w:rsidRPr="00673C5A">
        <w:rPr>
          <w:b/>
          <w:sz w:val="27"/>
          <w:szCs w:val="27"/>
          <w:lang w:val="en-US"/>
        </w:rPr>
        <w:t>I</w:t>
      </w:r>
      <w:r w:rsidRPr="00673C5A">
        <w:rPr>
          <w:b/>
          <w:sz w:val="27"/>
          <w:szCs w:val="27"/>
        </w:rPr>
        <w:t xml:space="preserve"> МЕЖДУНАРОДНОМ ДЕТСКО-ЮНОШЕСКОМ </w:t>
      </w:r>
    </w:p>
    <w:p w:rsidR="000418B9" w:rsidRPr="00673C5A" w:rsidRDefault="000418B9" w:rsidP="006A4251">
      <w:pPr>
        <w:jc w:val="center"/>
        <w:rPr>
          <w:b/>
          <w:sz w:val="27"/>
          <w:szCs w:val="27"/>
        </w:rPr>
      </w:pPr>
      <w:r w:rsidRPr="00673C5A">
        <w:rPr>
          <w:b/>
          <w:sz w:val="27"/>
          <w:szCs w:val="27"/>
        </w:rPr>
        <w:t>ФЕСТИВАЛЕ-КОНКУРСЕ</w:t>
      </w:r>
    </w:p>
    <w:p w:rsidR="000418B9" w:rsidRPr="00673C5A" w:rsidRDefault="000418B9" w:rsidP="006A4251">
      <w:pPr>
        <w:jc w:val="center"/>
        <w:rPr>
          <w:b/>
          <w:sz w:val="27"/>
          <w:szCs w:val="27"/>
        </w:rPr>
      </w:pPr>
      <w:r w:rsidRPr="00673C5A">
        <w:rPr>
          <w:b/>
          <w:sz w:val="27"/>
          <w:szCs w:val="27"/>
        </w:rPr>
        <w:t>НЕЗРЯЧИХ МУЗЫКАНТОВ-ИСПОЛНИТЕЛЕЙ</w:t>
      </w:r>
    </w:p>
    <w:p w:rsidR="00EB00C9" w:rsidRPr="00673C5A" w:rsidRDefault="000418B9" w:rsidP="006A4251">
      <w:pPr>
        <w:ind w:firstLine="708"/>
        <w:jc w:val="both"/>
        <w:rPr>
          <w:sz w:val="27"/>
          <w:szCs w:val="27"/>
        </w:rPr>
      </w:pPr>
      <w:r w:rsidRPr="00673C5A">
        <w:rPr>
          <w:sz w:val="27"/>
          <w:szCs w:val="27"/>
        </w:rPr>
        <w:t>Министерство труда и социальной защиты Российской Федерации, федеральное казенное профессиональное образовательное учреждение «Курский музыкальный колледж-интернат слепых» Министерства труда и социальной защиты Российской Федерации</w:t>
      </w:r>
      <w:r w:rsidR="008953AE" w:rsidRPr="008953AE">
        <w:rPr>
          <w:sz w:val="27"/>
          <w:szCs w:val="27"/>
        </w:rPr>
        <w:t xml:space="preserve"> </w:t>
      </w:r>
      <w:r w:rsidR="008953AE">
        <w:rPr>
          <w:sz w:val="27"/>
          <w:szCs w:val="27"/>
        </w:rPr>
        <w:t>–</w:t>
      </w:r>
      <w:r w:rsidR="008953AE" w:rsidRPr="008953AE">
        <w:rPr>
          <w:sz w:val="27"/>
          <w:szCs w:val="27"/>
        </w:rPr>
        <w:t xml:space="preserve"> </w:t>
      </w:r>
      <w:r w:rsidR="008953AE">
        <w:rPr>
          <w:sz w:val="27"/>
          <w:szCs w:val="27"/>
        </w:rPr>
        <w:t>ассоциированное учреждение ЮНЕСКО</w:t>
      </w:r>
      <w:r w:rsidRPr="00673C5A">
        <w:rPr>
          <w:sz w:val="27"/>
          <w:szCs w:val="27"/>
        </w:rPr>
        <w:t xml:space="preserve"> объявляют </w:t>
      </w:r>
      <w:r w:rsidR="00E86FFE" w:rsidRPr="00673C5A">
        <w:rPr>
          <w:b/>
          <w:sz w:val="27"/>
          <w:szCs w:val="27"/>
          <w:lang w:val="en-US"/>
        </w:rPr>
        <w:t>X</w:t>
      </w:r>
      <w:r w:rsidR="007F1881" w:rsidRPr="00673C5A">
        <w:rPr>
          <w:b/>
          <w:sz w:val="27"/>
          <w:szCs w:val="27"/>
          <w:lang w:val="en-US"/>
        </w:rPr>
        <w:t>I</w:t>
      </w:r>
      <w:r w:rsidR="00E376E0" w:rsidRPr="00673C5A">
        <w:rPr>
          <w:b/>
          <w:sz w:val="27"/>
          <w:szCs w:val="27"/>
          <w:lang w:val="en-US"/>
        </w:rPr>
        <w:t>I</w:t>
      </w:r>
      <w:r w:rsidR="00E86FFE" w:rsidRPr="00673C5A">
        <w:rPr>
          <w:sz w:val="27"/>
          <w:szCs w:val="27"/>
        </w:rPr>
        <w:t xml:space="preserve"> </w:t>
      </w:r>
      <w:r w:rsidRPr="00673C5A">
        <w:rPr>
          <w:b/>
          <w:sz w:val="27"/>
          <w:szCs w:val="27"/>
        </w:rPr>
        <w:t>Международный детско-юношеский фестиваль-конкурс незрячих музыкантов-исполнителей</w:t>
      </w:r>
      <w:r w:rsidR="00A00798" w:rsidRPr="00673C5A">
        <w:rPr>
          <w:sz w:val="27"/>
          <w:szCs w:val="27"/>
        </w:rPr>
        <w:t xml:space="preserve"> (далее – Фестиваль-конкурс). </w:t>
      </w:r>
      <w:r w:rsidR="007977B9" w:rsidRPr="00673C5A">
        <w:rPr>
          <w:sz w:val="27"/>
          <w:szCs w:val="27"/>
        </w:rPr>
        <w:t>Первый</w:t>
      </w:r>
      <w:r w:rsidR="00943A70" w:rsidRPr="00673C5A">
        <w:rPr>
          <w:sz w:val="27"/>
          <w:szCs w:val="27"/>
        </w:rPr>
        <w:t xml:space="preserve">, дистанционный, тур Фестиваля-конкурса проводится </w:t>
      </w:r>
      <w:r w:rsidR="0017732B" w:rsidRPr="00673C5A">
        <w:rPr>
          <w:sz w:val="27"/>
          <w:szCs w:val="27"/>
        </w:rPr>
        <w:t>до</w:t>
      </w:r>
      <w:r w:rsidR="00943A70" w:rsidRPr="00673C5A">
        <w:rPr>
          <w:sz w:val="27"/>
          <w:szCs w:val="27"/>
        </w:rPr>
        <w:t xml:space="preserve"> </w:t>
      </w:r>
      <w:r w:rsidR="0003644B" w:rsidRPr="00673C5A">
        <w:rPr>
          <w:sz w:val="27"/>
          <w:szCs w:val="27"/>
          <w:u w:val="single"/>
        </w:rPr>
        <w:t>2</w:t>
      </w:r>
      <w:r w:rsidR="00E376E0">
        <w:rPr>
          <w:sz w:val="27"/>
          <w:szCs w:val="27"/>
          <w:u w:val="single"/>
        </w:rPr>
        <w:t>5</w:t>
      </w:r>
      <w:r w:rsidR="00943A70" w:rsidRPr="00673C5A">
        <w:rPr>
          <w:sz w:val="27"/>
          <w:szCs w:val="27"/>
          <w:u w:val="single"/>
        </w:rPr>
        <w:t xml:space="preserve"> </w:t>
      </w:r>
      <w:r w:rsidR="00E376E0">
        <w:rPr>
          <w:sz w:val="27"/>
          <w:szCs w:val="27"/>
          <w:u w:val="single"/>
        </w:rPr>
        <w:t>января</w:t>
      </w:r>
      <w:r w:rsidR="00943A70" w:rsidRPr="00673C5A">
        <w:rPr>
          <w:sz w:val="27"/>
          <w:szCs w:val="27"/>
          <w:u w:val="single"/>
        </w:rPr>
        <w:t xml:space="preserve"> 20</w:t>
      </w:r>
      <w:r w:rsidR="0066596D" w:rsidRPr="00673C5A">
        <w:rPr>
          <w:sz w:val="27"/>
          <w:szCs w:val="27"/>
          <w:u w:val="single"/>
        </w:rPr>
        <w:t>2</w:t>
      </w:r>
      <w:r w:rsidR="00E376E0">
        <w:rPr>
          <w:sz w:val="27"/>
          <w:szCs w:val="27"/>
          <w:u w:val="single"/>
        </w:rPr>
        <w:t>6</w:t>
      </w:r>
      <w:r w:rsidR="00943A70" w:rsidRPr="00673C5A">
        <w:rPr>
          <w:sz w:val="27"/>
          <w:szCs w:val="27"/>
          <w:u w:val="single"/>
        </w:rPr>
        <w:t xml:space="preserve"> года</w:t>
      </w:r>
      <w:r w:rsidR="00364CEE" w:rsidRPr="00673C5A">
        <w:rPr>
          <w:sz w:val="27"/>
          <w:szCs w:val="27"/>
        </w:rPr>
        <w:t xml:space="preserve"> включительно</w:t>
      </w:r>
      <w:r w:rsidR="00943A70" w:rsidRPr="00673C5A">
        <w:rPr>
          <w:sz w:val="27"/>
          <w:szCs w:val="27"/>
        </w:rPr>
        <w:t xml:space="preserve">. Второй, </w:t>
      </w:r>
      <w:r w:rsidR="001074E5" w:rsidRPr="00673C5A">
        <w:rPr>
          <w:sz w:val="27"/>
          <w:szCs w:val="27"/>
        </w:rPr>
        <w:t xml:space="preserve">тур </w:t>
      </w:r>
      <w:r w:rsidRPr="00673C5A">
        <w:rPr>
          <w:sz w:val="27"/>
          <w:szCs w:val="27"/>
        </w:rPr>
        <w:t>Фестивал</w:t>
      </w:r>
      <w:r w:rsidR="001074E5" w:rsidRPr="00673C5A">
        <w:rPr>
          <w:sz w:val="27"/>
          <w:szCs w:val="27"/>
        </w:rPr>
        <w:t>я</w:t>
      </w:r>
      <w:r w:rsidRPr="00673C5A">
        <w:rPr>
          <w:sz w:val="27"/>
          <w:szCs w:val="27"/>
        </w:rPr>
        <w:t>-конкурс</w:t>
      </w:r>
      <w:r w:rsidR="001074E5" w:rsidRPr="00673C5A">
        <w:rPr>
          <w:sz w:val="27"/>
          <w:szCs w:val="27"/>
        </w:rPr>
        <w:t>а</w:t>
      </w:r>
      <w:r w:rsidRPr="00673C5A">
        <w:rPr>
          <w:sz w:val="27"/>
          <w:szCs w:val="27"/>
        </w:rPr>
        <w:t xml:space="preserve"> будет проходить</w:t>
      </w:r>
      <w:r w:rsidR="007B04ED" w:rsidRPr="00673C5A">
        <w:rPr>
          <w:sz w:val="27"/>
          <w:szCs w:val="27"/>
        </w:rPr>
        <w:t xml:space="preserve"> в</w:t>
      </w:r>
      <w:r w:rsidRPr="00673C5A">
        <w:rPr>
          <w:sz w:val="27"/>
          <w:szCs w:val="27"/>
        </w:rPr>
        <w:t xml:space="preserve"> </w:t>
      </w:r>
      <w:r w:rsidR="009C5B94" w:rsidRPr="00673C5A">
        <w:rPr>
          <w:sz w:val="27"/>
          <w:szCs w:val="27"/>
        </w:rPr>
        <w:t>очном</w:t>
      </w:r>
      <w:r w:rsidR="00183FED" w:rsidRPr="00673C5A">
        <w:rPr>
          <w:sz w:val="27"/>
          <w:szCs w:val="27"/>
        </w:rPr>
        <w:t xml:space="preserve"> формате</w:t>
      </w:r>
      <w:r w:rsidRPr="00673C5A">
        <w:rPr>
          <w:sz w:val="27"/>
          <w:szCs w:val="27"/>
        </w:rPr>
        <w:t xml:space="preserve"> </w:t>
      </w:r>
      <w:r w:rsidRPr="00673C5A">
        <w:rPr>
          <w:sz w:val="27"/>
          <w:szCs w:val="27"/>
          <w:u w:val="single"/>
        </w:rPr>
        <w:t xml:space="preserve">с </w:t>
      </w:r>
      <w:r w:rsidR="00C23AA3" w:rsidRPr="00673C5A">
        <w:rPr>
          <w:sz w:val="27"/>
          <w:szCs w:val="27"/>
          <w:u w:val="single"/>
        </w:rPr>
        <w:t>2</w:t>
      </w:r>
      <w:r w:rsidR="00E376E0">
        <w:rPr>
          <w:sz w:val="27"/>
          <w:szCs w:val="27"/>
          <w:u w:val="single"/>
        </w:rPr>
        <w:t>1</w:t>
      </w:r>
      <w:r w:rsidRPr="00673C5A">
        <w:rPr>
          <w:sz w:val="27"/>
          <w:szCs w:val="27"/>
          <w:u w:val="single"/>
        </w:rPr>
        <w:t xml:space="preserve"> по </w:t>
      </w:r>
      <w:r w:rsidR="00C23AA3" w:rsidRPr="00673C5A">
        <w:rPr>
          <w:sz w:val="27"/>
          <w:szCs w:val="27"/>
          <w:u w:val="single"/>
        </w:rPr>
        <w:t>2</w:t>
      </w:r>
      <w:r w:rsidR="00E376E0">
        <w:rPr>
          <w:sz w:val="27"/>
          <w:szCs w:val="27"/>
          <w:u w:val="single"/>
        </w:rPr>
        <w:t>3</w:t>
      </w:r>
      <w:r w:rsidRPr="00673C5A">
        <w:rPr>
          <w:sz w:val="27"/>
          <w:szCs w:val="27"/>
          <w:u w:val="single"/>
        </w:rPr>
        <w:t xml:space="preserve"> </w:t>
      </w:r>
      <w:r w:rsidR="00C23AA3" w:rsidRPr="00673C5A">
        <w:rPr>
          <w:sz w:val="27"/>
          <w:szCs w:val="27"/>
          <w:u w:val="single"/>
        </w:rPr>
        <w:t>апреля</w:t>
      </w:r>
      <w:r w:rsidRPr="00673C5A">
        <w:rPr>
          <w:sz w:val="27"/>
          <w:szCs w:val="27"/>
          <w:u w:val="single"/>
        </w:rPr>
        <w:t xml:space="preserve"> 20</w:t>
      </w:r>
      <w:r w:rsidR="0066596D" w:rsidRPr="00673C5A">
        <w:rPr>
          <w:sz w:val="27"/>
          <w:szCs w:val="27"/>
          <w:u w:val="single"/>
        </w:rPr>
        <w:t>2</w:t>
      </w:r>
      <w:r w:rsidR="00E376E0">
        <w:rPr>
          <w:sz w:val="27"/>
          <w:szCs w:val="27"/>
          <w:u w:val="single"/>
        </w:rPr>
        <w:t>6</w:t>
      </w:r>
      <w:r w:rsidRPr="00673C5A">
        <w:rPr>
          <w:sz w:val="27"/>
          <w:szCs w:val="27"/>
          <w:u w:val="single"/>
        </w:rPr>
        <w:t xml:space="preserve"> г</w:t>
      </w:r>
      <w:r w:rsidR="00364CEE" w:rsidRPr="00673C5A">
        <w:rPr>
          <w:sz w:val="27"/>
          <w:szCs w:val="27"/>
          <w:u w:val="single"/>
        </w:rPr>
        <w:t>ода</w:t>
      </w:r>
      <w:r w:rsidRPr="00673C5A">
        <w:rPr>
          <w:sz w:val="27"/>
          <w:szCs w:val="27"/>
        </w:rPr>
        <w:t>.</w:t>
      </w:r>
    </w:p>
    <w:p w:rsidR="00364CEE" w:rsidRPr="00673C5A" w:rsidRDefault="00364CEE" w:rsidP="006A4251">
      <w:pPr>
        <w:ind w:firstLine="708"/>
        <w:jc w:val="both"/>
        <w:rPr>
          <w:i/>
          <w:sz w:val="27"/>
          <w:szCs w:val="27"/>
        </w:rPr>
      </w:pPr>
      <w:r w:rsidRPr="00673C5A">
        <w:rPr>
          <w:i/>
          <w:sz w:val="27"/>
          <w:szCs w:val="27"/>
        </w:rPr>
        <w:t>Оргкомитет, в случае возникновения</w:t>
      </w:r>
      <w:r w:rsidR="00C23AA3" w:rsidRPr="00673C5A">
        <w:rPr>
          <w:i/>
          <w:sz w:val="27"/>
          <w:szCs w:val="27"/>
        </w:rPr>
        <w:t xml:space="preserve"> непредвиденных обстоятельств</w:t>
      </w:r>
      <w:r w:rsidRPr="00673C5A">
        <w:rPr>
          <w:i/>
          <w:sz w:val="27"/>
          <w:szCs w:val="27"/>
        </w:rPr>
        <w:t>, вправе перенести сроки проведения Фестиваля-конкурса, изменить форму проведения. О возможных изменениях оргкомитет заблаговременно обязан предупредить участников Фестиваля-конкурса.</w:t>
      </w:r>
    </w:p>
    <w:p w:rsidR="000418B9" w:rsidRPr="00673C5A" w:rsidRDefault="000418B9" w:rsidP="006A4251">
      <w:pPr>
        <w:ind w:firstLine="708"/>
        <w:jc w:val="both"/>
        <w:rPr>
          <w:sz w:val="27"/>
          <w:szCs w:val="27"/>
        </w:rPr>
      </w:pPr>
      <w:r w:rsidRPr="00673C5A">
        <w:rPr>
          <w:sz w:val="27"/>
          <w:szCs w:val="27"/>
        </w:rPr>
        <w:t xml:space="preserve">Адрес: 305004, г. Курск, ул. Карла Маркса, д. 23, тел./факс (4712) 588-199, электронный адрес: </w:t>
      </w:r>
      <w:hyperlink r:id="rId8" w:history="1">
        <w:r w:rsidRPr="00673C5A">
          <w:rPr>
            <w:rStyle w:val="a3"/>
            <w:sz w:val="27"/>
            <w:szCs w:val="27"/>
            <w:lang w:val="en-US"/>
          </w:rPr>
          <w:t>kmkis</w:t>
        </w:r>
        <w:r w:rsidRPr="00673C5A">
          <w:rPr>
            <w:rStyle w:val="a3"/>
            <w:sz w:val="27"/>
            <w:szCs w:val="27"/>
          </w:rPr>
          <w:t>@</w:t>
        </w:r>
        <w:r w:rsidRPr="00673C5A">
          <w:rPr>
            <w:rStyle w:val="a3"/>
            <w:sz w:val="27"/>
            <w:szCs w:val="27"/>
            <w:lang w:val="en-US"/>
          </w:rPr>
          <w:t>mail</w:t>
        </w:r>
        <w:r w:rsidRPr="00673C5A">
          <w:rPr>
            <w:rStyle w:val="a3"/>
            <w:sz w:val="27"/>
            <w:szCs w:val="27"/>
          </w:rPr>
          <w:t>.</w:t>
        </w:r>
        <w:proofErr w:type="spellStart"/>
        <w:r w:rsidRPr="00673C5A">
          <w:rPr>
            <w:rStyle w:val="a3"/>
            <w:sz w:val="27"/>
            <w:szCs w:val="27"/>
            <w:lang w:val="en-US"/>
          </w:rPr>
          <w:t>ru</w:t>
        </w:r>
        <w:proofErr w:type="spellEnd"/>
      </w:hyperlink>
      <w:r w:rsidRPr="00673C5A">
        <w:rPr>
          <w:sz w:val="27"/>
          <w:szCs w:val="27"/>
        </w:rPr>
        <w:t xml:space="preserve">. </w:t>
      </w:r>
    </w:p>
    <w:p w:rsidR="000418B9" w:rsidRPr="00673C5A" w:rsidRDefault="000418B9" w:rsidP="006A4251">
      <w:pPr>
        <w:jc w:val="both"/>
        <w:rPr>
          <w:sz w:val="27"/>
          <w:szCs w:val="27"/>
        </w:rPr>
      </w:pPr>
    </w:p>
    <w:p w:rsidR="000418B9" w:rsidRPr="00673C5A" w:rsidRDefault="000418B9" w:rsidP="006A4251">
      <w:pPr>
        <w:numPr>
          <w:ilvl w:val="0"/>
          <w:numId w:val="7"/>
        </w:numPr>
        <w:ind w:left="0"/>
        <w:jc w:val="center"/>
        <w:rPr>
          <w:b/>
          <w:sz w:val="27"/>
          <w:szCs w:val="27"/>
          <w:u w:val="single"/>
        </w:rPr>
      </w:pPr>
      <w:r w:rsidRPr="00673C5A">
        <w:rPr>
          <w:b/>
          <w:sz w:val="27"/>
          <w:szCs w:val="27"/>
          <w:u w:val="single"/>
        </w:rPr>
        <w:t>ЦЕЛИ И ЗАДАЧИ ФЕСТИВАЛЯ-КОНКУРСА</w:t>
      </w:r>
    </w:p>
    <w:p w:rsidR="000418B9" w:rsidRPr="00673C5A" w:rsidRDefault="000418B9" w:rsidP="008953AE">
      <w:pPr>
        <w:numPr>
          <w:ilvl w:val="0"/>
          <w:numId w:val="1"/>
        </w:numPr>
        <w:ind w:left="0" w:hanging="720"/>
        <w:jc w:val="both"/>
        <w:rPr>
          <w:sz w:val="27"/>
          <w:szCs w:val="27"/>
        </w:rPr>
      </w:pPr>
      <w:r w:rsidRPr="00673C5A">
        <w:rPr>
          <w:sz w:val="27"/>
          <w:szCs w:val="27"/>
        </w:rPr>
        <w:t xml:space="preserve">Формирование позитивных социальных установок у инвалидов по зрению, их реабилитация, интеграция, профессиональное самоопределение посредством совершенствования исполнительского мастерства, воспитание художественного вкуса. </w:t>
      </w:r>
    </w:p>
    <w:p w:rsidR="000418B9" w:rsidRPr="00673C5A" w:rsidRDefault="000418B9" w:rsidP="008953AE">
      <w:pPr>
        <w:numPr>
          <w:ilvl w:val="0"/>
          <w:numId w:val="1"/>
        </w:numPr>
        <w:ind w:left="0" w:hanging="720"/>
        <w:jc w:val="both"/>
        <w:rPr>
          <w:sz w:val="27"/>
          <w:szCs w:val="27"/>
        </w:rPr>
      </w:pPr>
      <w:r w:rsidRPr="00673C5A">
        <w:rPr>
          <w:sz w:val="27"/>
          <w:szCs w:val="27"/>
        </w:rPr>
        <w:t>Выявление и поддержка возможно большего количества талантливой молодёжи, приобщение их к лучшим отечественным традициям музыкальной культуры, мировому культурному наследию.</w:t>
      </w:r>
    </w:p>
    <w:p w:rsidR="000418B9" w:rsidRDefault="000418B9" w:rsidP="008953AE">
      <w:pPr>
        <w:numPr>
          <w:ilvl w:val="0"/>
          <w:numId w:val="1"/>
        </w:numPr>
        <w:ind w:left="0" w:hanging="720"/>
        <w:jc w:val="both"/>
        <w:rPr>
          <w:sz w:val="27"/>
          <w:szCs w:val="27"/>
        </w:rPr>
      </w:pPr>
      <w:r w:rsidRPr="00673C5A">
        <w:rPr>
          <w:sz w:val="27"/>
          <w:szCs w:val="27"/>
        </w:rPr>
        <w:t>Формирование общественного мнения о потребностях инвалидов по зрению.</w:t>
      </w:r>
    </w:p>
    <w:p w:rsidR="008953AE" w:rsidRPr="00673C5A" w:rsidRDefault="008953AE" w:rsidP="008953AE">
      <w:pPr>
        <w:numPr>
          <w:ilvl w:val="0"/>
          <w:numId w:val="1"/>
        </w:numPr>
        <w:ind w:left="0" w:hanging="720"/>
        <w:jc w:val="both"/>
        <w:rPr>
          <w:sz w:val="27"/>
          <w:szCs w:val="27"/>
        </w:rPr>
      </w:pPr>
      <w:r>
        <w:rPr>
          <w:sz w:val="27"/>
          <w:szCs w:val="27"/>
        </w:rPr>
        <w:t>Р</w:t>
      </w:r>
      <w:r w:rsidRPr="008953AE">
        <w:rPr>
          <w:sz w:val="27"/>
          <w:szCs w:val="27"/>
        </w:rPr>
        <w:t>асширени</w:t>
      </w:r>
      <w:r>
        <w:rPr>
          <w:sz w:val="27"/>
          <w:szCs w:val="27"/>
        </w:rPr>
        <w:t>е</w:t>
      </w:r>
      <w:r w:rsidRPr="008953AE">
        <w:rPr>
          <w:sz w:val="27"/>
          <w:szCs w:val="27"/>
        </w:rPr>
        <w:t xml:space="preserve"> межнационального культурного сотрудничества, сохранени</w:t>
      </w:r>
      <w:r>
        <w:rPr>
          <w:sz w:val="27"/>
          <w:szCs w:val="27"/>
        </w:rPr>
        <w:t>е</w:t>
      </w:r>
      <w:r w:rsidRPr="008953AE">
        <w:rPr>
          <w:sz w:val="27"/>
          <w:szCs w:val="27"/>
        </w:rPr>
        <w:t xml:space="preserve"> и развити</w:t>
      </w:r>
      <w:r>
        <w:rPr>
          <w:sz w:val="27"/>
          <w:szCs w:val="27"/>
        </w:rPr>
        <w:t>е</w:t>
      </w:r>
      <w:r w:rsidRPr="008953AE">
        <w:rPr>
          <w:sz w:val="27"/>
          <w:szCs w:val="27"/>
        </w:rPr>
        <w:t xml:space="preserve"> просветительских и нравственных традиций музыкального искусства</w:t>
      </w:r>
      <w:r>
        <w:rPr>
          <w:sz w:val="27"/>
          <w:szCs w:val="27"/>
        </w:rPr>
        <w:t>.</w:t>
      </w:r>
    </w:p>
    <w:p w:rsidR="000418B9" w:rsidRPr="00673C5A" w:rsidRDefault="000418B9" w:rsidP="008953AE">
      <w:pPr>
        <w:numPr>
          <w:ilvl w:val="0"/>
          <w:numId w:val="1"/>
        </w:numPr>
        <w:ind w:left="0" w:hanging="720"/>
        <w:jc w:val="both"/>
        <w:rPr>
          <w:sz w:val="27"/>
          <w:szCs w:val="27"/>
        </w:rPr>
      </w:pPr>
      <w:r w:rsidRPr="00673C5A">
        <w:rPr>
          <w:sz w:val="27"/>
          <w:szCs w:val="27"/>
        </w:rPr>
        <w:t>Привлечение финансовых средств для материальной поддержки талантливых индивидуальностей.</w:t>
      </w:r>
    </w:p>
    <w:p w:rsidR="000418B9" w:rsidRPr="00673C5A" w:rsidRDefault="000418B9" w:rsidP="006A4251">
      <w:pPr>
        <w:jc w:val="both"/>
        <w:rPr>
          <w:sz w:val="27"/>
          <w:szCs w:val="27"/>
        </w:rPr>
      </w:pPr>
    </w:p>
    <w:p w:rsidR="000418B9" w:rsidRPr="00673C5A" w:rsidRDefault="000418B9" w:rsidP="006A4251">
      <w:pPr>
        <w:numPr>
          <w:ilvl w:val="0"/>
          <w:numId w:val="7"/>
        </w:numPr>
        <w:ind w:left="0"/>
        <w:jc w:val="center"/>
        <w:rPr>
          <w:b/>
          <w:sz w:val="27"/>
          <w:szCs w:val="27"/>
          <w:u w:val="single"/>
        </w:rPr>
      </w:pPr>
      <w:r w:rsidRPr="00673C5A">
        <w:rPr>
          <w:b/>
          <w:sz w:val="27"/>
          <w:szCs w:val="27"/>
          <w:u w:val="single"/>
        </w:rPr>
        <w:t>МЕРОПРИЯТИЯ ФЕСТИВАЛЯ-КОНКУРСА</w:t>
      </w:r>
    </w:p>
    <w:p w:rsidR="000418B9" w:rsidRPr="00673C5A" w:rsidRDefault="000418B9" w:rsidP="006A4251">
      <w:pPr>
        <w:numPr>
          <w:ilvl w:val="0"/>
          <w:numId w:val="4"/>
        </w:numPr>
        <w:ind w:left="0" w:hanging="720"/>
        <w:jc w:val="both"/>
        <w:rPr>
          <w:b/>
          <w:sz w:val="27"/>
          <w:szCs w:val="27"/>
        </w:rPr>
      </w:pPr>
      <w:r w:rsidRPr="00673C5A">
        <w:rPr>
          <w:b/>
          <w:sz w:val="27"/>
          <w:szCs w:val="27"/>
        </w:rPr>
        <w:t xml:space="preserve">Международный конкурс </w:t>
      </w:r>
      <w:r w:rsidRPr="00673C5A">
        <w:rPr>
          <w:sz w:val="27"/>
          <w:szCs w:val="27"/>
        </w:rPr>
        <w:t>незрячих музыкантов-исполнителей.</w:t>
      </w:r>
    </w:p>
    <w:p w:rsidR="000418B9" w:rsidRPr="00673C5A" w:rsidRDefault="008F4308" w:rsidP="006A4251">
      <w:pPr>
        <w:numPr>
          <w:ilvl w:val="0"/>
          <w:numId w:val="4"/>
        </w:numPr>
        <w:ind w:left="0" w:hanging="720"/>
        <w:jc w:val="both"/>
        <w:rPr>
          <w:sz w:val="27"/>
          <w:szCs w:val="27"/>
        </w:rPr>
      </w:pPr>
      <w:r w:rsidRPr="008F4308">
        <w:rPr>
          <w:b/>
          <w:sz w:val="27"/>
          <w:szCs w:val="27"/>
        </w:rPr>
        <w:t>Фестивальные мероприятия</w:t>
      </w:r>
      <w:r w:rsidR="000418B9" w:rsidRPr="00673C5A">
        <w:rPr>
          <w:sz w:val="27"/>
          <w:szCs w:val="27"/>
        </w:rPr>
        <w:t xml:space="preserve">. </w:t>
      </w:r>
    </w:p>
    <w:p w:rsidR="000418B9" w:rsidRPr="00673C5A" w:rsidRDefault="000418B9" w:rsidP="006A4251">
      <w:pPr>
        <w:numPr>
          <w:ilvl w:val="0"/>
          <w:numId w:val="4"/>
        </w:numPr>
        <w:ind w:left="0" w:hanging="720"/>
        <w:jc w:val="both"/>
        <w:rPr>
          <w:sz w:val="27"/>
          <w:szCs w:val="27"/>
        </w:rPr>
      </w:pPr>
      <w:r w:rsidRPr="00673C5A">
        <w:rPr>
          <w:b/>
          <w:sz w:val="27"/>
          <w:szCs w:val="27"/>
        </w:rPr>
        <w:t>Круглый стол</w:t>
      </w:r>
      <w:r w:rsidRPr="00673C5A">
        <w:rPr>
          <w:sz w:val="27"/>
          <w:szCs w:val="27"/>
        </w:rPr>
        <w:t xml:space="preserve"> по проблемам обучения незрячих детей музыке.</w:t>
      </w:r>
    </w:p>
    <w:p w:rsidR="000418B9" w:rsidRPr="00673C5A" w:rsidRDefault="000418B9" w:rsidP="006A4251">
      <w:pPr>
        <w:numPr>
          <w:ilvl w:val="0"/>
          <w:numId w:val="4"/>
        </w:numPr>
        <w:ind w:left="0" w:hanging="720"/>
        <w:jc w:val="both"/>
        <w:rPr>
          <w:sz w:val="27"/>
          <w:szCs w:val="27"/>
        </w:rPr>
      </w:pPr>
      <w:r w:rsidRPr="00673C5A">
        <w:rPr>
          <w:b/>
          <w:sz w:val="27"/>
          <w:szCs w:val="27"/>
        </w:rPr>
        <w:t>Мастер классы</w:t>
      </w:r>
      <w:r w:rsidRPr="00673C5A">
        <w:rPr>
          <w:sz w:val="27"/>
          <w:szCs w:val="27"/>
        </w:rPr>
        <w:t>, встречи с членами жюри, ведущими специалистами в области музыки.</w:t>
      </w:r>
    </w:p>
    <w:p w:rsidR="009B0BE9" w:rsidRPr="00673C5A" w:rsidRDefault="009B0BE9" w:rsidP="006A4251">
      <w:pPr>
        <w:jc w:val="center"/>
        <w:rPr>
          <w:b/>
          <w:sz w:val="27"/>
          <w:szCs w:val="27"/>
          <w:u w:val="single"/>
        </w:rPr>
      </w:pPr>
    </w:p>
    <w:p w:rsidR="000418B9" w:rsidRPr="00673C5A" w:rsidRDefault="000418B9" w:rsidP="006A4251">
      <w:pPr>
        <w:numPr>
          <w:ilvl w:val="0"/>
          <w:numId w:val="7"/>
        </w:numPr>
        <w:ind w:left="0"/>
        <w:jc w:val="center"/>
        <w:rPr>
          <w:b/>
          <w:sz w:val="27"/>
          <w:szCs w:val="27"/>
          <w:u w:val="single"/>
        </w:rPr>
      </w:pPr>
      <w:r w:rsidRPr="00673C5A">
        <w:rPr>
          <w:b/>
          <w:sz w:val="27"/>
          <w:szCs w:val="27"/>
          <w:u w:val="single"/>
        </w:rPr>
        <w:t>РУКОВОДСТВО ФЕСТИВАЛЕМ-КОНКУРСОМ</w:t>
      </w:r>
    </w:p>
    <w:p w:rsidR="000418B9" w:rsidRPr="00673C5A" w:rsidRDefault="000418B9" w:rsidP="006A4251">
      <w:pPr>
        <w:ind w:firstLine="360"/>
        <w:jc w:val="both"/>
        <w:rPr>
          <w:sz w:val="27"/>
          <w:szCs w:val="27"/>
        </w:rPr>
      </w:pPr>
      <w:r w:rsidRPr="00673C5A">
        <w:rPr>
          <w:sz w:val="27"/>
          <w:szCs w:val="27"/>
        </w:rPr>
        <w:t xml:space="preserve">Для подготовки Фестиваля-конкурса создаётся Оргкомитет, в состав которого могут входить </w:t>
      </w:r>
      <w:r w:rsidR="008E38B1" w:rsidRPr="00673C5A">
        <w:rPr>
          <w:sz w:val="27"/>
          <w:szCs w:val="27"/>
        </w:rPr>
        <w:t>сотрудники, профессорско-преподавательск</w:t>
      </w:r>
      <w:r w:rsidR="001B42B7" w:rsidRPr="00673C5A">
        <w:rPr>
          <w:sz w:val="27"/>
          <w:szCs w:val="27"/>
        </w:rPr>
        <w:t>ий</w:t>
      </w:r>
      <w:r w:rsidR="008E38B1" w:rsidRPr="00673C5A">
        <w:rPr>
          <w:sz w:val="27"/>
          <w:szCs w:val="27"/>
        </w:rPr>
        <w:t xml:space="preserve"> состав </w:t>
      </w:r>
      <w:r w:rsidR="00B71F7B" w:rsidRPr="00673C5A">
        <w:rPr>
          <w:sz w:val="27"/>
          <w:szCs w:val="27"/>
        </w:rPr>
        <w:t>образовательных организаций высшего и среднего профессионального образования</w:t>
      </w:r>
      <w:r w:rsidR="008E38B1" w:rsidRPr="00673C5A">
        <w:rPr>
          <w:sz w:val="27"/>
          <w:szCs w:val="27"/>
        </w:rPr>
        <w:t>, деятели науки, культуры и искусства</w:t>
      </w:r>
      <w:r w:rsidRPr="00673C5A">
        <w:rPr>
          <w:sz w:val="27"/>
          <w:szCs w:val="27"/>
        </w:rPr>
        <w:t>.</w:t>
      </w:r>
    </w:p>
    <w:p w:rsidR="000418B9" w:rsidRPr="00673C5A" w:rsidRDefault="000418B9" w:rsidP="006A4251">
      <w:pPr>
        <w:ind w:firstLine="360"/>
        <w:jc w:val="both"/>
        <w:rPr>
          <w:sz w:val="27"/>
          <w:szCs w:val="27"/>
        </w:rPr>
      </w:pPr>
      <w:r w:rsidRPr="00673C5A">
        <w:rPr>
          <w:color w:val="000000"/>
          <w:sz w:val="27"/>
          <w:szCs w:val="27"/>
        </w:rPr>
        <w:lastRenderedPageBreak/>
        <w:t>В компетенцию Оргкомитета входят все творческие</w:t>
      </w:r>
      <w:r w:rsidR="0080088D" w:rsidRPr="00673C5A">
        <w:rPr>
          <w:color w:val="000000"/>
          <w:sz w:val="27"/>
          <w:szCs w:val="27"/>
        </w:rPr>
        <w:t xml:space="preserve"> и</w:t>
      </w:r>
      <w:r w:rsidRPr="00673C5A">
        <w:rPr>
          <w:color w:val="000000"/>
          <w:sz w:val="27"/>
          <w:szCs w:val="27"/>
        </w:rPr>
        <w:t xml:space="preserve"> организационные вопросы, формирование и утверждение программ Фестиваля-конкурса; определение формата</w:t>
      </w:r>
      <w:r w:rsidR="00B62FB9" w:rsidRPr="00673C5A">
        <w:rPr>
          <w:color w:val="000000"/>
          <w:sz w:val="27"/>
          <w:szCs w:val="27"/>
        </w:rPr>
        <w:t xml:space="preserve"> и даты проведения Фестиваля-конкурса, мероприятий в рамках Фестиваля-конкурса</w:t>
      </w:r>
      <w:r w:rsidRPr="00673C5A">
        <w:rPr>
          <w:color w:val="000000"/>
          <w:sz w:val="27"/>
          <w:szCs w:val="27"/>
        </w:rPr>
        <w:t>.</w:t>
      </w:r>
      <w:r w:rsidRPr="00673C5A">
        <w:rPr>
          <w:sz w:val="27"/>
          <w:szCs w:val="27"/>
        </w:rPr>
        <w:t xml:space="preserve"> Оргкомитет разрабатывает и осуществляет практические мероприяти</w:t>
      </w:r>
      <w:r w:rsidR="00B62FB9" w:rsidRPr="00673C5A">
        <w:rPr>
          <w:sz w:val="27"/>
          <w:szCs w:val="27"/>
        </w:rPr>
        <w:t>я</w:t>
      </w:r>
      <w:r w:rsidRPr="00673C5A">
        <w:rPr>
          <w:sz w:val="27"/>
          <w:szCs w:val="27"/>
        </w:rPr>
        <w:t xml:space="preserve"> по проведению </w:t>
      </w:r>
      <w:r w:rsidR="00F05459" w:rsidRPr="00673C5A">
        <w:rPr>
          <w:sz w:val="27"/>
          <w:szCs w:val="27"/>
        </w:rPr>
        <w:t xml:space="preserve">первого дистанционного тура и </w:t>
      </w:r>
      <w:r w:rsidR="00864708" w:rsidRPr="00673C5A">
        <w:rPr>
          <w:sz w:val="27"/>
          <w:szCs w:val="27"/>
        </w:rPr>
        <w:t>заключительного этапа</w:t>
      </w:r>
      <w:r w:rsidR="00F05459" w:rsidRPr="00673C5A">
        <w:rPr>
          <w:sz w:val="27"/>
          <w:szCs w:val="27"/>
        </w:rPr>
        <w:t xml:space="preserve"> (второго тура)</w:t>
      </w:r>
      <w:r w:rsidR="00864708" w:rsidRPr="00673C5A">
        <w:rPr>
          <w:sz w:val="27"/>
          <w:szCs w:val="27"/>
        </w:rPr>
        <w:t xml:space="preserve"> </w:t>
      </w:r>
      <w:r w:rsidRPr="00673C5A">
        <w:rPr>
          <w:sz w:val="27"/>
          <w:szCs w:val="27"/>
        </w:rPr>
        <w:t>Фестиваля-конкурса.</w:t>
      </w:r>
      <w:r w:rsidR="00B62FB9" w:rsidRPr="00673C5A">
        <w:rPr>
          <w:sz w:val="27"/>
          <w:szCs w:val="27"/>
        </w:rPr>
        <w:t xml:space="preserve"> </w:t>
      </w:r>
    </w:p>
    <w:p w:rsidR="000418B9" w:rsidRPr="00673C5A" w:rsidRDefault="000418B9" w:rsidP="006A4251">
      <w:pPr>
        <w:ind w:firstLine="360"/>
        <w:jc w:val="both"/>
        <w:rPr>
          <w:sz w:val="27"/>
          <w:szCs w:val="27"/>
        </w:rPr>
      </w:pPr>
      <w:r w:rsidRPr="00673C5A">
        <w:rPr>
          <w:sz w:val="27"/>
          <w:szCs w:val="27"/>
        </w:rPr>
        <w:t xml:space="preserve">Жюри назначается в соответствии с зарегистрированными дисциплинами (инструментами). </w:t>
      </w:r>
    </w:p>
    <w:p w:rsidR="000418B9" w:rsidRPr="00673C5A" w:rsidRDefault="000418B9" w:rsidP="006A4251">
      <w:pPr>
        <w:ind w:firstLine="360"/>
        <w:jc w:val="both"/>
        <w:rPr>
          <w:sz w:val="27"/>
          <w:szCs w:val="27"/>
        </w:rPr>
      </w:pPr>
    </w:p>
    <w:p w:rsidR="000418B9" w:rsidRPr="00673C5A" w:rsidRDefault="000418B9" w:rsidP="006A4251">
      <w:pPr>
        <w:numPr>
          <w:ilvl w:val="0"/>
          <w:numId w:val="7"/>
        </w:numPr>
        <w:ind w:left="0"/>
        <w:jc w:val="center"/>
        <w:rPr>
          <w:b/>
          <w:sz w:val="27"/>
          <w:szCs w:val="27"/>
          <w:u w:val="single"/>
        </w:rPr>
      </w:pPr>
      <w:r w:rsidRPr="00673C5A">
        <w:rPr>
          <w:b/>
          <w:sz w:val="27"/>
          <w:szCs w:val="27"/>
          <w:u w:val="single"/>
        </w:rPr>
        <w:t xml:space="preserve">ВОЗРАСТНЫЕ </w:t>
      </w:r>
      <w:r w:rsidR="00235C48">
        <w:rPr>
          <w:b/>
          <w:sz w:val="27"/>
          <w:szCs w:val="27"/>
          <w:u w:val="single"/>
        </w:rPr>
        <w:t>КАТЕГОРИИ</w:t>
      </w:r>
      <w:r w:rsidRPr="00673C5A">
        <w:rPr>
          <w:b/>
          <w:sz w:val="27"/>
          <w:szCs w:val="27"/>
          <w:u w:val="single"/>
        </w:rPr>
        <w:t xml:space="preserve"> И НОМИНАЦИИ</w:t>
      </w:r>
    </w:p>
    <w:p w:rsidR="0066596D" w:rsidRPr="00673C5A" w:rsidRDefault="000418B9" w:rsidP="006A4251">
      <w:pPr>
        <w:ind w:firstLine="709"/>
        <w:jc w:val="both"/>
        <w:rPr>
          <w:sz w:val="27"/>
          <w:szCs w:val="27"/>
        </w:rPr>
      </w:pPr>
      <w:r w:rsidRPr="00673C5A">
        <w:rPr>
          <w:sz w:val="27"/>
          <w:szCs w:val="27"/>
        </w:rPr>
        <w:t xml:space="preserve">В </w:t>
      </w:r>
      <w:r w:rsidR="0003644B" w:rsidRPr="00673C5A">
        <w:rPr>
          <w:sz w:val="27"/>
          <w:szCs w:val="27"/>
        </w:rPr>
        <w:t xml:space="preserve">первом и втором турах </w:t>
      </w:r>
      <w:r w:rsidRPr="00673C5A">
        <w:rPr>
          <w:sz w:val="27"/>
          <w:szCs w:val="27"/>
        </w:rPr>
        <w:t>Фестивал</w:t>
      </w:r>
      <w:r w:rsidR="0003644B" w:rsidRPr="00673C5A">
        <w:rPr>
          <w:sz w:val="27"/>
          <w:szCs w:val="27"/>
        </w:rPr>
        <w:t>я</w:t>
      </w:r>
      <w:r w:rsidRPr="00673C5A">
        <w:rPr>
          <w:sz w:val="27"/>
          <w:szCs w:val="27"/>
        </w:rPr>
        <w:t>-конкурс</w:t>
      </w:r>
      <w:r w:rsidR="0003644B" w:rsidRPr="00673C5A">
        <w:rPr>
          <w:sz w:val="27"/>
          <w:szCs w:val="27"/>
        </w:rPr>
        <w:t>а</w:t>
      </w:r>
      <w:r w:rsidRPr="00673C5A">
        <w:rPr>
          <w:sz w:val="27"/>
          <w:szCs w:val="27"/>
        </w:rPr>
        <w:t xml:space="preserve"> принимают участие </w:t>
      </w:r>
      <w:r w:rsidR="0066596D" w:rsidRPr="00673C5A">
        <w:rPr>
          <w:sz w:val="27"/>
          <w:szCs w:val="27"/>
        </w:rPr>
        <w:t>следующие</w:t>
      </w:r>
      <w:r w:rsidRPr="00673C5A">
        <w:rPr>
          <w:sz w:val="27"/>
          <w:szCs w:val="27"/>
        </w:rPr>
        <w:t xml:space="preserve"> возрастные категории</w:t>
      </w:r>
      <w:r w:rsidR="0066596D" w:rsidRPr="00673C5A">
        <w:rPr>
          <w:sz w:val="27"/>
          <w:szCs w:val="27"/>
        </w:rPr>
        <w:t>:</w:t>
      </w:r>
    </w:p>
    <w:p w:rsidR="0066596D" w:rsidRPr="00673C5A" w:rsidRDefault="0066596D" w:rsidP="006A4251">
      <w:pPr>
        <w:ind w:firstLine="709"/>
        <w:jc w:val="both"/>
        <w:rPr>
          <w:sz w:val="27"/>
          <w:szCs w:val="27"/>
        </w:rPr>
      </w:pPr>
      <w:r w:rsidRPr="00673C5A">
        <w:rPr>
          <w:sz w:val="27"/>
          <w:szCs w:val="27"/>
        </w:rPr>
        <w:t xml:space="preserve">- </w:t>
      </w:r>
      <w:r w:rsidR="008A2E0B">
        <w:rPr>
          <w:sz w:val="27"/>
          <w:szCs w:val="27"/>
        </w:rPr>
        <w:t xml:space="preserve">Младшая </w:t>
      </w:r>
      <w:r w:rsidRPr="00673C5A">
        <w:rPr>
          <w:sz w:val="27"/>
          <w:szCs w:val="27"/>
        </w:rPr>
        <w:t>9</w:t>
      </w:r>
      <w:r w:rsidR="001545C8" w:rsidRPr="00673C5A">
        <w:rPr>
          <w:sz w:val="27"/>
          <w:szCs w:val="27"/>
        </w:rPr>
        <w:t>-</w:t>
      </w:r>
      <w:r w:rsidRPr="00673C5A">
        <w:rPr>
          <w:sz w:val="27"/>
          <w:szCs w:val="27"/>
        </w:rPr>
        <w:t>1</w:t>
      </w:r>
      <w:r w:rsidR="008A2E0B">
        <w:rPr>
          <w:sz w:val="27"/>
          <w:szCs w:val="27"/>
        </w:rPr>
        <w:t>2</w:t>
      </w:r>
      <w:r w:rsidRPr="00673C5A">
        <w:rPr>
          <w:sz w:val="27"/>
          <w:szCs w:val="27"/>
        </w:rPr>
        <w:t xml:space="preserve"> лет;</w:t>
      </w:r>
    </w:p>
    <w:p w:rsidR="008A2E0B" w:rsidRDefault="0066596D" w:rsidP="006A4251">
      <w:pPr>
        <w:ind w:firstLine="709"/>
        <w:jc w:val="both"/>
        <w:rPr>
          <w:sz w:val="27"/>
          <w:szCs w:val="27"/>
        </w:rPr>
      </w:pPr>
      <w:r w:rsidRPr="00673C5A">
        <w:rPr>
          <w:sz w:val="27"/>
          <w:szCs w:val="27"/>
        </w:rPr>
        <w:t xml:space="preserve">- </w:t>
      </w:r>
      <w:proofErr w:type="gramStart"/>
      <w:r w:rsidR="008A2E0B">
        <w:rPr>
          <w:sz w:val="27"/>
          <w:szCs w:val="27"/>
        </w:rPr>
        <w:t>Средняя</w:t>
      </w:r>
      <w:proofErr w:type="gramEnd"/>
      <w:r w:rsidR="008A2E0B">
        <w:rPr>
          <w:sz w:val="27"/>
          <w:szCs w:val="27"/>
        </w:rPr>
        <w:t xml:space="preserve"> </w:t>
      </w:r>
      <w:r w:rsidR="005768E6" w:rsidRPr="00673C5A">
        <w:rPr>
          <w:sz w:val="27"/>
          <w:szCs w:val="27"/>
        </w:rPr>
        <w:t>1</w:t>
      </w:r>
      <w:r w:rsidR="008A2E0B">
        <w:rPr>
          <w:sz w:val="27"/>
          <w:szCs w:val="27"/>
        </w:rPr>
        <w:t>3</w:t>
      </w:r>
      <w:r w:rsidR="001545C8" w:rsidRPr="00673C5A">
        <w:rPr>
          <w:sz w:val="27"/>
          <w:szCs w:val="27"/>
        </w:rPr>
        <w:t>-1</w:t>
      </w:r>
      <w:r w:rsidR="008A2E0B">
        <w:rPr>
          <w:sz w:val="27"/>
          <w:szCs w:val="27"/>
        </w:rPr>
        <w:t>5</w:t>
      </w:r>
      <w:r w:rsidRPr="00673C5A">
        <w:rPr>
          <w:sz w:val="27"/>
          <w:szCs w:val="27"/>
        </w:rPr>
        <w:t xml:space="preserve"> лет</w:t>
      </w:r>
      <w:r w:rsidR="008E6E60" w:rsidRPr="00673C5A">
        <w:rPr>
          <w:sz w:val="27"/>
          <w:szCs w:val="27"/>
        </w:rPr>
        <w:t xml:space="preserve"> и старше</w:t>
      </w:r>
      <w:r w:rsidR="008A2E0B">
        <w:rPr>
          <w:sz w:val="27"/>
          <w:szCs w:val="27"/>
        </w:rPr>
        <w:t>;</w:t>
      </w:r>
      <w:r w:rsidR="008E6E60" w:rsidRPr="00673C5A">
        <w:rPr>
          <w:sz w:val="27"/>
          <w:szCs w:val="27"/>
        </w:rPr>
        <w:t xml:space="preserve"> </w:t>
      </w:r>
    </w:p>
    <w:p w:rsidR="0003644B" w:rsidRPr="00673C5A" w:rsidRDefault="008A2E0B" w:rsidP="006A4251">
      <w:pPr>
        <w:ind w:firstLine="709"/>
        <w:jc w:val="both"/>
        <w:rPr>
          <w:sz w:val="27"/>
          <w:szCs w:val="27"/>
        </w:rPr>
      </w:pPr>
      <w:r>
        <w:rPr>
          <w:sz w:val="27"/>
          <w:szCs w:val="27"/>
        </w:rPr>
        <w:t xml:space="preserve">- </w:t>
      </w:r>
      <w:proofErr w:type="gramStart"/>
      <w:r>
        <w:rPr>
          <w:sz w:val="27"/>
          <w:szCs w:val="27"/>
        </w:rPr>
        <w:t>Старшая</w:t>
      </w:r>
      <w:proofErr w:type="gramEnd"/>
      <w:r>
        <w:rPr>
          <w:sz w:val="27"/>
          <w:szCs w:val="27"/>
        </w:rPr>
        <w:t xml:space="preserve"> 16 </w:t>
      </w:r>
      <w:r w:rsidR="00235C48">
        <w:rPr>
          <w:sz w:val="27"/>
          <w:szCs w:val="27"/>
        </w:rPr>
        <w:t>лет и старше</w:t>
      </w:r>
      <w:r>
        <w:rPr>
          <w:sz w:val="27"/>
          <w:szCs w:val="27"/>
        </w:rPr>
        <w:t xml:space="preserve">, </w:t>
      </w:r>
      <w:r w:rsidR="008E6E60" w:rsidRPr="00673C5A">
        <w:rPr>
          <w:sz w:val="27"/>
          <w:szCs w:val="27"/>
        </w:rPr>
        <w:t>в случае обучения в общеобразовательной организации</w:t>
      </w:r>
      <w:r>
        <w:rPr>
          <w:sz w:val="27"/>
          <w:szCs w:val="27"/>
        </w:rPr>
        <w:t>;</w:t>
      </w:r>
    </w:p>
    <w:p w:rsidR="0066596D" w:rsidRPr="00673C5A" w:rsidRDefault="0066596D" w:rsidP="006A4251">
      <w:pPr>
        <w:ind w:firstLine="709"/>
        <w:jc w:val="both"/>
        <w:rPr>
          <w:sz w:val="27"/>
          <w:szCs w:val="27"/>
        </w:rPr>
      </w:pPr>
      <w:r w:rsidRPr="00673C5A">
        <w:rPr>
          <w:sz w:val="27"/>
          <w:szCs w:val="27"/>
        </w:rPr>
        <w:t xml:space="preserve">- </w:t>
      </w:r>
      <w:r w:rsidR="0003644B" w:rsidRPr="00673C5A">
        <w:rPr>
          <w:sz w:val="27"/>
          <w:szCs w:val="27"/>
        </w:rPr>
        <w:t>остальные участники старше</w:t>
      </w:r>
      <w:r w:rsidR="005768E6" w:rsidRPr="00673C5A">
        <w:rPr>
          <w:sz w:val="27"/>
          <w:szCs w:val="27"/>
        </w:rPr>
        <w:t xml:space="preserve"> 1</w:t>
      </w:r>
      <w:r w:rsidR="0017795A" w:rsidRPr="00673C5A">
        <w:rPr>
          <w:sz w:val="27"/>
          <w:szCs w:val="27"/>
        </w:rPr>
        <w:t>8</w:t>
      </w:r>
      <w:r w:rsidR="005768E6" w:rsidRPr="00673C5A">
        <w:rPr>
          <w:sz w:val="27"/>
          <w:szCs w:val="27"/>
        </w:rPr>
        <w:t xml:space="preserve"> </w:t>
      </w:r>
      <w:r w:rsidR="0003644B" w:rsidRPr="00673C5A">
        <w:rPr>
          <w:sz w:val="27"/>
          <w:szCs w:val="27"/>
        </w:rPr>
        <w:t>лет</w:t>
      </w:r>
      <w:r w:rsidR="0017795A" w:rsidRPr="00673C5A">
        <w:rPr>
          <w:sz w:val="27"/>
          <w:szCs w:val="27"/>
        </w:rPr>
        <w:t>,</w:t>
      </w:r>
      <w:r w:rsidR="0003644B" w:rsidRPr="00673C5A">
        <w:rPr>
          <w:sz w:val="27"/>
          <w:szCs w:val="27"/>
        </w:rPr>
        <w:t xml:space="preserve"> </w:t>
      </w:r>
      <w:r w:rsidR="005768E6" w:rsidRPr="00673C5A">
        <w:rPr>
          <w:sz w:val="27"/>
          <w:szCs w:val="27"/>
        </w:rPr>
        <w:t>только в 1 дистанционном туре.</w:t>
      </w:r>
    </w:p>
    <w:p w:rsidR="008E6E60" w:rsidRPr="00673C5A" w:rsidRDefault="008E6E60" w:rsidP="006A4251">
      <w:pPr>
        <w:ind w:firstLine="709"/>
        <w:jc w:val="both"/>
        <w:rPr>
          <w:sz w:val="27"/>
          <w:szCs w:val="27"/>
        </w:rPr>
      </w:pPr>
    </w:p>
    <w:p w:rsidR="000418B9" w:rsidRPr="00673C5A" w:rsidRDefault="000418B9" w:rsidP="006A4251">
      <w:pPr>
        <w:ind w:firstLine="709"/>
        <w:jc w:val="both"/>
        <w:rPr>
          <w:sz w:val="27"/>
          <w:szCs w:val="27"/>
        </w:rPr>
      </w:pPr>
      <w:r w:rsidRPr="00673C5A">
        <w:rPr>
          <w:sz w:val="27"/>
          <w:szCs w:val="27"/>
        </w:rPr>
        <w:t xml:space="preserve">Возраст участников определяется на </w:t>
      </w:r>
      <w:r w:rsidR="0003644B" w:rsidRPr="00673C5A">
        <w:rPr>
          <w:sz w:val="27"/>
          <w:szCs w:val="27"/>
        </w:rPr>
        <w:t>2</w:t>
      </w:r>
      <w:r w:rsidR="00E376E0">
        <w:rPr>
          <w:sz w:val="27"/>
          <w:szCs w:val="27"/>
        </w:rPr>
        <w:t>3</w:t>
      </w:r>
      <w:r w:rsidRPr="00673C5A">
        <w:rPr>
          <w:sz w:val="27"/>
          <w:szCs w:val="27"/>
        </w:rPr>
        <w:t>.</w:t>
      </w:r>
      <w:r w:rsidR="0003644B" w:rsidRPr="00673C5A">
        <w:rPr>
          <w:sz w:val="27"/>
          <w:szCs w:val="27"/>
        </w:rPr>
        <w:t>04</w:t>
      </w:r>
      <w:r w:rsidRPr="00673C5A">
        <w:rPr>
          <w:sz w:val="27"/>
          <w:szCs w:val="27"/>
        </w:rPr>
        <w:t>.20</w:t>
      </w:r>
      <w:r w:rsidR="005768E6" w:rsidRPr="00673C5A">
        <w:rPr>
          <w:sz w:val="27"/>
          <w:szCs w:val="27"/>
        </w:rPr>
        <w:t>2</w:t>
      </w:r>
      <w:r w:rsidR="000004A2">
        <w:rPr>
          <w:sz w:val="27"/>
          <w:szCs w:val="27"/>
        </w:rPr>
        <w:t>6</w:t>
      </w:r>
      <w:r w:rsidRPr="00673C5A">
        <w:rPr>
          <w:sz w:val="27"/>
          <w:szCs w:val="27"/>
        </w:rPr>
        <w:t xml:space="preserve">. </w:t>
      </w:r>
    </w:p>
    <w:p w:rsidR="000418B9" w:rsidRPr="00673C5A" w:rsidRDefault="000418B9" w:rsidP="006A4251">
      <w:pPr>
        <w:jc w:val="both"/>
        <w:rPr>
          <w:sz w:val="27"/>
          <w:szCs w:val="27"/>
        </w:rPr>
      </w:pPr>
      <w:r w:rsidRPr="00673C5A">
        <w:rPr>
          <w:sz w:val="27"/>
          <w:szCs w:val="27"/>
        </w:rPr>
        <w:t xml:space="preserve">Фестиваль-конкурс проводится по следующим </w:t>
      </w:r>
      <w:r w:rsidR="00235C48">
        <w:rPr>
          <w:sz w:val="27"/>
          <w:szCs w:val="27"/>
        </w:rPr>
        <w:t>номинациям</w:t>
      </w:r>
      <w:r w:rsidR="00763E0A" w:rsidRPr="00673C5A">
        <w:rPr>
          <w:sz w:val="27"/>
          <w:szCs w:val="27"/>
        </w:rPr>
        <w:t>:</w:t>
      </w:r>
      <w:r w:rsidRPr="00673C5A">
        <w:rPr>
          <w:sz w:val="27"/>
          <w:szCs w:val="27"/>
        </w:rPr>
        <w:t xml:space="preserve"> </w:t>
      </w:r>
    </w:p>
    <w:p w:rsidR="000418B9" w:rsidRPr="00673C5A" w:rsidRDefault="00A50D48" w:rsidP="006A4251">
      <w:pPr>
        <w:numPr>
          <w:ilvl w:val="0"/>
          <w:numId w:val="2"/>
        </w:numPr>
        <w:ind w:left="0"/>
        <w:jc w:val="both"/>
        <w:rPr>
          <w:sz w:val="27"/>
          <w:szCs w:val="27"/>
        </w:rPr>
      </w:pPr>
      <w:r w:rsidRPr="00673C5A">
        <w:rPr>
          <w:sz w:val="27"/>
          <w:szCs w:val="27"/>
        </w:rPr>
        <w:t>Фортепиано;</w:t>
      </w:r>
    </w:p>
    <w:p w:rsidR="000418B9" w:rsidRPr="00673C5A" w:rsidRDefault="000418B9" w:rsidP="006A4251">
      <w:pPr>
        <w:numPr>
          <w:ilvl w:val="0"/>
          <w:numId w:val="2"/>
        </w:numPr>
        <w:ind w:left="0"/>
        <w:jc w:val="both"/>
        <w:rPr>
          <w:sz w:val="27"/>
          <w:szCs w:val="27"/>
        </w:rPr>
      </w:pPr>
      <w:r w:rsidRPr="00673C5A">
        <w:rPr>
          <w:sz w:val="27"/>
          <w:szCs w:val="27"/>
        </w:rPr>
        <w:t xml:space="preserve">Баян, аккордеон, домра, </w:t>
      </w:r>
      <w:r w:rsidR="00A50D48" w:rsidRPr="00673C5A">
        <w:rPr>
          <w:sz w:val="27"/>
          <w:szCs w:val="27"/>
        </w:rPr>
        <w:t>балалайка, гитара;</w:t>
      </w:r>
    </w:p>
    <w:p w:rsidR="000418B9" w:rsidRPr="00673C5A" w:rsidRDefault="00A50D48" w:rsidP="006A4251">
      <w:pPr>
        <w:numPr>
          <w:ilvl w:val="0"/>
          <w:numId w:val="2"/>
        </w:numPr>
        <w:ind w:left="0"/>
        <w:jc w:val="both"/>
        <w:rPr>
          <w:sz w:val="27"/>
          <w:szCs w:val="27"/>
        </w:rPr>
      </w:pPr>
      <w:r w:rsidRPr="00673C5A">
        <w:rPr>
          <w:sz w:val="27"/>
          <w:szCs w:val="27"/>
        </w:rPr>
        <w:t>Духовые и ударные инструменты;</w:t>
      </w:r>
    </w:p>
    <w:p w:rsidR="000418B9" w:rsidRPr="00673C5A" w:rsidRDefault="00A50D48" w:rsidP="006A4251">
      <w:pPr>
        <w:numPr>
          <w:ilvl w:val="0"/>
          <w:numId w:val="2"/>
        </w:numPr>
        <w:ind w:left="0"/>
        <w:jc w:val="both"/>
        <w:rPr>
          <w:sz w:val="27"/>
          <w:szCs w:val="27"/>
        </w:rPr>
      </w:pPr>
      <w:r w:rsidRPr="00673C5A">
        <w:rPr>
          <w:sz w:val="27"/>
          <w:szCs w:val="27"/>
        </w:rPr>
        <w:t>Струнные смычковые инструменты;</w:t>
      </w:r>
    </w:p>
    <w:p w:rsidR="00A50D48" w:rsidRPr="00673C5A" w:rsidRDefault="00A50D48" w:rsidP="00E376E0">
      <w:pPr>
        <w:numPr>
          <w:ilvl w:val="0"/>
          <w:numId w:val="2"/>
        </w:numPr>
        <w:ind w:left="0"/>
        <w:jc w:val="both"/>
        <w:rPr>
          <w:sz w:val="27"/>
          <w:szCs w:val="27"/>
        </w:rPr>
      </w:pPr>
      <w:r w:rsidRPr="00673C5A">
        <w:rPr>
          <w:sz w:val="27"/>
          <w:szCs w:val="27"/>
        </w:rPr>
        <w:t>Вокал (академический, эстрадный, народный);</w:t>
      </w:r>
    </w:p>
    <w:p w:rsidR="00262ECC" w:rsidRPr="00673C5A" w:rsidRDefault="008805BF" w:rsidP="006A4251">
      <w:pPr>
        <w:numPr>
          <w:ilvl w:val="0"/>
          <w:numId w:val="2"/>
        </w:numPr>
        <w:ind w:left="0"/>
        <w:jc w:val="both"/>
        <w:rPr>
          <w:sz w:val="27"/>
          <w:szCs w:val="27"/>
        </w:rPr>
      </w:pPr>
      <w:r w:rsidRPr="00673C5A">
        <w:rPr>
          <w:sz w:val="27"/>
          <w:szCs w:val="27"/>
        </w:rPr>
        <w:t>Любые творческие коллективы</w:t>
      </w:r>
      <w:r w:rsidR="00C63291" w:rsidRPr="00673C5A">
        <w:rPr>
          <w:sz w:val="27"/>
          <w:szCs w:val="27"/>
        </w:rPr>
        <w:t xml:space="preserve"> (инструментальные, вокальные, вокально-инструментальные и пр.) всех видов и творческих направлений с сопровождением и без </w:t>
      </w:r>
      <w:r w:rsidR="00262ECC" w:rsidRPr="00673C5A">
        <w:rPr>
          <w:sz w:val="27"/>
          <w:szCs w:val="27"/>
        </w:rPr>
        <w:t>– только в первом</w:t>
      </w:r>
      <w:r w:rsidR="005768E6" w:rsidRPr="00673C5A">
        <w:rPr>
          <w:sz w:val="27"/>
          <w:szCs w:val="27"/>
        </w:rPr>
        <w:t xml:space="preserve"> дистанционном</w:t>
      </w:r>
      <w:r w:rsidR="00262ECC" w:rsidRPr="00673C5A">
        <w:rPr>
          <w:sz w:val="27"/>
          <w:szCs w:val="27"/>
        </w:rPr>
        <w:t xml:space="preserve"> туре.</w:t>
      </w:r>
    </w:p>
    <w:p w:rsidR="000418B9" w:rsidRPr="00673C5A" w:rsidRDefault="000418B9" w:rsidP="006A4251">
      <w:pPr>
        <w:ind w:firstLine="709"/>
        <w:jc w:val="both"/>
        <w:rPr>
          <w:b/>
          <w:sz w:val="27"/>
          <w:szCs w:val="27"/>
          <w:u w:val="single"/>
        </w:rPr>
      </w:pPr>
    </w:p>
    <w:p w:rsidR="000418B9" w:rsidRPr="00673C5A" w:rsidRDefault="000418B9" w:rsidP="006A4251">
      <w:pPr>
        <w:numPr>
          <w:ilvl w:val="0"/>
          <w:numId w:val="7"/>
        </w:numPr>
        <w:ind w:left="0"/>
        <w:jc w:val="center"/>
        <w:rPr>
          <w:b/>
          <w:sz w:val="27"/>
          <w:szCs w:val="27"/>
          <w:u w:val="single"/>
        </w:rPr>
      </w:pPr>
      <w:r w:rsidRPr="00673C5A">
        <w:rPr>
          <w:b/>
          <w:sz w:val="27"/>
          <w:szCs w:val="27"/>
          <w:u w:val="single"/>
        </w:rPr>
        <w:t>ОБЩИЕ ПРАВИЛА ДЛЯ УЧАСТНИКОВ</w:t>
      </w:r>
    </w:p>
    <w:p w:rsidR="000418B9" w:rsidRPr="00673C5A" w:rsidRDefault="000418B9" w:rsidP="006A4251">
      <w:pPr>
        <w:ind w:firstLine="426"/>
        <w:jc w:val="both"/>
        <w:rPr>
          <w:sz w:val="27"/>
          <w:szCs w:val="27"/>
        </w:rPr>
      </w:pPr>
      <w:r w:rsidRPr="00673C5A">
        <w:rPr>
          <w:b/>
          <w:sz w:val="27"/>
          <w:szCs w:val="27"/>
          <w:u w:val="single"/>
        </w:rPr>
        <w:t>Участники Фестиваля-конкурса</w:t>
      </w:r>
      <w:r w:rsidRPr="00673C5A">
        <w:rPr>
          <w:sz w:val="27"/>
          <w:szCs w:val="27"/>
        </w:rPr>
        <w:t xml:space="preserve"> – учащиеся (воспитанники) студий, кружков, музыкальных школ, обучающиеся общеобразовательных организаций России и зарубежных стран, которые согласны со всеми условиями, оговорёнными ниже и являю</w:t>
      </w:r>
      <w:r w:rsidR="009914BB" w:rsidRPr="00673C5A">
        <w:rPr>
          <w:sz w:val="27"/>
          <w:szCs w:val="27"/>
        </w:rPr>
        <w:t>тся</w:t>
      </w:r>
      <w:r w:rsidRPr="00673C5A">
        <w:rPr>
          <w:sz w:val="27"/>
          <w:szCs w:val="27"/>
        </w:rPr>
        <w:t xml:space="preserve"> инвалидами </w:t>
      </w:r>
      <w:r w:rsidR="00B71F7B" w:rsidRPr="00673C5A">
        <w:rPr>
          <w:sz w:val="27"/>
          <w:szCs w:val="27"/>
        </w:rPr>
        <w:t>либо име</w:t>
      </w:r>
      <w:r w:rsidR="009914BB" w:rsidRPr="00673C5A">
        <w:rPr>
          <w:sz w:val="27"/>
          <w:szCs w:val="27"/>
        </w:rPr>
        <w:t>ют</w:t>
      </w:r>
      <w:r w:rsidR="00B71F7B" w:rsidRPr="00673C5A">
        <w:rPr>
          <w:sz w:val="27"/>
          <w:szCs w:val="27"/>
        </w:rPr>
        <w:t xml:space="preserve"> ограничения по здоровью, подтвержденные заключением психолого-медико-педагогической комиссии</w:t>
      </w:r>
      <w:r w:rsidR="0095717C" w:rsidRPr="00673C5A">
        <w:rPr>
          <w:sz w:val="27"/>
          <w:szCs w:val="27"/>
        </w:rPr>
        <w:t xml:space="preserve">, </w:t>
      </w:r>
      <w:r w:rsidRPr="00673C5A">
        <w:rPr>
          <w:sz w:val="27"/>
          <w:szCs w:val="27"/>
        </w:rPr>
        <w:t xml:space="preserve">представившие </w:t>
      </w:r>
      <w:r w:rsidR="00364CEE" w:rsidRPr="00673C5A">
        <w:rPr>
          <w:sz w:val="27"/>
          <w:szCs w:val="27"/>
        </w:rPr>
        <w:t xml:space="preserve">заявку об участии. </w:t>
      </w:r>
    </w:p>
    <w:p w:rsidR="0095717C" w:rsidRPr="00673C5A" w:rsidRDefault="0095717C" w:rsidP="006A4251">
      <w:pPr>
        <w:ind w:firstLine="426"/>
        <w:jc w:val="both"/>
        <w:rPr>
          <w:sz w:val="27"/>
          <w:szCs w:val="27"/>
        </w:rPr>
      </w:pPr>
      <w:r w:rsidRPr="00673C5A">
        <w:rPr>
          <w:sz w:val="27"/>
          <w:szCs w:val="27"/>
        </w:rPr>
        <w:t>Проведение очн</w:t>
      </w:r>
      <w:r w:rsidR="006453EE" w:rsidRPr="00673C5A">
        <w:rPr>
          <w:sz w:val="27"/>
          <w:szCs w:val="27"/>
        </w:rPr>
        <w:t xml:space="preserve">ого </w:t>
      </w:r>
      <w:r w:rsidR="006453EE" w:rsidRPr="00673C5A">
        <w:rPr>
          <w:sz w:val="27"/>
          <w:szCs w:val="27"/>
          <w:lang w:val="en-US"/>
        </w:rPr>
        <w:t>II</w:t>
      </w:r>
      <w:r w:rsidR="006453EE" w:rsidRPr="00673C5A">
        <w:rPr>
          <w:sz w:val="27"/>
          <w:szCs w:val="27"/>
        </w:rPr>
        <w:t xml:space="preserve"> тура</w:t>
      </w:r>
      <w:r w:rsidRPr="00673C5A">
        <w:rPr>
          <w:sz w:val="27"/>
          <w:szCs w:val="27"/>
        </w:rPr>
        <w:t xml:space="preserve"> осуществляется в соответствии с санитарно-эпидемиологическими требованиями, действующими в Курской области на момент проведения Фестиваля-конкурса. К очной </w:t>
      </w:r>
      <w:r w:rsidR="006453EE" w:rsidRPr="00673C5A">
        <w:rPr>
          <w:sz w:val="27"/>
          <w:szCs w:val="27"/>
        </w:rPr>
        <w:t>части</w:t>
      </w:r>
      <w:r w:rsidRPr="00673C5A">
        <w:rPr>
          <w:sz w:val="27"/>
          <w:szCs w:val="27"/>
        </w:rPr>
        <w:t xml:space="preserve"> Фестиваля-конкурса допускаются Конкурсанты </w:t>
      </w:r>
      <w:r w:rsidR="0003644B" w:rsidRPr="00673C5A">
        <w:rPr>
          <w:sz w:val="27"/>
          <w:szCs w:val="27"/>
        </w:rPr>
        <w:t>в</w:t>
      </w:r>
      <w:r w:rsidRPr="00673C5A">
        <w:rPr>
          <w:sz w:val="27"/>
          <w:szCs w:val="27"/>
        </w:rPr>
        <w:t xml:space="preserve"> сопровождении лиц</w:t>
      </w:r>
      <w:r w:rsidR="0003644B" w:rsidRPr="00673C5A">
        <w:rPr>
          <w:sz w:val="27"/>
          <w:szCs w:val="27"/>
        </w:rPr>
        <w:t xml:space="preserve">, имеющих законные основания. </w:t>
      </w:r>
      <w:r w:rsidRPr="00673C5A">
        <w:rPr>
          <w:sz w:val="27"/>
          <w:szCs w:val="27"/>
        </w:rPr>
        <w:t xml:space="preserve"> </w:t>
      </w:r>
    </w:p>
    <w:p w:rsidR="000418B9" w:rsidRPr="00673C5A" w:rsidRDefault="000418B9" w:rsidP="006A4251">
      <w:pPr>
        <w:ind w:firstLine="426"/>
        <w:jc w:val="both"/>
        <w:rPr>
          <w:b/>
          <w:sz w:val="27"/>
          <w:szCs w:val="27"/>
          <w:u w:val="single"/>
        </w:rPr>
      </w:pPr>
      <w:r w:rsidRPr="00673C5A">
        <w:rPr>
          <w:b/>
          <w:sz w:val="27"/>
          <w:szCs w:val="27"/>
          <w:u w:val="single"/>
        </w:rPr>
        <w:t xml:space="preserve">Фестиваль-конкурс проводится в </w:t>
      </w:r>
      <w:r w:rsidRPr="00673C5A">
        <w:rPr>
          <w:b/>
          <w:sz w:val="27"/>
          <w:szCs w:val="27"/>
          <w:u w:val="single"/>
          <w:lang w:val="en-US"/>
        </w:rPr>
        <w:t>II</w:t>
      </w:r>
      <w:r w:rsidRPr="00673C5A">
        <w:rPr>
          <w:b/>
          <w:sz w:val="27"/>
          <w:szCs w:val="27"/>
          <w:u w:val="single"/>
        </w:rPr>
        <w:t xml:space="preserve"> тура. </w:t>
      </w:r>
    </w:p>
    <w:p w:rsidR="000418B9" w:rsidRPr="00673C5A" w:rsidRDefault="000418B9" w:rsidP="006A4251">
      <w:pPr>
        <w:ind w:firstLine="360"/>
        <w:jc w:val="both"/>
        <w:rPr>
          <w:sz w:val="27"/>
          <w:szCs w:val="27"/>
        </w:rPr>
      </w:pPr>
      <w:r w:rsidRPr="00673C5A">
        <w:rPr>
          <w:i/>
          <w:sz w:val="27"/>
          <w:szCs w:val="27"/>
          <w:u w:val="single"/>
          <w:lang w:val="en-US"/>
        </w:rPr>
        <w:t>I</w:t>
      </w:r>
      <w:r w:rsidRPr="00673C5A">
        <w:rPr>
          <w:i/>
          <w:sz w:val="27"/>
          <w:szCs w:val="27"/>
          <w:u w:val="single"/>
        </w:rPr>
        <w:t xml:space="preserve"> тур</w:t>
      </w:r>
      <w:r w:rsidRPr="00673C5A">
        <w:rPr>
          <w:sz w:val="27"/>
          <w:szCs w:val="27"/>
        </w:rPr>
        <w:t xml:space="preserve"> (заочный, дистанционный) проводится в </w:t>
      </w:r>
      <w:r w:rsidR="00F156B0" w:rsidRPr="00673C5A">
        <w:rPr>
          <w:sz w:val="27"/>
          <w:szCs w:val="27"/>
        </w:rPr>
        <w:t>2</w:t>
      </w:r>
      <w:r w:rsidRPr="00673C5A">
        <w:rPr>
          <w:sz w:val="27"/>
          <w:szCs w:val="27"/>
        </w:rPr>
        <w:t xml:space="preserve"> этапа:</w:t>
      </w:r>
    </w:p>
    <w:p w:rsidR="000418B9" w:rsidRPr="00673C5A" w:rsidRDefault="000418B9" w:rsidP="006A4251">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1 этап – сбор конкурсных материалов (до </w:t>
      </w:r>
      <w:r w:rsidR="009A7F64">
        <w:rPr>
          <w:color w:val="000000"/>
          <w:sz w:val="27"/>
          <w:szCs w:val="27"/>
        </w:rPr>
        <w:t>12</w:t>
      </w:r>
      <w:r w:rsidRPr="00673C5A">
        <w:rPr>
          <w:color w:val="000000"/>
          <w:sz w:val="27"/>
          <w:szCs w:val="27"/>
        </w:rPr>
        <w:t xml:space="preserve"> </w:t>
      </w:r>
      <w:r w:rsidR="009A7F64">
        <w:rPr>
          <w:color w:val="000000"/>
          <w:sz w:val="27"/>
          <w:szCs w:val="27"/>
        </w:rPr>
        <w:t>января</w:t>
      </w:r>
      <w:r w:rsidRPr="00673C5A">
        <w:rPr>
          <w:color w:val="000000"/>
          <w:sz w:val="27"/>
          <w:szCs w:val="27"/>
        </w:rPr>
        <w:t xml:space="preserve"> 20</w:t>
      </w:r>
      <w:r w:rsidR="005768E6" w:rsidRPr="00673C5A">
        <w:rPr>
          <w:color w:val="000000"/>
          <w:sz w:val="27"/>
          <w:szCs w:val="27"/>
        </w:rPr>
        <w:t>2</w:t>
      </w:r>
      <w:r w:rsidR="009A7F64">
        <w:rPr>
          <w:color w:val="000000"/>
          <w:sz w:val="27"/>
          <w:szCs w:val="27"/>
        </w:rPr>
        <w:t>6</w:t>
      </w:r>
      <w:r w:rsidRPr="00673C5A">
        <w:rPr>
          <w:color w:val="000000"/>
          <w:sz w:val="27"/>
          <w:szCs w:val="27"/>
        </w:rPr>
        <w:t xml:space="preserve"> года</w:t>
      </w:r>
      <w:r w:rsidR="006453EE" w:rsidRPr="00673C5A">
        <w:rPr>
          <w:color w:val="000000"/>
          <w:sz w:val="27"/>
          <w:szCs w:val="27"/>
        </w:rPr>
        <w:t xml:space="preserve"> включительно</w:t>
      </w:r>
      <w:r w:rsidRPr="00673C5A">
        <w:rPr>
          <w:color w:val="000000"/>
          <w:sz w:val="27"/>
          <w:szCs w:val="27"/>
        </w:rPr>
        <w:t>);</w:t>
      </w:r>
    </w:p>
    <w:p w:rsidR="000418B9" w:rsidRPr="00673C5A" w:rsidRDefault="000418B9" w:rsidP="006A4251">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lastRenderedPageBreak/>
        <w:t>2 этап – просмотр/прослушивание конкурсных работ</w:t>
      </w:r>
      <w:r w:rsidR="00F156B0" w:rsidRPr="00673C5A">
        <w:rPr>
          <w:color w:val="000000"/>
          <w:sz w:val="27"/>
          <w:szCs w:val="27"/>
        </w:rPr>
        <w:t>,</w:t>
      </w:r>
      <w:r w:rsidRPr="00673C5A">
        <w:rPr>
          <w:color w:val="000000"/>
          <w:sz w:val="27"/>
          <w:szCs w:val="27"/>
        </w:rPr>
        <w:t xml:space="preserve"> </w:t>
      </w:r>
      <w:r w:rsidR="00F156B0" w:rsidRPr="00673C5A">
        <w:rPr>
          <w:color w:val="000000"/>
          <w:sz w:val="27"/>
          <w:szCs w:val="27"/>
        </w:rPr>
        <w:t>подведение итогов I тура Фестиваля конкурса</w:t>
      </w:r>
      <w:r w:rsidR="004C328F" w:rsidRPr="00673C5A">
        <w:rPr>
          <w:color w:val="000000"/>
          <w:sz w:val="27"/>
          <w:szCs w:val="27"/>
        </w:rPr>
        <w:t>,</w:t>
      </w:r>
      <w:r w:rsidR="00891AE1" w:rsidRPr="00673C5A">
        <w:rPr>
          <w:color w:val="000000"/>
          <w:sz w:val="27"/>
          <w:szCs w:val="27"/>
        </w:rPr>
        <w:t xml:space="preserve"> </w:t>
      </w:r>
      <w:r w:rsidR="00DA3C3A" w:rsidRPr="00673C5A">
        <w:rPr>
          <w:color w:val="000000"/>
          <w:sz w:val="27"/>
          <w:szCs w:val="27"/>
        </w:rPr>
        <w:t xml:space="preserve">размещение на сайте ФКПОУ «КМКИС» Минтруда России претендентов </w:t>
      </w:r>
      <w:r w:rsidR="00891AE1" w:rsidRPr="00673C5A">
        <w:rPr>
          <w:color w:val="000000"/>
          <w:sz w:val="27"/>
          <w:szCs w:val="27"/>
        </w:rPr>
        <w:t>к участию во втором туре</w:t>
      </w:r>
      <w:r w:rsidR="00F156B0" w:rsidRPr="00673C5A">
        <w:rPr>
          <w:color w:val="000000"/>
          <w:sz w:val="27"/>
          <w:szCs w:val="27"/>
        </w:rPr>
        <w:t xml:space="preserve"> </w:t>
      </w:r>
      <w:r w:rsidRPr="00673C5A">
        <w:rPr>
          <w:color w:val="000000"/>
          <w:sz w:val="27"/>
          <w:szCs w:val="27"/>
        </w:rPr>
        <w:t xml:space="preserve">(до </w:t>
      </w:r>
      <w:r w:rsidR="0003644B" w:rsidRPr="00673C5A">
        <w:rPr>
          <w:color w:val="000000"/>
          <w:sz w:val="27"/>
          <w:szCs w:val="27"/>
        </w:rPr>
        <w:t>2</w:t>
      </w:r>
      <w:r w:rsidR="009A7F64">
        <w:rPr>
          <w:color w:val="000000"/>
          <w:sz w:val="27"/>
          <w:szCs w:val="27"/>
        </w:rPr>
        <w:t>5</w:t>
      </w:r>
      <w:r w:rsidR="00305EAA" w:rsidRPr="00673C5A">
        <w:rPr>
          <w:color w:val="000000"/>
          <w:sz w:val="27"/>
          <w:szCs w:val="27"/>
        </w:rPr>
        <w:t xml:space="preserve"> </w:t>
      </w:r>
      <w:r w:rsidR="009A7F64">
        <w:rPr>
          <w:color w:val="000000"/>
          <w:sz w:val="27"/>
          <w:szCs w:val="27"/>
        </w:rPr>
        <w:t>января</w:t>
      </w:r>
      <w:r w:rsidR="00F156B0" w:rsidRPr="00673C5A">
        <w:rPr>
          <w:color w:val="000000"/>
          <w:sz w:val="27"/>
          <w:szCs w:val="27"/>
        </w:rPr>
        <w:t xml:space="preserve"> </w:t>
      </w:r>
      <w:r w:rsidRPr="00673C5A">
        <w:rPr>
          <w:color w:val="000000"/>
          <w:sz w:val="27"/>
          <w:szCs w:val="27"/>
        </w:rPr>
        <w:t>20</w:t>
      </w:r>
      <w:r w:rsidR="005768E6" w:rsidRPr="00673C5A">
        <w:rPr>
          <w:color w:val="000000"/>
          <w:sz w:val="27"/>
          <w:szCs w:val="27"/>
        </w:rPr>
        <w:t>2</w:t>
      </w:r>
      <w:r w:rsidR="009A7F64">
        <w:rPr>
          <w:color w:val="000000"/>
          <w:sz w:val="27"/>
          <w:szCs w:val="27"/>
        </w:rPr>
        <w:t>6</w:t>
      </w:r>
      <w:r w:rsidRPr="00673C5A">
        <w:rPr>
          <w:color w:val="000000"/>
          <w:sz w:val="27"/>
          <w:szCs w:val="27"/>
        </w:rPr>
        <w:t xml:space="preserve"> года);</w:t>
      </w:r>
    </w:p>
    <w:p w:rsidR="000418B9" w:rsidRPr="00673C5A" w:rsidRDefault="000418B9" w:rsidP="006A4251">
      <w:pPr>
        <w:pStyle w:val="a4"/>
        <w:shd w:val="clear" w:color="auto" w:fill="FFFFFF"/>
        <w:spacing w:before="0" w:beforeAutospacing="0" w:after="0" w:afterAutospacing="0"/>
        <w:ind w:firstLine="301"/>
        <w:jc w:val="both"/>
        <w:rPr>
          <w:color w:val="000000"/>
          <w:sz w:val="27"/>
          <w:szCs w:val="27"/>
        </w:rPr>
      </w:pPr>
      <w:r w:rsidRPr="00673C5A">
        <w:rPr>
          <w:i/>
          <w:color w:val="000000"/>
          <w:sz w:val="27"/>
          <w:szCs w:val="27"/>
          <w:u w:val="single"/>
        </w:rPr>
        <w:t>II тур</w:t>
      </w:r>
      <w:r w:rsidRPr="00673C5A">
        <w:rPr>
          <w:color w:val="000000"/>
          <w:sz w:val="27"/>
          <w:szCs w:val="27"/>
        </w:rPr>
        <w:t xml:space="preserve">  проводится</w:t>
      </w:r>
      <w:r w:rsidR="00B71F7B" w:rsidRPr="00673C5A">
        <w:rPr>
          <w:color w:val="000000"/>
          <w:sz w:val="27"/>
          <w:szCs w:val="27"/>
        </w:rPr>
        <w:t xml:space="preserve"> </w:t>
      </w:r>
      <w:r w:rsidR="007B04ED" w:rsidRPr="00673C5A">
        <w:rPr>
          <w:color w:val="000000"/>
          <w:sz w:val="27"/>
          <w:szCs w:val="27"/>
        </w:rPr>
        <w:t xml:space="preserve">в </w:t>
      </w:r>
      <w:r w:rsidR="00DA3C3A" w:rsidRPr="00673C5A">
        <w:rPr>
          <w:color w:val="000000"/>
          <w:sz w:val="27"/>
          <w:szCs w:val="27"/>
        </w:rPr>
        <w:t>очном</w:t>
      </w:r>
      <w:r w:rsidR="007B04ED" w:rsidRPr="00673C5A">
        <w:rPr>
          <w:color w:val="000000"/>
          <w:sz w:val="27"/>
          <w:szCs w:val="27"/>
        </w:rPr>
        <w:t xml:space="preserve"> формате с </w:t>
      </w:r>
      <w:r w:rsidR="009A7F64" w:rsidRPr="009A7F64">
        <w:rPr>
          <w:color w:val="000000"/>
          <w:sz w:val="27"/>
          <w:szCs w:val="27"/>
        </w:rPr>
        <w:t>21 по 23 апреля 2026 года</w:t>
      </w:r>
    </w:p>
    <w:p w:rsidR="000418B9" w:rsidRPr="00673C5A" w:rsidRDefault="000418B9" w:rsidP="006A4251">
      <w:pPr>
        <w:pStyle w:val="a4"/>
        <w:shd w:val="clear" w:color="auto" w:fill="FFFFFF"/>
        <w:spacing w:before="0" w:beforeAutospacing="0" w:after="0" w:afterAutospacing="0"/>
        <w:ind w:firstLine="301"/>
        <w:jc w:val="both"/>
        <w:rPr>
          <w:b/>
          <w:color w:val="000000"/>
          <w:sz w:val="27"/>
          <w:szCs w:val="27"/>
          <w:u w:val="single"/>
        </w:rPr>
      </w:pPr>
      <w:r w:rsidRPr="00673C5A">
        <w:rPr>
          <w:b/>
          <w:color w:val="000000"/>
          <w:sz w:val="27"/>
          <w:szCs w:val="27"/>
          <w:u w:val="single"/>
        </w:rPr>
        <w:t>Требования к конкурсной программе I и II туров:</w:t>
      </w:r>
    </w:p>
    <w:p w:rsidR="000418B9" w:rsidRPr="00673C5A" w:rsidRDefault="000418B9" w:rsidP="00AF05F7">
      <w:pPr>
        <w:ind w:firstLine="709"/>
        <w:jc w:val="both"/>
        <w:rPr>
          <w:sz w:val="27"/>
          <w:szCs w:val="27"/>
        </w:rPr>
      </w:pPr>
      <w:r w:rsidRPr="00673C5A">
        <w:rPr>
          <w:color w:val="000000"/>
          <w:sz w:val="27"/>
          <w:szCs w:val="27"/>
        </w:rPr>
        <w:t xml:space="preserve">Конкурсная программа </w:t>
      </w:r>
      <w:r w:rsidRPr="00673C5A">
        <w:rPr>
          <w:color w:val="000000"/>
          <w:sz w:val="27"/>
          <w:szCs w:val="27"/>
          <w:lang w:val="en-US"/>
        </w:rPr>
        <w:t>I</w:t>
      </w:r>
      <w:r w:rsidRPr="00673C5A">
        <w:rPr>
          <w:color w:val="000000"/>
          <w:sz w:val="27"/>
          <w:szCs w:val="27"/>
        </w:rPr>
        <w:t xml:space="preserve"> и II туров включает для солистов-инструменталистов по </w:t>
      </w:r>
      <w:r w:rsidRPr="00673C5A">
        <w:rPr>
          <w:sz w:val="27"/>
          <w:szCs w:val="27"/>
        </w:rPr>
        <w:t>два-три контрастных произведения (</w:t>
      </w:r>
      <w:proofErr w:type="spellStart"/>
      <w:r w:rsidRPr="00673C5A">
        <w:rPr>
          <w:sz w:val="27"/>
          <w:szCs w:val="27"/>
        </w:rPr>
        <w:t>кантиленного</w:t>
      </w:r>
      <w:proofErr w:type="spellEnd"/>
      <w:r w:rsidRPr="00673C5A">
        <w:rPr>
          <w:sz w:val="27"/>
          <w:szCs w:val="27"/>
        </w:rPr>
        <w:t xml:space="preserve"> и виртуозного характера) </w:t>
      </w:r>
      <w:r w:rsidRPr="00673C5A">
        <w:rPr>
          <w:color w:val="000000"/>
          <w:sz w:val="27"/>
          <w:szCs w:val="27"/>
        </w:rPr>
        <w:t>зарубежных или отечественных композиторов (приветствуется исполнение произведений незрячих композ</w:t>
      </w:r>
      <w:r w:rsidR="001545C8" w:rsidRPr="00673C5A">
        <w:rPr>
          <w:color w:val="000000"/>
          <w:sz w:val="27"/>
          <w:szCs w:val="27"/>
        </w:rPr>
        <w:t>иторов)</w:t>
      </w:r>
      <w:r w:rsidRPr="00673C5A">
        <w:rPr>
          <w:sz w:val="27"/>
          <w:szCs w:val="27"/>
        </w:rPr>
        <w:t xml:space="preserve">. </w:t>
      </w:r>
      <w:proofErr w:type="gramStart"/>
      <w:r w:rsidRPr="00673C5A">
        <w:rPr>
          <w:sz w:val="27"/>
          <w:szCs w:val="27"/>
        </w:rPr>
        <w:t>Время звучания каждого произведения не менее 2</w:t>
      </w:r>
      <w:r w:rsidR="00AF05F7" w:rsidRPr="00673C5A">
        <w:rPr>
          <w:sz w:val="27"/>
          <w:szCs w:val="27"/>
        </w:rPr>
        <w:t xml:space="preserve">-3 минут, общее звучание программы не более 10 мин. в </w:t>
      </w:r>
      <w:r w:rsidR="00235C48">
        <w:rPr>
          <w:sz w:val="27"/>
          <w:szCs w:val="27"/>
        </w:rPr>
        <w:t xml:space="preserve">Младшей </w:t>
      </w:r>
      <w:r w:rsidR="00AF05F7" w:rsidRPr="00673C5A">
        <w:rPr>
          <w:sz w:val="27"/>
          <w:szCs w:val="27"/>
        </w:rPr>
        <w:t xml:space="preserve">возрастной группе; не более 15 мин. в </w:t>
      </w:r>
      <w:r w:rsidR="00235C48">
        <w:rPr>
          <w:sz w:val="27"/>
          <w:szCs w:val="27"/>
        </w:rPr>
        <w:t xml:space="preserve">Средней и Старшей </w:t>
      </w:r>
      <w:r w:rsidR="00AF05F7" w:rsidRPr="00673C5A">
        <w:rPr>
          <w:sz w:val="27"/>
          <w:szCs w:val="27"/>
        </w:rPr>
        <w:t>возрастн</w:t>
      </w:r>
      <w:r w:rsidR="00235C48">
        <w:rPr>
          <w:sz w:val="27"/>
          <w:szCs w:val="27"/>
        </w:rPr>
        <w:t>ых</w:t>
      </w:r>
      <w:r w:rsidR="00AF05F7" w:rsidRPr="00673C5A">
        <w:rPr>
          <w:sz w:val="27"/>
          <w:szCs w:val="27"/>
        </w:rPr>
        <w:t xml:space="preserve"> групп</w:t>
      </w:r>
      <w:r w:rsidR="00235C48">
        <w:rPr>
          <w:sz w:val="27"/>
          <w:szCs w:val="27"/>
        </w:rPr>
        <w:t>ах</w:t>
      </w:r>
      <w:r w:rsidR="00AF05F7" w:rsidRPr="00673C5A">
        <w:rPr>
          <w:sz w:val="27"/>
          <w:szCs w:val="27"/>
        </w:rPr>
        <w:t>.</w:t>
      </w:r>
      <w:proofErr w:type="gramEnd"/>
    </w:p>
    <w:p w:rsidR="000418B9" w:rsidRPr="00673C5A" w:rsidRDefault="000418B9" w:rsidP="006A4251">
      <w:pPr>
        <w:pStyle w:val="a4"/>
        <w:shd w:val="clear" w:color="auto" w:fill="FFFFFF"/>
        <w:spacing w:before="0" w:beforeAutospacing="0" w:after="0" w:afterAutospacing="0"/>
        <w:ind w:firstLine="301"/>
        <w:jc w:val="both"/>
        <w:rPr>
          <w:sz w:val="27"/>
          <w:szCs w:val="27"/>
        </w:rPr>
      </w:pPr>
      <w:r w:rsidRPr="00673C5A">
        <w:rPr>
          <w:sz w:val="27"/>
          <w:szCs w:val="27"/>
        </w:rPr>
        <w:t xml:space="preserve">Солисты-вокалисты исполняют по </w:t>
      </w:r>
      <w:r w:rsidR="00DB46AA" w:rsidRPr="00673C5A">
        <w:rPr>
          <w:sz w:val="27"/>
          <w:szCs w:val="27"/>
        </w:rPr>
        <w:t>два</w:t>
      </w:r>
      <w:r w:rsidRPr="00673C5A">
        <w:rPr>
          <w:sz w:val="27"/>
          <w:szCs w:val="27"/>
        </w:rPr>
        <w:t xml:space="preserve"> произведени</w:t>
      </w:r>
      <w:r w:rsidR="00DB46AA" w:rsidRPr="00673C5A">
        <w:rPr>
          <w:sz w:val="27"/>
          <w:szCs w:val="27"/>
        </w:rPr>
        <w:t>я</w:t>
      </w:r>
      <w:r w:rsidRPr="00673C5A">
        <w:rPr>
          <w:sz w:val="27"/>
          <w:szCs w:val="27"/>
        </w:rPr>
        <w:t xml:space="preserve"> малой формы зарубежных или отечественных композиторов, соответс</w:t>
      </w:r>
      <w:r w:rsidR="003C7979" w:rsidRPr="00673C5A">
        <w:rPr>
          <w:sz w:val="27"/>
          <w:szCs w:val="27"/>
        </w:rPr>
        <w:t>твующих возрасту исполнителей</w:t>
      </w:r>
      <w:r w:rsidRPr="00673C5A">
        <w:rPr>
          <w:sz w:val="27"/>
          <w:szCs w:val="27"/>
        </w:rPr>
        <w:t xml:space="preserve">. </w:t>
      </w:r>
      <w:r w:rsidR="00A50D48" w:rsidRPr="00673C5A">
        <w:rPr>
          <w:sz w:val="27"/>
          <w:szCs w:val="27"/>
        </w:rPr>
        <w:t>В приоритете</w:t>
      </w:r>
      <w:r w:rsidRPr="00673C5A">
        <w:rPr>
          <w:sz w:val="27"/>
          <w:szCs w:val="27"/>
        </w:rPr>
        <w:t xml:space="preserve"> исполнение конкурсной программы с любым </w:t>
      </w:r>
      <w:r w:rsidR="00A50D48" w:rsidRPr="00673C5A">
        <w:rPr>
          <w:sz w:val="27"/>
          <w:szCs w:val="27"/>
        </w:rPr>
        <w:t xml:space="preserve">живым </w:t>
      </w:r>
      <w:r w:rsidRPr="00673C5A">
        <w:rPr>
          <w:sz w:val="27"/>
          <w:szCs w:val="27"/>
        </w:rPr>
        <w:t>сопровождением</w:t>
      </w:r>
      <w:r w:rsidR="00A50D48" w:rsidRPr="00673C5A">
        <w:rPr>
          <w:sz w:val="27"/>
          <w:szCs w:val="27"/>
        </w:rPr>
        <w:t xml:space="preserve"> без микрофона</w:t>
      </w:r>
      <w:r w:rsidRPr="00673C5A">
        <w:rPr>
          <w:sz w:val="27"/>
          <w:szCs w:val="27"/>
        </w:rPr>
        <w:t>. Время звучания каждого произведения не менее 2-3 минут.</w:t>
      </w:r>
    </w:p>
    <w:p w:rsidR="000418B9" w:rsidRPr="00673C5A" w:rsidRDefault="000418B9" w:rsidP="006A4251">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Программа выступления определяется исполнителем. </w:t>
      </w:r>
    </w:p>
    <w:p w:rsidR="000418B9" w:rsidRPr="00673C5A" w:rsidRDefault="002807FE" w:rsidP="006A4251">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П</w:t>
      </w:r>
      <w:r w:rsidR="000418B9" w:rsidRPr="00673C5A">
        <w:rPr>
          <w:color w:val="000000"/>
          <w:sz w:val="27"/>
          <w:szCs w:val="27"/>
        </w:rPr>
        <w:t>роизведени</w:t>
      </w:r>
      <w:r w:rsidRPr="00673C5A">
        <w:rPr>
          <w:color w:val="000000"/>
          <w:sz w:val="27"/>
          <w:szCs w:val="27"/>
        </w:rPr>
        <w:t>я</w:t>
      </w:r>
      <w:r w:rsidR="000418B9" w:rsidRPr="00673C5A">
        <w:rPr>
          <w:color w:val="000000"/>
          <w:sz w:val="27"/>
          <w:szCs w:val="27"/>
        </w:rPr>
        <w:t>, исполненн</w:t>
      </w:r>
      <w:r w:rsidRPr="00673C5A">
        <w:rPr>
          <w:color w:val="000000"/>
          <w:sz w:val="27"/>
          <w:szCs w:val="27"/>
        </w:rPr>
        <w:t>ые</w:t>
      </w:r>
      <w:r w:rsidR="000418B9" w:rsidRPr="00673C5A">
        <w:rPr>
          <w:color w:val="000000"/>
          <w:sz w:val="27"/>
          <w:szCs w:val="27"/>
        </w:rPr>
        <w:t xml:space="preserve"> в I туре, </w:t>
      </w:r>
      <w:r w:rsidRPr="00673C5A">
        <w:rPr>
          <w:color w:val="000000"/>
          <w:sz w:val="27"/>
          <w:szCs w:val="27"/>
        </w:rPr>
        <w:t xml:space="preserve">не </w:t>
      </w:r>
      <w:r w:rsidR="00D818B6" w:rsidRPr="00673C5A">
        <w:rPr>
          <w:color w:val="000000"/>
          <w:sz w:val="27"/>
          <w:szCs w:val="27"/>
        </w:rPr>
        <w:t>мо</w:t>
      </w:r>
      <w:r w:rsidRPr="00673C5A">
        <w:rPr>
          <w:color w:val="000000"/>
          <w:sz w:val="27"/>
          <w:szCs w:val="27"/>
        </w:rPr>
        <w:t>гу</w:t>
      </w:r>
      <w:r w:rsidR="00D818B6" w:rsidRPr="00673C5A">
        <w:rPr>
          <w:color w:val="000000"/>
          <w:sz w:val="27"/>
          <w:szCs w:val="27"/>
        </w:rPr>
        <w:t>т</w:t>
      </w:r>
      <w:r w:rsidR="000418B9" w:rsidRPr="00673C5A">
        <w:rPr>
          <w:color w:val="000000"/>
          <w:sz w:val="27"/>
          <w:szCs w:val="27"/>
        </w:rPr>
        <w:t xml:space="preserve"> повторяться во II туре.</w:t>
      </w:r>
    </w:p>
    <w:p w:rsidR="000418B9" w:rsidRPr="00673C5A" w:rsidRDefault="00D818B6" w:rsidP="000675CD">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Программа исполняется наизусть</w:t>
      </w:r>
      <w:r w:rsidR="000418B9" w:rsidRPr="00673C5A">
        <w:rPr>
          <w:color w:val="000000"/>
          <w:sz w:val="27"/>
          <w:szCs w:val="27"/>
        </w:rPr>
        <w:t>. Все произведения, написанные с аккомпанементом, должны быть исполнены в соответствии с нотным текстом.</w:t>
      </w:r>
    </w:p>
    <w:p w:rsidR="00AF05F7" w:rsidRPr="00673C5A" w:rsidRDefault="00AF05F7" w:rsidP="00AF05F7">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Приветствуется исполнение произведений композиторов-юбиляров 202</w:t>
      </w:r>
      <w:r w:rsidR="009A7F64">
        <w:rPr>
          <w:color w:val="000000"/>
          <w:sz w:val="27"/>
          <w:szCs w:val="27"/>
        </w:rPr>
        <w:t>6</w:t>
      </w:r>
      <w:r w:rsidRPr="00673C5A">
        <w:rPr>
          <w:color w:val="000000"/>
          <w:sz w:val="27"/>
          <w:szCs w:val="27"/>
        </w:rPr>
        <w:t xml:space="preserve"> года. </w:t>
      </w:r>
      <w:r w:rsidR="009653C2" w:rsidRPr="00673C5A">
        <w:rPr>
          <w:color w:val="000000"/>
          <w:sz w:val="27"/>
          <w:szCs w:val="27"/>
        </w:rPr>
        <w:t xml:space="preserve">При оформлении заявки необходимо указать «Композитор-юбиляр». </w:t>
      </w:r>
      <w:r w:rsidR="00B85FD7" w:rsidRPr="00673C5A">
        <w:rPr>
          <w:color w:val="000000"/>
          <w:sz w:val="27"/>
          <w:szCs w:val="27"/>
        </w:rPr>
        <w:t>За лучшее исполнение произведений композиторов-юбиляров 202</w:t>
      </w:r>
      <w:r w:rsidR="009A7F64">
        <w:rPr>
          <w:color w:val="000000"/>
          <w:sz w:val="27"/>
          <w:szCs w:val="27"/>
        </w:rPr>
        <w:t>6</w:t>
      </w:r>
      <w:r w:rsidR="00B85FD7" w:rsidRPr="00673C5A">
        <w:rPr>
          <w:color w:val="000000"/>
          <w:sz w:val="27"/>
          <w:szCs w:val="27"/>
        </w:rPr>
        <w:t xml:space="preserve"> года жюри Фестиваля-конкурса может присудить специальный приз. </w:t>
      </w:r>
    </w:p>
    <w:p w:rsidR="00B85FD7" w:rsidRPr="00673C5A" w:rsidRDefault="00B85FD7" w:rsidP="000675CD">
      <w:pPr>
        <w:pStyle w:val="a4"/>
        <w:shd w:val="clear" w:color="auto" w:fill="FFFFFF"/>
        <w:spacing w:before="0" w:beforeAutospacing="0" w:after="0" w:afterAutospacing="0"/>
        <w:ind w:firstLine="301"/>
        <w:jc w:val="center"/>
        <w:rPr>
          <w:color w:val="000000"/>
          <w:sz w:val="27"/>
          <w:szCs w:val="27"/>
          <w:u w:val="single"/>
        </w:rPr>
      </w:pPr>
    </w:p>
    <w:p w:rsidR="00E74CEB" w:rsidRPr="00673C5A" w:rsidRDefault="00E74CEB" w:rsidP="000675CD">
      <w:pPr>
        <w:pStyle w:val="a4"/>
        <w:shd w:val="clear" w:color="auto" w:fill="FFFFFF"/>
        <w:spacing w:before="0" w:beforeAutospacing="0" w:after="0" w:afterAutospacing="0"/>
        <w:ind w:firstLine="301"/>
        <w:jc w:val="center"/>
        <w:rPr>
          <w:color w:val="000000"/>
          <w:sz w:val="27"/>
          <w:szCs w:val="27"/>
          <w:u w:val="single"/>
        </w:rPr>
      </w:pPr>
      <w:r w:rsidRPr="00673C5A">
        <w:rPr>
          <w:color w:val="000000"/>
          <w:sz w:val="27"/>
          <w:szCs w:val="27"/>
          <w:u w:val="single"/>
        </w:rPr>
        <w:t>****</w:t>
      </w:r>
    </w:p>
    <w:p w:rsidR="008C52B9" w:rsidRPr="00673C5A" w:rsidRDefault="008C52B9" w:rsidP="000675CD">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В первом туре </w:t>
      </w:r>
      <w:r w:rsidR="00891AE1" w:rsidRPr="00673C5A">
        <w:rPr>
          <w:color w:val="000000"/>
          <w:sz w:val="27"/>
          <w:szCs w:val="27"/>
        </w:rPr>
        <w:t>Ф</w:t>
      </w:r>
      <w:r w:rsidRPr="00673C5A">
        <w:rPr>
          <w:color w:val="000000"/>
          <w:sz w:val="27"/>
          <w:szCs w:val="27"/>
        </w:rPr>
        <w:t>естиваля</w:t>
      </w:r>
      <w:r w:rsidR="00B71F7B" w:rsidRPr="00673C5A">
        <w:rPr>
          <w:color w:val="000000"/>
          <w:sz w:val="27"/>
          <w:szCs w:val="27"/>
        </w:rPr>
        <w:t>-</w:t>
      </w:r>
      <w:r w:rsidRPr="00673C5A">
        <w:rPr>
          <w:color w:val="000000"/>
          <w:sz w:val="27"/>
          <w:szCs w:val="27"/>
        </w:rPr>
        <w:t xml:space="preserve">конкурса принимают участие </w:t>
      </w:r>
      <w:r w:rsidR="00891AE1" w:rsidRPr="00673C5A">
        <w:rPr>
          <w:color w:val="000000"/>
          <w:sz w:val="27"/>
          <w:szCs w:val="27"/>
        </w:rPr>
        <w:t>любые творческие коллективы (инструментальные, вокальные, вокально-инструментальные и пр.) всех видов и творческих направлений с сопровождением и без такового</w:t>
      </w:r>
      <w:r w:rsidR="000675CD" w:rsidRPr="00673C5A">
        <w:rPr>
          <w:color w:val="000000"/>
          <w:sz w:val="27"/>
          <w:szCs w:val="27"/>
        </w:rPr>
        <w:t>.</w:t>
      </w:r>
    </w:p>
    <w:p w:rsidR="008C52B9" w:rsidRPr="00673C5A" w:rsidRDefault="008C52B9" w:rsidP="00402F78">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Программа выступления </w:t>
      </w:r>
      <w:r w:rsidR="00891AE1" w:rsidRPr="00673C5A">
        <w:rPr>
          <w:color w:val="000000"/>
          <w:sz w:val="27"/>
          <w:szCs w:val="27"/>
        </w:rPr>
        <w:t xml:space="preserve">творческого коллектива </w:t>
      </w:r>
      <w:r w:rsidRPr="00673C5A">
        <w:rPr>
          <w:color w:val="000000"/>
          <w:sz w:val="27"/>
          <w:szCs w:val="27"/>
        </w:rPr>
        <w:t xml:space="preserve">должна включать </w:t>
      </w:r>
      <w:r w:rsidR="00D4143B" w:rsidRPr="00673C5A">
        <w:rPr>
          <w:color w:val="000000"/>
          <w:sz w:val="27"/>
          <w:szCs w:val="27"/>
        </w:rPr>
        <w:t>два</w:t>
      </w:r>
      <w:r w:rsidRPr="00673C5A">
        <w:rPr>
          <w:color w:val="000000"/>
          <w:sz w:val="27"/>
          <w:szCs w:val="27"/>
        </w:rPr>
        <w:t xml:space="preserve"> </w:t>
      </w:r>
      <w:r w:rsidR="00D4143B" w:rsidRPr="00673C5A">
        <w:rPr>
          <w:color w:val="000000"/>
          <w:sz w:val="27"/>
          <w:szCs w:val="27"/>
        </w:rPr>
        <w:t xml:space="preserve">разнохарактерных </w:t>
      </w:r>
      <w:r w:rsidRPr="00673C5A">
        <w:rPr>
          <w:color w:val="000000"/>
          <w:sz w:val="27"/>
          <w:szCs w:val="27"/>
        </w:rPr>
        <w:t>произведени</w:t>
      </w:r>
      <w:r w:rsidR="00D4143B" w:rsidRPr="00673C5A">
        <w:rPr>
          <w:color w:val="000000"/>
          <w:sz w:val="27"/>
          <w:szCs w:val="27"/>
        </w:rPr>
        <w:t>я</w:t>
      </w:r>
      <w:r w:rsidRPr="00673C5A">
        <w:rPr>
          <w:color w:val="000000"/>
          <w:sz w:val="27"/>
          <w:szCs w:val="27"/>
        </w:rPr>
        <w:t xml:space="preserve"> в жанре </w:t>
      </w:r>
      <w:r w:rsidR="00D4143B" w:rsidRPr="00673C5A">
        <w:rPr>
          <w:color w:val="000000"/>
          <w:sz w:val="27"/>
          <w:szCs w:val="27"/>
        </w:rPr>
        <w:t>классической и</w:t>
      </w:r>
      <w:r w:rsidR="000675CD" w:rsidRPr="00673C5A">
        <w:rPr>
          <w:color w:val="000000"/>
          <w:sz w:val="27"/>
          <w:szCs w:val="27"/>
        </w:rPr>
        <w:t xml:space="preserve"> (или)</w:t>
      </w:r>
      <w:r w:rsidR="00D4143B" w:rsidRPr="00673C5A">
        <w:rPr>
          <w:color w:val="000000"/>
          <w:sz w:val="27"/>
          <w:szCs w:val="27"/>
        </w:rPr>
        <w:t xml:space="preserve"> </w:t>
      </w:r>
      <w:r w:rsidRPr="00673C5A">
        <w:rPr>
          <w:color w:val="000000"/>
          <w:sz w:val="27"/>
          <w:szCs w:val="27"/>
        </w:rPr>
        <w:t>современной музыки (светской</w:t>
      </w:r>
      <w:r w:rsidR="000675CD" w:rsidRPr="00673C5A">
        <w:rPr>
          <w:color w:val="000000"/>
          <w:sz w:val="27"/>
          <w:szCs w:val="27"/>
        </w:rPr>
        <w:t>,</w:t>
      </w:r>
      <w:r w:rsidRPr="00673C5A">
        <w:rPr>
          <w:color w:val="000000"/>
          <w:sz w:val="27"/>
          <w:szCs w:val="27"/>
        </w:rPr>
        <w:t xml:space="preserve"> духовной)</w:t>
      </w:r>
      <w:r w:rsidR="00D4143B" w:rsidRPr="00673C5A">
        <w:rPr>
          <w:color w:val="000000"/>
          <w:sz w:val="27"/>
          <w:szCs w:val="27"/>
        </w:rPr>
        <w:t>, приветствуется</w:t>
      </w:r>
      <w:r w:rsidRPr="00673C5A">
        <w:rPr>
          <w:color w:val="000000"/>
          <w:sz w:val="27"/>
          <w:szCs w:val="27"/>
        </w:rPr>
        <w:t xml:space="preserve"> </w:t>
      </w:r>
      <w:r w:rsidR="00D4143B" w:rsidRPr="00673C5A">
        <w:rPr>
          <w:color w:val="000000"/>
          <w:sz w:val="27"/>
          <w:szCs w:val="27"/>
        </w:rPr>
        <w:t xml:space="preserve">исполнение произведений </w:t>
      </w:r>
      <w:r w:rsidRPr="00673C5A">
        <w:rPr>
          <w:color w:val="000000"/>
          <w:sz w:val="27"/>
          <w:szCs w:val="27"/>
        </w:rPr>
        <w:t>композитор</w:t>
      </w:r>
      <w:r w:rsidR="00D4143B" w:rsidRPr="00673C5A">
        <w:rPr>
          <w:color w:val="000000"/>
          <w:sz w:val="27"/>
          <w:szCs w:val="27"/>
        </w:rPr>
        <w:t>ов</w:t>
      </w:r>
      <w:r w:rsidRPr="00673C5A">
        <w:rPr>
          <w:color w:val="000000"/>
          <w:sz w:val="27"/>
          <w:szCs w:val="27"/>
        </w:rPr>
        <w:t xml:space="preserve"> своего региона (города, области, края, республики)</w:t>
      </w:r>
      <w:r w:rsidR="000675CD" w:rsidRPr="00673C5A">
        <w:rPr>
          <w:color w:val="000000"/>
          <w:sz w:val="27"/>
          <w:szCs w:val="27"/>
        </w:rPr>
        <w:t xml:space="preserve">, </w:t>
      </w:r>
      <w:r w:rsidR="00763E0A" w:rsidRPr="00673C5A">
        <w:rPr>
          <w:color w:val="000000"/>
          <w:sz w:val="27"/>
          <w:szCs w:val="27"/>
        </w:rPr>
        <w:t>национальных (народных) произведений.</w:t>
      </w:r>
      <w:r w:rsidRPr="00673C5A">
        <w:rPr>
          <w:color w:val="000000"/>
          <w:sz w:val="27"/>
          <w:szCs w:val="27"/>
        </w:rPr>
        <w:t xml:space="preserve"> </w:t>
      </w:r>
    </w:p>
    <w:p w:rsidR="00763E0A" w:rsidRPr="00673C5A" w:rsidRDefault="00763E0A" w:rsidP="00402F78">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Время звучания программы для малых ансамблей (от 2 до 5 участников) – не менее </w:t>
      </w:r>
      <w:r w:rsidR="00891AE1" w:rsidRPr="00673C5A">
        <w:rPr>
          <w:color w:val="000000"/>
          <w:sz w:val="27"/>
          <w:szCs w:val="27"/>
        </w:rPr>
        <w:t>3</w:t>
      </w:r>
      <w:r w:rsidRPr="00673C5A">
        <w:rPr>
          <w:color w:val="000000"/>
          <w:sz w:val="27"/>
          <w:szCs w:val="27"/>
        </w:rPr>
        <w:t xml:space="preserve"> минут, больших ансамблей (от 6 до 12 участников) – не менее </w:t>
      </w:r>
      <w:r w:rsidR="00891AE1" w:rsidRPr="00673C5A">
        <w:rPr>
          <w:color w:val="000000"/>
          <w:sz w:val="27"/>
          <w:szCs w:val="27"/>
        </w:rPr>
        <w:t>5</w:t>
      </w:r>
      <w:r w:rsidRPr="00673C5A">
        <w:rPr>
          <w:color w:val="000000"/>
          <w:sz w:val="27"/>
          <w:szCs w:val="27"/>
        </w:rPr>
        <w:t xml:space="preserve"> минут, оркестров (хоров) – не менее </w:t>
      </w:r>
      <w:r w:rsidR="00891AE1" w:rsidRPr="00673C5A">
        <w:rPr>
          <w:color w:val="000000"/>
          <w:sz w:val="27"/>
          <w:szCs w:val="27"/>
        </w:rPr>
        <w:t>7</w:t>
      </w:r>
      <w:r w:rsidRPr="00673C5A">
        <w:rPr>
          <w:color w:val="000000"/>
          <w:sz w:val="27"/>
          <w:szCs w:val="27"/>
        </w:rPr>
        <w:t xml:space="preserve"> минут.</w:t>
      </w:r>
    </w:p>
    <w:p w:rsidR="008C52B9" w:rsidRPr="00673C5A" w:rsidRDefault="00763E0A" w:rsidP="00402F78">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В оркестры, в состав которых входят 13 и более участников, а также в большие</w:t>
      </w:r>
      <w:r w:rsidR="00402F78" w:rsidRPr="00673C5A">
        <w:rPr>
          <w:color w:val="000000"/>
          <w:sz w:val="27"/>
          <w:szCs w:val="27"/>
        </w:rPr>
        <w:t xml:space="preserve"> </w:t>
      </w:r>
      <w:r w:rsidRPr="00673C5A">
        <w:rPr>
          <w:color w:val="000000"/>
          <w:sz w:val="27"/>
          <w:szCs w:val="27"/>
        </w:rPr>
        <w:t xml:space="preserve">ансамбли разрешается включать </w:t>
      </w:r>
      <w:r w:rsidR="00402F78" w:rsidRPr="00673C5A">
        <w:rPr>
          <w:color w:val="000000"/>
          <w:sz w:val="27"/>
          <w:szCs w:val="27"/>
        </w:rPr>
        <w:t xml:space="preserve">не более </w:t>
      </w:r>
      <w:r w:rsidR="00891AE1" w:rsidRPr="00673C5A">
        <w:rPr>
          <w:color w:val="000000"/>
          <w:sz w:val="27"/>
          <w:szCs w:val="27"/>
        </w:rPr>
        <w:t>20 %</w:t>
      </w:r>
      <w:r w:rsidR="00402F78" w:rsidRPr="00673C5A">
        <w:rPr>
          <w:color w:val="000000"/>
          <w:sz w:val="27"/>
          <w:szCs w:val="27"/>
        </w:rPr>
        <w:t xml:space="preserve"> </w:t>
      </w:r>
      <w:r w:rsidRPr="00673C5A">
        <w:rPr>
          <w:color w:val="000000"/>
          <w:sz w:val="27"/>
          <w:szCs w:val="27"/>
        </w:rPr>
        <w:t>исполнител</w:t>
      </w:r>
      <w:r w:rsidR="00402F78" w:rsidRPr="00673C5A">
        <w:rPr>
          <w:color w:val="000000"/>
          <w:sz w:val="27"/>
          <w:szCs w:val="27"/>
        </w:rPr>
        <w:t>ей (детей, взрослых)</w:t>
      </w:r>
      <w:r w:rsidR="00B71F7B" w:rsidRPr="00673C5A">
        <w:rPr>
          <w:color w:val="000000"/>
          <w:sz w:val="27"/>
          <w:szCs w:val="27"/>
        </w:rPr>
        <w:t>,</w:t>
      </w:r>
      <w:r w:rsidR="00402F78" w:rsidRPr="00673C5A">
        <w:rPr>
          <w:color w:val="000000"/>
          <w:sz w:val="27"/>
          <w:szCs w:val="27"/>
        </w:rPr>
        <w:t xml:space="preserve"> не имеющих инвалидности</w:t>
      </w:r>
      <w:r w:rsidRPr="00673C5A">
        <w:rPr>
          <w:color w:val="000000"/>
          <w:sz w:val="27"/>
          <w:szCs w:val="27"/>
        </w:rPr>
        <w:t>.</w:t>
      </w:r>
    </w:p>
    <w:p w:rsidR="00402F78" w:rsidRPr="00673C5A" w:rsidRDefault="00891AE1" w:rsidP="008C52B9">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По результатам первого тура в</w:t>
      </w:r>
      <w:r w:rsidR="008C52B9" w:rsidRPr="00673C5A">
        <w:rPr>
          <w:color w:val="000000"/>
          <w:sz w:val="27"/>
          <w:szCs w:val="27"/>
        </w:rPr>
        <w:t>сем коллективам,</w:t>
      </w:r>
      <w:r w:rsidR="00402F78" w:rsidRPr="00673C5A">
        <w:rPr>
          <w:color w:val="000000"/>
          <w:sz w:val="27"/>
          <w:szCs w:val="27"/>
        </w:rPr>
        <w:t xml:space="preserve"> их руководителям, концертмейстерам,</w:t>
      </w:r>
      <w:r w:rsidR="008C52B9" w:rsidRPr="00673C5A">
        <w:rPr>
          <w:color w:val="000000"/>
          <w:sz w:val="27"/>
          <w:szCs w:val="27"/>
        </w:rPr>
        <w:t xml:space="preserve"> участвующим в фестивале</w:t>
      </w:r>
      <w:r w:rsidR="00402F78" w:rsidRPr="00673C5A">
        <w:rPr>
          <w:color w:val="000000"/>
          <w:sz w:val="27"/>
          <w:szCs w:val="27"/>
        </w:rPr>
        <w:t>-конкурсе</w:t>
      </w:r>
      <w:r w:rsidR="008C52B9" w:rsidRPr="00673C5A">
        <w:rPr>
          <w:color w:val="000000"/>
          <w:sz w:val="27"/>
          <w:szCs w:val="27"/>
        </w:rPr>
        <w:t xml:space="preserve">, </w:t>
      </w:r>
      <w:r w:rsidR="00402F78" w:rsidRPr="00673C5A">
        <w:rPr>
          <w:color w:val="000000"/>
          <w:sz w:val="27"/>
          <w:szCs w:val="27"/>
        </w:rPr>
        <w:t>будут выданы дипломы участников. Победители по номинациям –</w:t>
      </w:r>
      <w:r w:rsidR="0033409B" w:rsidRPr="00673C5A">
        <w:rPr>
          <w:color w:val="000000"/>
          <w:sz w:val="27"/>
          <w:szCs w:val="27"/>
        </w:rPr>
        <w:t xml:space="preserve"> награждены</w:t>
      </w:r>
      <w:r w:rsidR="00402F78" w:rsidRPr="00673C5A">
        <w:rPr>
          <w:color w:val="000000"/>
          <w:sz w:val="27"/>
          <w:szCs w:val="27"/>
        </w:rPr>
        <w:t xml:space="preserve"> дипломами 1-3 степени, лауреатскими званиями. </w:t>
      </w:r>
    </w:p>
    <w:p w:rsidR="00B7052F" w:rsidRPr="00673C5A" w:rsidRDefault="00B7052F" w:rsidP="008C52B9">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lastRenderedPageBreak/>
        <w:t xml:space="preserve">По решению оргкомитета из числа победителей </w:t>
      </w:r>
      <w:r w:rsidR="00B71F7B" w:rsidRPr="00673C5A">
        <w:rPr>
          <w:color w:val="000000"/>
          <w:sz w:val="27"/>
          <w:szCs w:val="27"/>
        </w:rPr>
        <w:t xml:space="preserve">в данной номинации </w:t>
      </w:r>
      <w:r w:rsidRPr="00673C5A">
        <w:rPr>
          <w:color w:val="000000"/>
          <w:sz w:val="27"/>
          <w:szCs w:val="27"/>
        </w:rPr>
        <w:t xml:space="preserve">могут быть выбраны коллективы для участия в фестивальной программе 2 тура </w:t>
      </w:r>
      <w:r w:rsidR="001545C8" w:rsidRPr="00673C5A">
        <w:rPr>
          <w:color w:val="000000"/>
          <w:sz w:val="27"/>
          <w:szCs w:val="27"/>
        </w:rPr>
        <w:t>Ф</w:t>
      </w:r>
      <w:r w:rsidRPr="00673C5A">
        <w:rPr>
          <w:color w:val="000000"/>
          <w:sz w:val="27"/>
          <w:szCs w:val="27"/>
        </w:rPr>
        <w:t>естиваля-конкурса.</w:t>
      </w:r>
    </w:p>
    <w:p w:rsidR="008C52B9" w:rsidRPr="00673C5A" w:rsidRDefault="008C52B9" w:rsidP="008C52B9">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В программе выступления </w:t>
      </w:r>
      <w:r w:rsidR="00B7052F" w:rsidRPr="00673C5A">
        <w:rPr>
          <w:color w:val="000000"/>
          <w:sz w:val="27"/>
          <w:szCs w:val="27"/>
        </w:rPr>
        <w:t xml:space="preserve">может звучать </w:t>
      </w:r>
      <w:r w:rsidRPr="00673C5A">
        <w:rPr>
          <w:color w:val="000000"/>
          <w:sz w:val="27"/>
          <w:szCs w:val="27"/>
        </w:rPr>
        <w:t>одно из произведений конкурсной программы по выбору жюри.</w:t>
      </w:r>
    </w:p>
    <w:p w:rsidR="000418B9" w:rsidRPr="00673C5A" w:rsidRDefault="000418B9" w:rsidP="006A4251">
      <w:pPr>
        <w:pStyle w:val="a4"/>
        <w:shd w:val="clear" w:color="auto" w:fill="FFFFFF"/>
        <w:spacing w:before="0" w:beforeAutospacing="0" w:after="0" w:afterAutospacing="0"/>
        <w:ind w:firstLine="301"/>
        <w:jc w:val="both"/>
        <w:rPr>
          <w:b/>
          <w:color w:val="000000"/>
          <w:sz w:val="27"/>
          <w:szCs w:val="27"/>
          <w:u w:val="single"/>
        </w:rPr>
      </w:pPr>
      <w:r w:rsidRPr="00673C5A">
        <w:rPr>
          <w:b/>
          <w:color w:val="000000"/>
          <w:sz w:val="27"/>
          <w:szCs w:val="27"/>
          <w:u w:val="single"/>
        </w:rPr>
        <w:t xml:space="preserve">Порядок проведения </w:t>
      </w:r>
      <w:r w:rsidRPr="00673C5A">
        <w:rPr>
          <w:b/>
          <w:sz w:val="27"/>
          <w:szCs w:val="27"/>
          <w:u w:val="single"/>
          <w:lang w:val="en-US"/>
        </w:rPr>
        <w:t>I</w:t>
      </w:r>
      <w:r w:rsidRPr="00673C5A">
        <w:rPr>
          <w:b/>
          <w:sz w:val="27"/>
          <w:szCs w:val="27"/>
          <w:u w:val="single"/>
        </w:rPr>
        <w:t xml:space="preserve"> тура</w:t>
      </w:r>
    </w:p>
    <w:p w:rsidR="00E74CEB" w:rsidRPr="00673C5A" w:rsidRDefault="00E74CEB" w:rsidP="006A4251">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Заявка на участие в Фестивале-конкурсе </w:t>
      </w:r>
      <w:r w:rsidR="00231DD2" w:rsidRPr="00673C5A">
        <w:rPr>
          <w:color w:val="000000"/>
          <w:sz w:val="27"/>
          <w:szCs w:val="27"/>
        </w:rPr>
        <w:t>оформляется в Яндекс-форме</w:t>
      </w:r>
      <w:r w:rsidRPr="00673C5A">
        <w:rPr>
          <w:color w:val="000000"/>
          <w:sz w:val="27"/>
          <w:szCs w:val="27"/>
        </w:rPr>
        <w:t xml:space="preserve"> по ссылке </w:t>
      </w:r>
      <w:hyperlink r:id="rId9" w:history="1">
        <w:r w:rsidR="00235C48" w:rsidRPr="000E1254">
          <w:rPr>
            <w:rStyle w:val="a3"/>
          </w:rPr>
          <w:t>https://forms.yandex.ru/u/68d633afeb6146cb25342c03</w:t>
        </w:r>
      </w:hyperlink>
      <w:r w:rsidR="00235C48">
        <w:t xml:space="preserve"> </w:t>
      </w:r>
      <w:hyperlink r:id="rId10" w:history="1"/>
      <w:r w:rsidR="00FB3510" w:rsidRPr="00673C5A">
        <w:rPr>
          <w:color w:val="000000"/>
          <w:sz w:val="27"/>
          <w:szCs w:val="27"/>
        </w:rPr>
        <w:t xml:space="preserve"> </w:t>
      </w:r>
    </w:p>
    <w:p w:rsidR="00FB3510" w:rsidRPr="00673C5A" w:rsidRDefault="00FB3510" w:rsidP="006A4251">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Также можно скачать по ссылке </w:t>
      </w:r>
      <w:r w:rsidR="002807FE" w:rsidRPr="00673C5A">
        <w:rPr>
          <w:color w:val="000000"/>
          <w:sz w:val="27"/>
          <w:szCs w:val="27"/>
        </w:rPr>
        <w:t>форму заявки</w:t>
      </w:r>
      <w:r w:rsidR="00231DD2" w:rsidRPr="00673C5A">
        <w:rPr>
          <w:color w:val="000000"/>
          <w:sz w:val="27"/>
          <w:szCs w:val="27"/>
        </w:rPr>
        <w:t xml:space="preserve"> </w:t>
      </w:r>
      <w:hyperlink r:id="rId11" w:history="1">
        <w:r w:rsidR="003F6B89" w:rsidRPr="000E1254">
          <w:rPr>
            <w:rStyle w:val="a3"/>
          </w:rPr>
          <w:t>https://disk.yandex.ru/d/gl-SLLJxFBN1VA</w:t>
        </w:r>
      </w:hyperlink>
      <w:r w:rsidR="003F6B89">
        <w:t xml:space="preserve"> </w:t>
      </w:r>
      <w:r w:rsidR="00B059B2" w:rsidRPr="00673C5A">
        <w:rPr>
          <w:sz w:val="27"/>
          <w:szCs w:val="27"/>
        </w:rPr>
        <w:t xml:space="preserve"> </w:t>
      </w:r>
      <w:r w:rsidR="004F2B60" w:rsidRPr="00673C5A">
        <w:rPr>
          <w:color w:val="000000"/>
          <w:sz w:val="27"/>
          <w:szCs w:val="27"/>
        </w:rPr>
        <w:t xml:space="preserve">или </w:t>
      </w:r>
      <w:r w:rsidRPr="00673C5A">
        <w:rPr>
          <w:color w:val="000000"/>
          <w:sz w:val="27"/>
          <w:szCs w:val="27"/>
        </w:rPr>
        <w:t>заполнить прилож</w:t>
      </w:r>
      <w:r w:rsidR="00231DD2" w:rsidRPr="00673C5A">
        <w:rPr>
          <w:color w:val="000000"/>
          <w:sz w:val="27"/>
          <w:szCs w:val="27"/>
        </w:rPr>
        <w:t xml:space="preserve">енную к положению форму и направить по адресу </w:t>
      </w:r>
      <w:hyperlink r:id="rId12" w:history="1">
        <w:r w:rsidR="00231DD2" w:rsidRPr="00673C5A">
          <w:rPr>
            <w:rStyle w:val="a3"/>
            <w:sz w:val="27"/>
            <w:szCs w:val="27"/>
            <w:lang w:val="en-US"/>
          </w:rPr>
          <w:t>kmkis</w:t>
        </w:r>
        <w:r w:rsidR="00231DD2" w:rsidRPr="00673C5A">
          <w:rPr>
            <w:rStyle w:val="a3"/>
            <w:sz w:val="27"/>
            <w:szCs w:val="27"/>
          </w:rPr>
          <w:t>@</w:t>
        </w:r>
        <w:r w:rsidR="00231DD2" w:rsidRPr="00673C5A">
          <w:rPr>
            <w:rStyle w:val="a3"/>
            <w:sz w:val="27"/>
            <w:szCs w:val="27"/>
            <w:lang w:val="en-US"/>
          </w:rPr>
          <w:t>mail</w:t>
        </w:r>
        <w:r w:rsidR="00231DD2" w:rsidRPr="00673C5A">
          <w:rPr>
            <w:rStyle w:val="a3"/>
            <w:sz w:val="27"/>
            <w:szCs w:val="27"/>
          </w:rPr>
          <w:t>.</w:t>
        </w:r>
        <w:proofErr w:type="spellStart"/>
        <w:r w:rsidR="00231DD2" w:rsidRPr="00673C5A">
          <w:rPr>
            <w:rStyle w:val="a3"/>
            <w:sz w:val="27"/>
            <w:szCs w:val="27"/>
            <w:lang w:val="en-US"/>
          </w:rPr>
          <w:t>ru</w:t>
        </w:r>
        <w:proofErr w:type="spellEnd"/>
      </w:hyperlink>
      <w:r w:rsidR="00231DD2" w:rsidRPr="00673C5A">
        <w:rPr>
          <w:color w:val="000000"/>
          <w:sz w:val="27"/>
          <w:szCs w:val="27"/>
        </w:rPr>
        <w:t xml:space="preserve"> в любом текстовом редакторе.</w:t>
      </w:r>
      <w:r w:rsidR="002807FE" w:rsidRPr="00673C5A">
        <w:rPr>
          <w:color w:val="000000"/>
          <w:sz w:val="27"/>
          <w:szCs w:val="27"/>
        </w:rPr>
        <w:t xml:space="preserve"> </w:t>
      </w:r>
    </w:p>
    <w:p w:rsidR="00F51AF4" w:rsidRPr="00673C5A" w:rsidRDefault="00E74CEB" w:rsidP="00F51AF4">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Ссылка </w:t>
      </w:r>
      <w:r w:rsidR="00F51AF4" w:rsidRPr="00673C5A">
        <w:rPr>
          <w:color w:val="000000"/>
          <w:sz w:val="27"/>
          <w:szCs w:val="27"/>
        </w:rPr>
        <w:t xml:space="preserve">в активном виде </w:t>
      </w:r>
      <w:r w:rsidRPr="00673C5A">
        <w:rPr>
          <w:color w:val="000000"/>
          <w:sz w:val="27"/>
          <w:szCs w:val="27"/>
        </w:rPr>
        <w:t>на в</w:t>
      </w:r>
      <w:r w:rsidR="000418B9" w:rsidRPr="00673C5A">
        <w:rPr>
          <w:color w:val="000000"/>
          <w:sz w:val="27"/>
          <w:szCs w:val="27"/>
        </w:rPr>
        <w:t xml:space="preserve">идеозапись конкурсной программы </w:t>
      </w:r>
      <w:r w:rsidR="00231DD2" w:rsidRPr="00673C5A">
        <w:rPr>
          <w:color w:val="000000"/>
          <w:sz w:val="27"/>
          <w:szCs w:val="27"/>
        </w:rPr>
        <w:t xml:space="preserve">со сроком действия не менее </w:t>
      </w:r>
      <w:r w:rsidR="001545C8" w:rsidRPr="00673C5A">
        <w:rPr>
          <w:color w:val="000000"/>
          <w:sz w:val="27"/>
          <w:szCs w:val="27"/>
        </w:rPr>
        <w:t>12</w:t>
      </w:r>
      <w:r w:rsidR="00231DD2" w:rsidRPr="00673C5A">
        <w:rPr>
          <w:color w:val="000000"/>
          <w:sz w:val="27"/>
          <w:szCs w:val="27"/>
        </w:rPr>
        <w:t xml:space="preserve"> месяцев </w:t>
      </w:r>
      <w:r w:rsidR="00F51AF4" w:rsidRPr="00673C5A">
        <w:rPr>
          <w:color w:val="000000"/>
          <w:sz w:val="27"/>
          <w:szCs w:val="27"/>
        </w:rPr>
        <w:t xml:space="preserve">должна </w:t>
      </w:r>
      <w:r w:rsidR="002807FE" w:rsidRPr="00673C5A">
        <w:rPr>
          <w:color w:val="000000"/>
          <w:sz w:val="27"/>
          <w:szCs w:val="27"/>
        </w:rPr>
        <w:t>быть</w:t>
      </w:r>
      <w:r w:rsidR="00F51AF4" w:rsidRPr="00673C5A">
        <w:rPr>
          <w:color w:val="000000"/>
          <w:sz w:val="27"/>
          <w:szCs w:val="27"/>
        </w:rPr>
        <w:t xml:space="preserve"> п</w:t>
      </w:r>
      <w:r w:rsidR="002807FE" w:rsidRPr="00673C5A">
        <w:rPr>
          <w:color w:val="000000"/>
          <w:sz w:val="27"/>
          <w:szCs w:val="27"/>
        </w:rPr>
        <w:t xml:space="preserve">рикреплена к </w:t>
      </w:r>
      <w:r w:rsidR="002807FE" w:rsidRPr="003F6B89">
        <w:rPr>
          <w:sz w:val="27"/>
          <w:szCs w:val="27"/>
        </w:rPr>
        <w:t>электронной форме заявки</w:t>
      </w:r>
      <w:r w:rsidR="00F51AF4" w:rsidRPr="00673C5A">
        <w:rPr>
          <w:color w:val="000000"/>
          <w:sz w:val="27"/>
          <w:szCs w:val="27"/>
        </w:rPr>
        <w:t xml:space="preserve"> </w:t>
      </w:r>
      <w:r w:rsidR="00231DD2" w:rsidRPr="00673C5A">
        <w:rPr>
          <w:color w:val="000000"/>
          <w:sz w:val="27"/>
          <w:szCs w:val="27"/>
        </w:rPr>
        <w:t>либо указана в текстовой форме заявки.</w:t>
      </w:r>
    </w:p>
    <w:p w:rsidR="00231DD2" w:rsidRPr="00673C5A" w:rsidRDefault="000418B9" w:rsidP="00231DD2">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 xml:space="preserve">Видеозапись выступления должна быть получена </w:t>
      </w:r>
      <w:r w:rsidRPr="00673C5A">
        <w:rPr>
          <w:i/>
          <w:color w:val="000000"/>
          <w:sz w:val="27"/>
          <w:szCs w:val="27"/>
        </w:rPr>
        <w:t xml:space="preserve">до </w:t>
      </w:r>
      <w:r w:rsidR="009A7F64" w:rsidRPr="009A7F64">
        <w:rPr>
          <w:i/>
          <w:color w:val="000000"/>
          <w:sz w:val="27"/>
          <w:szCs w:val="27"/>
        </w:rPr>
        <w:t xml:space="preserve">12 января 2026 </w:t>
      </w:r>
      <w:r w:rsidRPr="00673C5A">
        <w:rPr>
          <w:i/>
          <w:color w:val="000000"/>
          <w:sz w:val="27"/>
          <w:szCs w:val="27"/>
        </w:rPr>
        <w:t>года</w:t>
      </w:r>
      <w:r w:rsidRPr="00673C5A">
        <w:rPr>
          <w:color w:val="000000"/>
          <w:sz w:val="27"/>
          <w:szCs w:val="27"/>
        </w:rPr>
        <w:t xml:space="preserve"> включительно.</w:t>
      </w:r>
      <w:r w:rsidR="00231DD2" w:rsidRPr="00673C5A">
        <w:rPr>
          <w:color w:val="000000"/>
          <w:sz w:val="27"/>
          <w:szCs w:val="27"/>
        </w:rPr>
        <w:t xml:space="preserve"> </w:t>
      </w:r>
    </w:p>
    <w:p w:rsidR="00231DD2" w:rsidRPr="00673C5A" w:rsidRDefault="00231DD2" w:rsidP="00231DD2">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Требования к видеозаписям:</w:t>
      </w:r>
    </w:p>
    <w:p w:rsidR="00231DD2" w:rsidRPr="00673C5A" w:rsidRDefault="00231DD2" w:rsidP="00231DD2">
      <w:pPr>
        <w:pStyle w:val="a4"/>
        <w:numPr>
          <w:ilvl w:val="0"/>
          <w:numId w:val="12"/>
        </w:numPr>
        <w:shd w:val="clear" w:color="auto" w:fill="FFFFFF"/>
        <w:spacing w:before="0" w:beforeAutospacing="0" w:after="0" w:afterAutospacing="0"/>
        <w:jc w:val="both"/>
        <w:rPr>
          <w:color w:val="000000"/>
          <w:sz w:val="27"/>
          <w:szCs w:val="27"/>
          <w:lang w:val="en-US"/>
        </w:rPr>
      </w:pPr>
      <w:r w:rsidRPr="00673C5A">
        <w:rPr>
          <w:color w:val="000000"/>
          <w:sz w:val="27"/>
          <w:szCs w:val="27"/>
        </w:rPr>
        <w:t>Формат</w:t>
      </w:r>
      <w:r w:rsidRPr="00673C5A">
        <w:rPr>
          <w:color w:val="000000"/>
          <w:sz w:val="27"/>
          <w:szCs w:val="27"/>
          <w:lang w:val="en-US"/>
        </w:rPr>
        <w:t xml:space="preserve">: MPEG4 </w:t>
      </w:r>
      <w:r w:rsidRPr="00673C5A">
        <w:rPr>
          <w:color w:val="000000"/>
          <w:sz w:val="27"/>
          <w:szCs w:val="27"/>
        </w:rPr>
        <w:t>или</w:t>
      </w:r>
      <w:r w:rsidRPr="00673C5A">
        <w:rPr>
          <w:color w:val="000000"/>
          <w:sz w:val="27"/>
          <w:szCs w:val="27"/>
          <w:lang w:val="en-US"/>
        </w:rPr>
        <w:t xml:space="preserve"> MPEG2</w:t>
      </w:r>
      <w:r w:rsidRPr="00673C5A">
        <w:rPr>
          <w:color w:val="000000"/>
          <w:sz w:val="27"/>
          <w:szCs w:val="27"/>
        </w:rPr>
        <w:t>;</w:t>
      </w:r>
    </w:p>
    <w:p w:rsidR="00231DD2" w:rsidRPr="00673C5A" w:rsidRDefault="00231DD2" w:rsidP="00231DD2">
      <w:pPr>
        <w:pStyle w:val="a4"/>
        <w:numPr>
          <w:ilvl w:val="0"/>
          <w:numId w:val="12"/>
        </w:numPr>
        <w:shd w:val="clear" w:color="auto" w:fill="FFFFFF"/>
        <w:spacing w:before="0" w:beforeAutospacing="0" w:after="0" w:afterAutospacing="0"/>
        <w:jc w:val="both"/>
        <w:rPr>
          <w:color w:val="000000"/>
          <w:sz w:val="27"/>
          <w:szCs w:val="27"/>
        </w:rPr>
      </w:pPr>
      <w:r w:rsidRPr="00673C5A">
        <w:rPr>
          <w:color w:val="000000"/>
          <w:sz w:val="27"/>
          <w:szCs w:val="27"/>
        </w:rPr>
        <w:t>Разрешение: не менее 720</w:t>
      </w:r>
      <w:r w:rsidRPr="00673C5A">
        <w:rPr>
          <w:color w:val="000000"/>
          <w:sz w:val="27"/>
          <w:szCs w:val="27"/>
          <w:lang w:val="en-US"/>
        </w:rPr>
        <w:t>x</w:t>
      </w:r>
      <w:r w:rsidRPr="00673C5A">
        <w:rPr>
          <w:color w:val="000000"/>
          <w:sz w:val="27"/>
          <w:szCs w:val="27"/>
        </w:rPr>
        <w:t>480;</w:t>
      </w:r>
      <w:r w:rsidRPr="00673C5A">
        <w:rPr>
          <w:sz w:val="27"/>
          <w:szCs w:val="27"/>
          <w:u w:val="single"/>
        </w:rPr>
        <w:t xml:space="preserve"> </w:t>
      </w:r>
    </w:p>
    <w:p w:rsidR="000418B9" w:rsidRPr="00673C5A" w:rsidRDefault="004C3CC9" w:rsidP="00891AE1">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К</w:t>
      </w:r>
      <w:r w:rsidR="000418B9" w:rsidRPr="00673C5A">
        <w:rPr>
          <w:color w:val="000000"/>
          <w:sz w:val="27"/>
          <w:szCs w:val="27"/>
        </w:rPr>
        <w:t>аждо</w:t>
      </w:r>
      <w:r w:rsidRPr="00673C5A">
        <w:rPr>
          <w:color w:val="000000"/>
          <w:sz w:val="27"/>
          <w:szCs w:val="27"/>
        </w:rPr>
        <w:t>е произведение – отдельный файл</w:t>
      </w:r>
      <w:r w:rsidR="000418B9" w:rsidRPr="00673C5A">
        <w:rPr>
          <w:color w:val="000000"/>
          <w:sz w:val="27"/>
          <w:szCs w:val="27"/>
        </w:rPr>
        <w:t>.</w:t>
      </w:r>
      <w:r w:rsidR="002644BE" w:rsidRPr="00673C5A">
        <w:rPr>
          <w:color w:val="000000"/>
          <w:sz w:val="27"/>
          <w:szCs w:val="27"/>
        </w:rPr>
        <w:t xml:space="preserve"> </w:t>
      </w:r>
      <w:r w:rsidR="00B85FD7" w:rsidRPr="00673C5A">
        <w:rPr>
          <w:color w:val="000000"/>
          <w:sz w:val="27"/>
          <w:szCs w:val="27"/>
        </w:rPr>
        <w:t xml:space="preserve">Название файла – фамилия исполнителя, </w:t>
      </w:r>
      <w:r w:rsidR="000F76D8" w:rsidRPr="00673C5A">
        <w:rPr>
          <w:color w:val="000000"/>
          <w:sz w:val="27"/>
          <w:szCs w:val="27"/>
        </w:rPr>
        <w:t>регион, название произведения</w:t>
      </w:r>
      <w:r w:rsidR="00B85FD7" w:rsidRPr="00673C5A">
        <w:rPr>
          <w:color w:val="000000"/>
          <w:sz w:val="27"/>
          <w:szCs w:val="27"/>
        </w:rPr>
        <w:t xml:space="preserve"> (название произведения и автора возможно разместить в титрах видеозаписи). </w:t>
      </w:r>
      <w:r w:rsidR="002644BE" w:rsidRPr="00673C5A">
        <w:rPr>
          <w:color w:val="000000"/>
          <w:sz w:val="27"/>
          <w:szCs w:val="27"/>
        </w:rPr>
        <w:t xml:space="preserve">Запись </w:t>
      </w:r>
      <w:r w:rsidRPr="00673C5A">
        <w:rPr>
          <w:color w:val="000000"/>
          <w:sz w:val="27"/>
          <w:szCs w:val="27"/>
        </w:rPr>
        <w:t xml:space="preserve">нескольких </w:t>
      </w:r>
      <w:r w:rsidR="002644BE" w:rsidRPr="00673C5A">
        <w:rPr>
          <w:color w:val="000000"/>
          <w:sz w:val="27"/>
          <w:szCs w:val="27"/>
        </w:rPr>
        <w:t xml:space="preserve">произведений </w:t>
      </w:r>
      <w:r w:rsidR="00980193" w:rsidRPr="00673C5A">
        <w:rPr>
          <w:color w:val="000000"/>
          <w:sz w:val="27"/>
          <w:szCs w:val="27"/>
        </w:rPr>
        <w:t xml:space="preserve">одного или </w:t>
      </w:r>
      <w:r w:rsidR="002644BE" w:rsidRPr="00673C5A">
        <w:rPr>
          <w:color w:val="000000"/>
          <w:sz w:val="27"/>
          <w:szCs w:val="27"/>
        </w:rPr>
        <w:t>разных участников в один файл не разрешается.</w:t>
      </w:r>
      <w:r w:rsidR="00231DD2" w:rsidRPr="00673C5A">
        <w:rPr>
          <w:color w:val="000000"/>
          <w:sz w:val="27"/>
          <w:szCs w:val="27"/>
        </w:rPr>
        <w:t xml:space="preserve"> </w:t>
      </w:r>
    </w:p>
    <w:p w:rsidR="00980193" w:rsidRPr="00673C5A" w:rsidRDefault="00231DD2" w:rsidP="00231DD2">
      <w:pPr>
        <w:pStyle w:val="a4"/>
        <w:shd w:val="clear" w:color="auto" w:fill="FFFFFF"/>
        <w:spacing w:before="0" w:beforeAutospacing="0" w:after="0" w:afterAutospacing="0"/>
        <w:ind w:left="284"/>
        <w:jc w:val="both"/>
        <w:rPr>
          <w:color w:val="000000"/>
          <w:sz w:val="27"/>
          <w:szCs w:val="27"/>
        </w:rPr>
      </w:pPr>
      <w:r w:rsidRPr="00673C5A">
        <w:rPr>
          <w:sz w:val="27"/>
          <w:szCs w:val="27"/>
          <w:u w:val="single"/>
        </w:rPr>
        <w:t>Время звучания программы выступления указывать обязательно!</w:t>
      </w:r>
    </w:p>
    <w:p w:rsidR="00231DD2" w:rsidRPr="00673C5A" w:rsidRDefault="00864708" w:rsidP="00891AE1">
      <w:pPr>
        <w:pStyle w:val="a4"/>
        <w:shd w:val="clear" w:color="auto" w:fill="FFFFFF"/>
        <w:spacing w:before="0" w:beforeAutospacing="0" w:after="0" w:afterAutospacing="0"/>
        <w:ind w:firstLine="301"/>
        <w:jc w:val="both"/>
        <w:rPr>
          <w:color w:val="000000"/>
          <w:sz w:val="27"/>
          <w:szCs w:val="27"/>
        </w:rPr>
      </w:pPr>
      <w:r w:rsidRPr="00673C5A">
        <w:rPr>
          <w:color w:val="000000"/>
          <w:sz w:val="27"/>
          <w:szCs w:val="27"/>
        </w:rPr>
        <w:t>Колледж-интернат</w:t>
      </w:r>
      <w:r w:rsidR="000418B9" w:rsidRPr="00673C5A">
        <w:rPr>
          <w:color w:val="000000"/>
          <w:sz w:val="27"/>
          <w:szCs w:val="27"/>
        </w:rPr>
        <w:t xml:space="preserve"> оставляет за собой право использовать материалы Фестиваля-конкурса в некоммерческих целях (размещение на </w:t>
      </w:r>
      <w:r w:rsidR="00B91DC9">
        <w:rPr>
          <w:color w:val="000000"/>
          <w:sz w:val="27"/>
          <w:szCs w:val="27"/>
        </w:rPr>
        <w:t>ресурсах</w:t>
      </w:r>
      <w:r w:rsidR="000418B9" w:rsidRPr="00673C5A">
        <w:rPr>
          <w:color w:val="000000"/>
          <w:sz w:val="27"/>
          <w:szCs w:val="27"/>
        </w:rPr>
        <w:t xml:space="preserve"> колледжа, публикация в печатных изданиях) со ссылкой на авторство. </w:t>
      </w:r>
    </w:p>
    <w:p w:rsidR="00231DD2" w:rsidRPr="00673C5A" w:rsidRDefault="00231DD2" w:rsidP="00891AE1">
      <w:pPr>
        <w:pStyle w:val="a4"/>
        <w:shd w:val="clear" w:color="auto" w:fill="FFFFFF"/>
        <w:spacing w:before="0" w:beforeAutospacing="0" w:after="0" w:afterAutospacing="0"/>
        <w:ind w:firstLine="301"/>
        <w:jc w:val="both"/>
        <w:rPr>
          <w:color w:val="000000"/>
          <w:sz w:val="27"/>
          <w:szCs w:val="27"/>
        </w:rPr>
      </w:pPr>
    </w:p>
    <w:p w:rsidR="00231DD2" w:rsidRPr="00673C5A" w:rsidRDefault="00231DD2" w:rsidP="00891AE1">
      <w:pPr>
        <w:pStyle w:val="a4"/>
        <w:shd w:val="clear" w:color="auto" w:fill="FFFFFF"/>
        <w:spacing w:before="0" w:beforeAutospacing="0" w:after="0" w:afterAutospacing="0"/>
        <w:ind w:firstLine="301"/>
        <w:jc w:val="both"/>
        <w:rPr>
          <w:color w:val="000000"/>
          <w:sz w:val="27"/>
          <w:szCs w:val="27"/>
          <w:u w:val="single"/>
        </w:rPr>
      </w:pPr>
      <w:r w:rsidRPr="00673C5A">
        <w:rPr>
          <w:color w:val="000000"/>
          <w:sz w:val="27"/>
          <w:szCs w:val="27"/>
          <w:u w:val="single"/>
        </w:rPr>
        <w:t>Перечень документов, приложенных к заявке:</w:t>
      </w:r>
    </w:p>
    <w:p w:rsidR="00231DD2" w:rsidRPr="00673C5A" w:rsidRDefault="00231DD2" w:rsidP="00231DD2">
      <w:pPr>
        <w:pStyle w:val="ac"/>
        <w:numPr>
          <w:ilvl w:val="0"/>
          <w:numId w:val="14"/>
        </w:numPr>
        <w:jc w:val="both"/>
        <w:rPr>
          <w:sz w:val="27"/>
          <w:szCs w:val="27"/>
          <w:u w:val="single"/>
        </w:rPr>
      </w:pPr>
      <w:proofErr w:type="gramStart"/>
      <w:r w:rsidRPr="00B051A0">
        <w:rPr>
          <w:sz w:val="27"/>
          <w:szCs w:val="27"/>
        </w:rPr>
        <w:t>Согласие на обработку персональных данных</w:t>
      </w:r>
      <w:r w:rsidRPr="00673C5A">
        <w:rPr>
          <w:sz w:val="27"/>
          <w:szCs w:val="27"/>
        </w:rPr>
        <w:t xml:space="preserve"> (заполняется на каждого участника, Приложение 3; 4.</w:t>
      </w:r>
      <w:proofErr w:type="gramEnd"/>
      <w:r w:rsidR="009F7F7D" w:rsidRPr="00673C5A">
        <w:rPr>
          <w:sz w:val="27"/>
          <w:szCs w:val="27"/>
        </w:rPr>
        <w:t xml:space="preserve"> Данный документ заполняется, подписывается участником, преобразуется в электронную форму.</w:t>
      </w:r>
    </w:p>
    <w:p w:rsidR="00231DD2" w:rsidRPr="00673C5A" w:rsidRDefault="00231DD2" w:rsidP="00231DD2">
      <w:pPr>
        <w:pStyle w:val="ac"/>
        <w:numPr>
          <w:ilvl w:val="0"/>
          <w:numId w:val="14"/>
        </w:numPr>
        <w:jc w:val="both"/>
        <w:rPr>
          <w:sz w:val="27"/>
          <w:szCs w:val="27"/>
          <w:u w:val="single"/>
        </w:rPr>
      </w:pPr>
      <w:r w:rsidRPr="00673C5A">
        <w:rPr>
          <w:sz w:val="27"/>
          <w:szCs w:val="27"/>
        </w:rPr>
        <w:t xml:space="preserve"> Копия паспорта или свидетельства о рождении.</w:t>
      </w:r>
    </w:p>
    <w:p w:rsidR="00FE6657" w:rsidRPr="00673C5A" w:rsidRDefault="00FE6657" w:rsidP="00FE6657">
      <w:pPr>
        <w:pStyle w:val="ac"/>
        <w:numPr>
          <w:ilvl w:val="0"/>
          <w:numId w:val="14"/>
        </w:numPr>
        <w:rPr>
          <w:sz w:val="27"/>
          <w:szCs w:val="27"/>
          <w:u w:val="single"/>
        </w:rPr>
      </w:pPr>
      <w:r w:rsidRPr="00673C5A">
        <w:rPr>
          <w:sz w:val="27"/>
          <w:szCs w:val="27"/>
          <w:u w:val="single"/>
        </w:rPr>
        <w:t>Копия СНИЛС, ИНН (для участников 2 тура).</w:t>
      </w:r>
    </w:p>
    <w:p w:rsidR="00231DD2" w:rsidRPr="00673C5A" w:rsidRDefault="00231DD2" w:rsidP="00231DD2">
      <w:pPr>
        <w:pStyle w:val="ac"/>
        <w:numPr>
          <w:ilvl w:val="0"/>
          <w:numId w:val="14"/>
        </w:numPr>
        <w:jc w:val="both"/>
        <w:rPr>
          <w:sz w:val="27"/>
          <w:szCs w:val="27"/>
          <w:u w:val="single"/>
        </w:rPr>
      </w:pPr>
      <w:r w:rsidRPr="00673C5A">
        <w:rPr>
          <w:sz w:val="27"/>
          <w:szCs w:val="27"/>
        </w:rPr>
        <w:t>Копия справки МСЭ или справки ПМПК.</w:t>
      </w:r>
    </w:p>
    <w:p w:rsidR="006D1F9C" w:rsidRPr="00673C5A" w:rsidRDefault="009F7F7D" w:rsidP="006D1F9C">
      <w:pPr>
        <w:ind w:firstLine="360"/>
        <w:jc w:val="both"/>
        <w:rPr>
          <w:sz w:val="27"/>
          <w:szCs w:val="27"/>
        </w:rPr>
      </w:pPr>
      <w:r w:rsidRPr="00673C5A">
        <w:rPr>
          <w:sz w:val="27"/>
          <w:szCs w:val="27"/>
        </w:rPr>
        <w:t xml:space="preserve">Документы предоставляются </w:t>
      </w:r>
      <w:r w:rsidR="006D1F9C" w:rsidRPr="00673C5A">
        <w:rPr>
          <w:b/>
          <w:sz w:val="27"/>
          <w:szCs w:val="27"/>
        </w:rPr>
        <w:t xml:space="preserve">в формате </w:t>
      </w:r>
      <w:r w:rsidR="006D1F9C" w:rsidRPr="00673C5A">
        <w:rPr>
          <w:b/>
          <w:sz w:val="27"/>
          <w:szCs w:val="27"/>
          <w:lang w:val="en-US"/>
        </w:rPr>
        <w:t>PDF</w:t>
      </w:r>
      <w:r w:rsidR="006D1F9C" w:rsidRPr="00673C5A">
        <w:rPr>
          <w:sz w:val="27"/>
          <w:szCs w:val="27"/>
        </w:rPr>
        <w:t>, разрешение не менее 150</w:t>
      </w:r>
      <w:r w:rsidR="006D1F9C" w:rsidRPr="00673C5A">
        <w:rPr>
          <w:sz w:val="27"/>
          <w:szCs w:val="27"/>
          <w:lang w:val="en-US"/>
        </w:rPr>
        <w:t>dpi</w:t>
      </w:r>
      <w:r w:rsidR="006D1F9C" w:rsidRPr="00673C5A">
        <w:rPr>
          <w:sz w:val="27"/>
          <w:szCs w:val="27"/>
        </w:rPr>
        <w:t>. Каждый документ предоставляется отдельным файлом с соответствующим содержанию наименованием, например, «Паспорт Иванов И. И.» и так далее</w:t>
      </w:r>
      <w:r w:rsidRPr="00673C5A">
        <w:rPr>
          <w:sz w:val="27"/>
          <w:szCs w:val="27"/>
        </w:rPr>
        <w:t xml:space="preserve">. </w:t>
      </w:r>
      <w:r w:rsidR="002A6D8B" w:rsidRPr="00673C5A">
        <w:rPr>
          <w:sz w:val="27"/>
          <w:szCs w:val="27"/>
        </w:rPr>
        <w:t xml:space="preserve">Общий размер файлов не более 20 МБ. </w:t>
      </w:r>
      <w:r w:rsidRPr="00673C5A">
        <w:rPr>
          <w:sz w:val="27"/>
          <w:szCs w:val="27"/>
        </w:rPr>
        <w:t xml:space="preserve">Документы прикрепляются </w:t>
      </w:r>
      <w:r w:rsidR="002A6D8B" w:rsidRPr="00673C5A">
        <w:rPr>
          <w:sz w:val="27"/>
          <w:szCs w:val="27"/>
        </w:rPr>
        <w:t>к электронной заявке, либо</w:t>
      </w:r>
      <w:r w:rsidR="006D1F9C" w:rsidRPr="00673C5A">
        <w:rPr>
          <w:sz w:val="27"/>
          <w:szCs w:val="27"/>
        </w:rPr>
        <w:t xml:space="preserve"> помеща</w:t>
      </w:r>
      <w:r w:rsidR="002A6D8B" w:rsidRPr="00673C5A">
        <w:rPr>
          <w:sz w:val="27"/>
          <w:szCs w:val="27"/>
        </w:rPr>
        <w:t>ются</w:t>
      </w:r>
      <w:r w:rsidR="006D1F9C" w:rsidRPr="00673C5A">
        <w:rPr>
          <w:sz w:val="27"/>
          <w:szCs w:val="27"/>
        </w:rPr>
        <w:t xml:space="preserve"> в архив и отправля</w:t>
      </w:r>
      <w:r w:rsidRPr="00673C5A">
        <w:rPr>
          <w:sz w:val="27"/>
          <w:szCs w:val="27"/>
        </w:rPr>
        <w:t>е</w:t>
      </w:r>
      <w:r w:rsidR="006D1F9C" w:rsidRPr="00673C5A">
        <w:rPr>
          <w:sz w:val="27"/>
          <w:szCs w:val="27"/>
        </w:rPr>
        <w:t xml:space="preserve">тся </w:t>
      </w:r>
      <w:r w:rsidR="002A6D8B" w:rsidRPr="00673C5A">
        <w:rPr>
          <w:sz w:val="27"/>
          <w:szCs w:val="27"/>
        </w:rPr>
        <w:t xml:space="preserve">по адресу </w:t>
      </w:r>
      <w:hyperlink r:id="rId13" w:history="1">
        <w:r w:rsidR="002A6D8B" w:rsidRPr="00673C5A">
          <w:rPr>
            <w:rStyle w:val="a3"/>
            <w:sz w:val="27"/>
            <w:szCs w:val="27"/>
            <w:lang w:val="en-US"/>
          </w:rPr>
          <w:t>kmkis</w:t>
        </w:r>
        <w:r w:rsidR="002A6D8B" w:rsidRPr="00673C5A">
          <w:rPr>
            <w:rStyle w:val="a3"/>
            <w:sz w:val="27"/>
            <w:szCs w:val="27"/>
          </w:rPr>
          <w:t>@</w:t>
        </w:r>
        <w:r w:rsidR="002A6D8B" w:rsidRPr="00673C5A">
          <w:rPr>
            <w:rStyle w:val="a3"/>
            <w:sz w:val="27"/>
            <w:szCs w:val="27"/>
            <w:lang w:val="en-US"/>
          </w:rPr>
          <w:t>mail</w:t>
        </w:r>
        <w:r w:rsidR="002A6D8B" w:rsidRPr="00673C5A">
          <w:rPr>
            <w:rStyle w:val="a3"/>
            <w:sz w:val="27"/>
            <w:szCs w:val="27"/>
          </w:rPr>
          <w:t>.</w:t>
        </w:r>
        <w:proofErr w:type="spellStart"/>
        <w:r w:rsidR="002A6D8B" w:rsidRPr="00673C5A">
          <w:rPr>
            <w:rStyle w:val="a3"/>
            <w:sz w:val="27"/>
            <w:szCs w:val="27"/>
            <w:lang w:val="en-US"/>
          </w:rPr>
          <w:t>ru</w:t>
        </w:r>
        <w:proofErr w:type="spellEnd"/>
      </w:hyperlink>
      <w:r w:rsidR="002A6D8B" w:rsidRPr="00673C5A">
        <w:rPr>
          <w:sz w:val="27"/>
          <w:szCs w:val="27"/>
        </w:rPr>
        <w:t xml:space="preserve"> </w:t>
      </w:r>
      <w:r w:rsidR="006D1F9C" w:rsidRPr="00673C5A">
        <w:rPr>
          <w:i/>
          <w:sz w:val="27"/>
          <w:szCs w:val="27"/>
          <w:u w:val="single"/>
        </w:rPr>
        <w:t xml:space="preserve">до </w:t>
      </w:r>
      <w:r w:rsidR="009A7F64" w:rsidRPr="009A7F64">
        <w:rPr>
          <w:i/>
          <w:sz w:val="27"/>
          <w:szCs w:val="27"/>
          <w:u w:val="single"/>
        </w:rPr>
        <w:t xml:space="preserve">12 января 2026 </w:t>
      </w:r>
      <w:r w:rsidR="006D1F9C" w:rsidRPr="00673C5A">
        <w:rPr>
          <w:i/>
          <w:sz w:val="27"/>
          <w:szCs w:val="27"/>
          <w:u w:val="single"/>
        </w:rPr>
        <w:t>г.</w:t>
      </w:r>
      <w:r w:rsidR="006D1F9C" w:rsidRPr="00673C5A">
        <w:rPr>
          <w:sz w:val="27"/>
          <w:szCs w:val="27"/>
        </w:rPr>
        <w:t xml:space="preserve"> </w:t>
      </w:r>
    </w:p>
    <w:p w:rsidR="002A6D8B" w:rsidRPr="00673C5A" w:rsidRDefault="002A6D8B" w:rsidP="006D1F9C">
      <w:pPr>
        <w:ind w:firstLine="360"/>
        <w:jc w:val="both"/>
        <w:rPr>
          <w:sz w:val="27"/>
          <w:szCs w:val="27"/>
        </w:rPr>
      </w:pPr>
    </w:p>
    <w:p w:rsidR="006D1F9C" w:rsidRPr="00673C5A" w:rsidRDefault="006D1F9C" w:rsidP="006D1F9C">
      <w:pPr>
        <w:ind w:firstLine="360"/>
        <w:jc w:val="both"/>
        <w:rPr>
          <w:sz w:val="27"/>
          <w:szCs w:val="27"/>
        </w:rPr>
      </w:pPr>
      <w:r w:rsidRPr="00673C5A">
        <w:rPr>
          <w:sz w:val="27"/>
          <w:szCs w:val="27"/>
        </w:rPr>
        <w:t xml:space="preserve">Заявка, поданная в установленной форме, означает, что участники Фестиваля-конкурса, их законные представители, ознакомились с настоящим Положением и согласны с условиями проведения Фестиваля-конкурса, решениями оргкомитета. </w:t>
      </w:r>
    </w:p>
    <w:p w:rsidR="002A6D8B" w:rsidRPr="00673C5A" w:rsidRDefault="002A6D8B" w:rsidP="006D1F9C">
      <w:pPr>
        <w:ind w:firstLine="360"/>
        <w:jc w:val="both"/>
        <w:rPr>
          <w:sz w:val="27"/>
          <w:szCs w:val="27"/>
        </w:rPr>
      </w:pPr>
    </w:p>
    <w:p w:rsidR="006D1F9C" w:rsidRPr="00673C5A" w:rsidRDefault="006D1F9C" w:rsidP="006D1F9C">
      <w:pPr>
        <w:ind w:firstLine="360"/>
        <w:jc w:val="both"/>
        <w:rPr>
          <w:sz w:val="27"/>
          <w:szCs w:val="27"/>
        </w:rPr>
      </w:pPr>
      <w:r w:rsidRPr="00673C5A">
        <w:rPr>
          <w:sz w:val="27"/>
          <w:szCs w:val="27"/>
        </w:rPr>
        <w:t>При несвоевременной подаче заявки, неполном пакете документов, несоблюдении требований, указанных в настоящем положении, возможно исключение из числа участников Фестиваля-конкурса лиц, допустивших нарушение.</w:t>
      </w:r>
    </w:p>
    <w:p w:rsidR="002A6D8B" w:rsidRPr="00673C5A" w:rsidRDefault="002A6D8B" w:rsidP="006D1F9C">
      <w:pPr>
        <w:ind w:firstLine="360"/>
        <w:jc w:val="both"/>
        <w:rPr>
          <w:sz w:val="27"/>
          <w:szCs w:val="27"/>
        </w:rPr>
      </w:pPr>
    </w:p>
    <w:p w:rsidR="006D1F9C" w:rsidRPr="00673C5A" w:rsidRDefault="006D1F9C" w:rsidP="006D1F9C">
      <w:pPr>
        <w:ind w:firstLine="360"/>
        <w:jc w:val="both"/>
        <w:rPr>
          <w:sz w:val="27"/>
          <w:szCs w:val="27"/>
        </w:rPr>
      </w:pPr>
      <w:r w:rsidRPr="00673C5A">
        <w:rPr>
          <w:sz w:val="27"/>
          <w:szCs w:val="27"/>
        </w:rPr>
        <w:t xml:space="preserve">Адрес: 305004, г. Курск, ул. Карла Маркса, д. 23, тел/факс (4712) 588-199, электронный адрес: </w:t>
      </w:r>
      <w:hyperlink r:id="rId14" w:history="1">
        <w:r w:rsidRPr="00673C5A">
          <w:rPr>
            <w:rStyle w:val="a3"/>
            <w:sz w:val="27"/>
            <w:szCs w:val="27"/>
            <w:lang w:val="en-US"/>
          </w:rPr>
          <w:t>kmkis</w:t>
        </w:r>
        <w:r w:rsidRPr="00673C5A">
          <w:rPr>
            <w:rStyle w:val="a3"/>
            <w:sz w:val="27"/>
            <w:szCs w:val="27"/>
          </w:rPr>
          <w:t>@</w:t>
        </w:r>
        <w:r w:rsidRPr="00673C5A">
          <w:rPr>
            <w:rStyle w:val="a3"/>
            <w:sz w:val="27"/>
            <w:szCs w:val="27"/>
            <w:lang w:val="en-US"/>
          </w:rPr>
          <w:t>mail</w:t>
        </w:r>
        <w:r w:rsidRPr="00673C5A">
          <w:rPr>
            <w:rStyle w:val="a3"/>
            <w:sz w:val="27"/>
            <w:szCs w:val="27"/>
          </w:rPr>
          <w:t>.</w:t>
        </w:r>
        <w:proofErr w:type="spellStart"/>
        <w:r w:rsidRPr="00673C5A">
          <w:rPr>
            <w:rStyle w:val="a3"/>
            <w:sz w:val="27"/>
            <w:szCs w:val="27"/>
            <w:lang w:val="en-US"/>
          </w:rPr>
          <w:t>ru</w:t>
        </w:r>
        <w:proofErr w:type="spellEnd"/>
      </w:hyperlink>
      <w:r w:rsidRPr="00673C5A">
        <w:rPr>
          <w:sz w:val="27"/>
          <w:szCs w:val="27"/>
        </w:rPr>
        <w:t xml:space="preserve"> </w:t>
      </w:r>
    </w:p>
    <w:p w:rsidR="006D1F9C" w:rsidRPr="00673C5A" w:rsidRDefault="006D1F9C" w:rsidP="006D1F9C">
      <w:pPr>
        <w:ind w:firstLine="360"/>
        <w:jc w:val="both"/>
        <w:rPr>
          <w:sz w:val="27"/>
          <w:szCs w:val="27"/>
        </w:rPr>
      </w:pPr>
      <w:r w:rsidRPr="00673C5A">
        <w:rPr>
          <w:sz w:val="27"/>
          <w:szCs w:val="27"/>
        </w:rPr>
        <w:t xml:space="preserve">Дополнительная информация на сайте </w:t>
      </w:r>
      <w:hyperlink r:id="rId15" w:history="1">
        <w:r w:rsidRPr="00673C5A">
          <w:rPr>
            <w:rStyle w:val="a3"/>
            <w:sz w:val="27"/>
            <w:szCs w:val="27"/>
          </w:rPr>
          <w:t>http://tiflos.ru/</w:t>
        </w:r>
      </w:hyperlink>
      <w:r w:rsidRPr="00673C5A">
        <w:rPr>
          <w:sz w:val="27"/>
          <w:szCs w:val="27"/>
        </w:rPr>
        <w:t xml:space="preserve"> </w:t>
      </w:r>
    </w:p>
    <w:p w:rsidR="006D1F9C" w:rsidRPr="00673C5A" w:rsidRDefault="006D1F9C" w:rsidP="006A4251">
      <w:pPr>
        <w:ind w:firstLine="426"/>
        <w:jc w:val="both"/>
        <w:rPr>
          <w:b/>
          <w:color w:val="000000"/>
          <w:sz w:val="27"/>
          <w:szCs w:val="27"/>
          <w:u w:val="single"/>
        </w:rPr>
      </w:pPr>
    </w:p>
    <w:p w:rsidR="000418B9" w:rsidRPr="00673C5A" w:rsidRDefault="000418B9" w:rsidP="006A4251">
      <w:pPr>
        <w:ind w:firstLine="426"/>
        <w:jc w:val="both"/>
        <w:rPr>
          <w:b/>
          <w:sz w:val="27"/>
          <w:szCs w:val="27"/>
        </w:rPr>
      </w:pPr>
      <w:r w:rsidRPr="00673C5A">
        <w:rPr>
          <w:b/>
          <w:color w:val="000000"/>
          <w:sz w:val="27"/>
          <w:szCs w:val="27"/>
          <w:u w:val="single"/>
        </w:rPr>
        <w:t xml:space="preserve">Порядок проведения </w:t>
      </w:r>
      <w:r w:rsidRPr="00673C5A">
        <w:rPr>
          <w:b/>
          <w:sz w:val="27"/>
          <w:szCs w:val="27"/>
          <w:u w:val="single"/>
          <w:lang w:val="en-US"/>
        </w:rPr>
        <w:t>II</w:t>
      </w:r>
      <w:r w:rsidRPr="00673C5A">
        <w:rPr>
          <w:b/>
          <w:sz w:val="27"/>
          <w:szCs w:val="27"/>
          <w:u w:val="single"/>
        </w:rPr>
        <w:t xml:space="preserve"> тура</w:t>
      </w:r>
      <w:r w:rsidRPr="00673C5A">
        <w:rPr>
          <w:b/>
          <w:sz w:val="27"/>
          <w:szCs w:val="27"/>
        </w:rPr>
        <w:t xml:space="preserve"> </w:t>
      </w:r>
    </w:p>
    <w:p w:rsidR="000418B9" w:rsidRPr="00673C5A" w:rsidRDefault="000418B9" w:rsidP="006A4251">
      <w:pPr>
        <w:ind w:firstLine="360"/>
        <w:jc w:val="both"/>
        <w:rPr>
          <w:sz w:val="27"/>
          <w:szCs w:val="27"/>
        </w:rPr>
      </w:pPr>
      <w:r w:rsidRPr="00673C5A">
        <w:rPr>
          <w:sz w:val="27"/>
          <w:szCs w:val="27"/>
        </w:rPr>
        <w:t xml:space="preserve">По итогам </w:t>
      </w:r>
      <w:r w:rsidRPr="00673C5A">
        <w:rPr>
          <w:color w:val="000000"/>
          <w:sz w:val="27"/>
          <w:szCs w:val="27"/>
          <w:lang w:val="en-US"/>
        </w:rPr>
        <w:t>I</w:t>
      </w:r>
      <w:r w:rsidRPr="00673C5A">
        <w:rPr>
          <w:color w:val="000000"/>
          <w:sz w:val="27"/>
          <w:szCs w:val="27"/>
        </w:rPr>
        <w:t xml:space="preserve"> тура</w:t>
      </w:r>
      <w:r w:rsidR="00271224" w:rsidRPr="00673C5A">
        <w:rPr>
          <w:color w:val="000000"/>
          <w:sz w:val="27"/>
          <w:szCs w:val="27"/>
        </w:rPr>
        <w:t xml:space="preserve"> до </w:t>
      </w:r>
      <w:smartTag w:uri="urn:schemas-microsoft-com:office:smarttags" w:element="date">
        <w:smartTagPr>
          <w:attr w:name="Year" w:val="2026"/>
          <w:attr w:name="Day" w:val="25"/>
          <w:attr w:name="Month" w:val="1"/>
          <w:attr w:name="ls" w:val="trans"/>
        </w:smartTagPr>
        <w:r w:rsidR="009A7F64">
          <w:rPr>
            <w:color w:val="000000"/>
            <w:sz w:val="27"/>
            <w:szCs w:val="27"/>
          </w:rPr>
          <w:t>25</w:t>
        </w:r>
        <w:r w:rsidR="009A7F64" w:rsidRPr="009A7F64">
          <w:rPr>
            <w:color w:val="000000"/>
            <w:sz w:val="27"/>
            <w:szCs w:val="27"/>
          </w:rPr>
          <w:t xml:space="preserve"> января 2026 </w:t>
        </w:r>
        <w:r w:rsidR="00271224" w:rsidRPr="00673C5A">
          <w:rPr>
            <w:color w:val="000000"/>
            <w:sz w:val="27"/>
            <w:szCs w:val="27"/>
          </w:rPr>
          <w:t>года</w:t>
        </w:r>
      </w:smartTag>
      <w:r w:rsidRPr="00673C5A">
        <w:rPr>
          <w:color w:val="000000"/>
          <w:sz w:val="27"/>
          <w:szCs w:val="27"/>
        </w:rPr>
        <w:t xml:space="preserve"> на сайте Курского музыкального колледжа-интерната слепых</w:t>
      </w:r>
      <w:r w:rsidR="00B91DC9">
        <w:rPr>
          <w:color w:val="000000"/>
          <w:sz w:val="27"/>
          <w:szCs w:val="27"/>
        </w:rPr>
        <w:t xml:space="preserve"> </w:t>
      </w:r>
      <w:hyperlink r:id="rId16" w:history="1">
        <w:r w:rsidR="00B91DC9" w:rsidRPr="00673C5A">
          <w:rPr>
            <w:rStyle w:val="a3"/>
            <w:sz w:val="27"/>
            <w:szCs w:val="27"/>
          </w:rPr>
          <w:t>http://tiflos.ru/</w:t>
        </w:r>
      </w:hyperlink>
      <w:r w:rsidR="00B91DC9">
        <w:rPr>
          <w:color w:val="000000"/>
          <w:sz w:val="27"/>
          <w:szCs w:val="27"/>
        </w:rPr>
        <w:t xml:space="preserve">, на официальной странице </w:t>
      </w:r>
      <w:proofErr w:type="spellStart"/>
      <w:r w:rsidR="00B91DC9">
        <w:rPr>
          <w:color w:val="000000"/>
          <w:sz w:val="27"/>
          <w:szCs w:val="27"/>
        </w:rPr>
        <w:t>ВКонтакте</w:t>
      </w:r>
      <w:proofErr w:type="spellEnd"/>
      <w:r w:rsidR="00B91DC9">
        <w:rPr>
          <w:color w:val="000000"/>
          <w:sz w:val="27"/>
          <w:szCs w:val="27"/>
        </w:rPr>
        <w:t xml:space="preserve"> </w:t>
      </w:r>
      <w:hyperlink r:id="rId17" w:history="1">
        <w:r w:rsidR="00B91DC9" w:rsidRPr="000E1254">
          <w:rPr>
            <w:rStyle w:val="a3"/>
            <w:sz w:val="27"/>
            <w:szCs w:val="27"/>
          </w:rPr>
          <w:t>https://vk.com/club98688079?from=groups</w:t>
        </w:r>
      </w:hyperlink>
      <w:r w:rsidR="00B91DC9">
        <w:rPr>
          <w:color w:val="000000"/>
          <w:sz w:val="27"/>
          <w:szCs w:val="27"/>
        </w:rPr>
        <w:t xml:space="preserve"> </w:t>
      </w:r>
      <w:r w:rsidRPr="00673C5A">
        <w:rPr>
          <w:color w:val="000000"/>
          <w:sz w:val="27"/>
          <w:szCs w:val="27"/>
        </w:rPr>
        <w:t xml:space="preserve">публикуется список претендентов к участию во </w:t>
      </w:r>
      <w:r w:rsidRPr="00673C5A">
        <w:rPr>
          <w:color w:val="000000"/>
          <w:sz w:val="27"/>
          <w:szCs w:val="27"/>
          <w:lang w:val="en-US"/>
        </w:rPr>
        <w:t>II</w:t>
      </w:r>
      <w:r w:rsidRPr="00673C5A">
        <w:rPr>
          <w:color w:val="000000"/>
          <w:sz w:val="27"/>
          <w:szCs w:val="27"/>
        </w:rPr>
        <w:t xml:space="preserve"> туре Фестиваля-конкурса</w:t>
      </w:r>
      <w:r w:rsidRPr="00673C5A">
        <w:rPr>
          <w:i/>
          <w:sz w:val="27"/>
          <w:szCs w:val="27"/>
        </w:rPr>
        <w:t>.</w:t>
      </w:r>
      <w:r w:rsidRPr="00673C5A">
        <w:rPr>
          <w:color w:val="000000"/>
          <w:sz w:val="27"/>
          <w:szCs w:val="27"/>
        </w:rPr>
        <w:t xml:space="preserve"> </w:t>
      </w:r>
    </w:p>
    <w:p w:rsidR="000F76D8" w:rsidRPr="00673C5A" w:rsidRDefault="007C5061" w:rsidP="006A4251">
      <w:pPr>
        <w:ind w:firstLine="360"/>
        <w:jc w:val="both"/>
        <w:rPr>
          <w:sz w:val="27"/>
          <w:szCs w:val="27"/>
        </w:rPr>
      </w:pPr>
      <w:r w:rsidRPr="00673C5A">
        <w:rPr>
          <w:sz w:val="27"/>
          <w:szCs w:val="27"/>
        </w:rPr>
        <w:t xml:space="preserve">Участники </w:t>
      </w:r>
      <w:r w:rsidRPr="00673C5A">
        <w:rPr>
          <w:sz w:val="27"/>
          <w:szCs w:val="27"/>
          <w:lang w:val="en-US"/>
        </w:rPr>
        <w:t>II</w:t>
      </w:r>
      <w:r w:rsidRPr="00673C5A">
        <w:rPr>
          <w:sz w:val="27"/>
          <w:szCs w:val="27"/>
        </w:rPr>
        <w:t xml:space="preserve"> тура дополнительно направляют заявку с перечнем произведений II тура, а также </w:t>
      </w:r>
      <w:r w:rsidR="00FE6657" w:rsidRPr="00673C5A">
        <w:rPr>
          <w:sz w:val="27"/>
          <w:szCs w:val="27"/>
        </w:rPr>
        <w:t xml:space="preserve">документы на сопровождающих лиц. </w:t>
      </w:r>
    </w:p>
    <w:p w:rsidR="002A6D8B" w:rsidRPr="00673C5A" w:rsidRDefault="002A6D8B" w:rsidP="006A4251">
      <w:pPr>
        <w:ind w:firstLine="360"/>
        <w:jc w:val="both"/>
        <w:rPr>
          <w:sz w:val="27"/>
          <w:szCs w:val="27"/>
        </w:rPr>
      </w:pPr>
    </w:p>
    <w:p w:rsidR="000418B9" w:rsidRPr="00673C5A" w:rsidRDefault="000418B9" w:rsidP="006A4251">
      <w:pPr>
        <w:ind w:firstLine="360"/>
        <w:jc w:val="both"/>
        <w:rPr>
          <w:sz w:val="27"/>
          <w:szCs w:val="27"/>
        </w:rPr>
      </w:pPr>
      <w:r w:rsidRPr="00673C5A">
        <w:rPr>
          <w:sz w:val="27"/>
          <w:szCs w:val="27"/>
        </w:rPr>
        <w:t xml:space="preserve">Оргкомитет в рамках </w:t>
      </w:r>
      <w:r w:rsidRPr="00673C5A">
        <w:rPr>
          <w:sz w:val="27"/>
          <w:szCs w:val="27"/>
          <w:u w:val="single"/>
          <w:lang w:val="en-US"/>
        </w:rPr>
        <w:t>II</w:t>
      </w:r>
      <w:r w:rsidRPr="00673C5A">
        <w:rPr>
          <w:sz w:val="27"/>
          <w:szCs w:val="27"/>
          <w:u w:val="single"/>
        </w:rPr>
        <w:t xml:space="preserve"> тура</w:t>
      </w:r>
      <w:r w:rsidRPr="00673C5A">
        <w:rPr>
          <w:sz w:val="27"/>
          <w:szCs w:val="27"/>
        </w:rPr>
        <w:t xml:space="preserve"> организует:</w:t>
      </w:r>
    </w:p>
    <w:p w:rsidR="000418B9" w:rsidRPr="00673C5A" w:rsidRDefault="000418B9" w:rsidP="006A4251">
      <w:pPr>
        <w:numPr>
          <w:ilvl w:val="0"/>
          <w:numId w:val="5"/>
        </w:numPr>
        <w:ind w:left="0"/>
        <w:jc w:val="both"/>
        <w:rPr>
          <w:sz w:val="27"/>
          <w:szCs w:val="27"/>
        </w:rPr>
      </w:pPr>
      <w:r w:rsidRPr="00673C5A">
        <w:rPr>
          <w:sz w:val="27"/>
          <w:szCs w:val="27"/>
        </w:rPr>
        <w:t>Конкурсные прослушивания по заявленным номинациям (специальностям).</w:t>
      </w:r>
    </w:p>
    <w:p w:rsidR="00682612" w:rsidRPr="00673C5A" w:rsidRDefault="00682612" w:rsidP="006A4251">
      <w:pPr>
        <w:numPr>
          <w:ilvl w:val="0"/>
          <w:numId w:val="5"/>
        </w:numPr>
        <w:ind w:left="0"/>
        <w:jc w:val="both"/>
        <w:rPr>
          <w:sz w:val="27"/>
          <w:szCs w:val="27"/>
        </w:rPr>
      </w:pPr>
      <w:r w:rsidRPr="00673C5A">
        <w:rPr>
          <w:sz w:val="27"/>
          <w:szCs w:val="27"/>
        </w:rPr>
        <w:t>Фестивальные встречи.</w:t>
      </w:r>
    </w:p>
    <w:p w:rsidR="000418B9" w:rsidRPr="00673C5A" w:rsidRDefault="000418B9" w:rsidP="006A4251">
      <w:pPr>
        <w:numPr>
          <w:ilvl w:val="0"/>
          <w:numId w:val="5"/>
        </w:numPr>
        <w:ind w:left="0"/>
        <w:jc w:val="both"/>
        <w:rPr>
          <w:sz w:val="27"/>
          <w:szCs w:val="27"/>
        </w:rPr>
      </w:pPr>
      <w:r w:rsidRPr="00673C5A">
        <w:rPr>
          <w:sz w:val="27"/>
          <w:szCs w:val="27"/>
        </w:rPr>
        <w:t xml:space="preserve">Оргкомитет совместно с жюри </w:t>
      </w:r>
      <w:r w:rsidR="00825F45" w:rsidRPr="00673C5A">
        <w:rPr>
          <w:sz w:val="27"/>
          <w:szCs w:val="27"/>
        </w:rPr>
        <w:t xml:space="preserve">и партнерами фестиваля-конкурса </w:t>
      </w:r>
      <w:r w:rsidR="0017732B" w:rsidRPr="00673C5A">
        <w:rPr>
          <w:sz w:val="27"/>
          <w:szCs w:val="27"/>
        </w:rPr>
        <w:t xml:space="preserve">может </w:t>
      </w:r>
      <w:r w:rsidRPr="00673C5A">
        <w:rPr>
          <w:sz w:val="27"/>
          <w:szCs w:val="27"/>
        </w:rPr>
        <w:t>организ</w:t>
      </w:r>
      <w:r w:rsidR="0017732B" w:rsidRPr="00673C5A">
        <w:rPr>
          <w:sz w:val="27"/>
          <w:szCs w:val="27"/>
        </w:rPr>
        <w:t>овать</w:t>
      </w:r>
      <w:r w:rsidRPr="00673C5A">
        <w:rPr>
          <w:sz w:val="27"/>
          <w:szCs w:val="27"/>
        </w:rPr>
        <w:t xml:space="preserve"> заключительный концерт, </w:t>
      </w:r>
      <w:r w:rsidR="0017732B" w:rsidRPr="00673C5A">
        <w:rPr>
          <w:sz w:val="27"/>
          <w:szCs w:val="27"/>
        </w:rPr>
        <w:t>в котором могут принять участие</w:t>
      </w:r>
      <w:r w:rsidRPr="00673C5A">
        <w:rPr>
          <w:sz w:val="27"/>
          <w:szCs w:val="27"/>
        </w:rPr>
        <w:t xml:space="preserve"> победители Фестиваля-конкурса (безвозмездно). Жюри формирует программу гала-концерта.</w:t>
      </w:r>
    </w:p>
    <w:p w:rsidR="002A6D8B" w:rsidRPr="00673C5A" w:rsidRDefault="002A6D8B" w:rsidP="002A6D8B">
      <w:pPr>
        <w:jc w:val="both"/>
        <w:rPr>
          <w:sz w:val="27"/>
          <w:szCs w:val="27"/>
        </w:rPr>
      </w:pPr>
    </w:p>
    <w:p w:rsidR="000418B9" w:rsidRPr="00673C5A" w:rsidRDefault="000418B9" w:rsidP="006A4251">
      <w:pPr>
        <w:ind w:firstLine="360"/>
        <w:jc w:val="both"/>
        <w:rPr>
          <w:sz w:val="27"/>
          <w:szCs w:val="27"/>
        </w:rPr>
      </w:pPr>
      <w:r w:rsidRPr="00673C5A">
        <w:rPr>
          <w:sz w:val="27"/>
          <w:szCs w:val="27"/>
        </w:rPr>
        <w:t>Оргкомитет вправе размещать на официальном сайте</w:t>
      </w:r>
      <w:r w:rsidR="00915ECB" w:rsidRPr="00673C5A">
        <w:rPr>
          <w:sz w:val="27"/>
          <w:szCs w:val="27"/>
        </w:rPr>
        <w:t xml:space="preserve"> колледжа-интерната</w:t>
      </w:r>
      <w:r w:rsidRPr="00673C5A">
        <w:rPr>
          <w:sz w:val="27"/>
          <w:szCs w:val="27"/>
        </w:rPr>
        <w:t xml:space="preserve">, </w:t>
      </w:r>
      <w:r w:rsidR="00736A6E" w:rsidRPr="00673C5A">
        <w:rPr>
          <w:sz w:val="27"/>
          <w:szCs w:val="27"/>
        </w:rPr>
        <w:t xml:space="preserve">УМО ФКПОУ Минтруда России, Минтруда России </w:t>
      </w:r>
      <w:r w:rsidRPr="00673C5A">
        <w:rPr>
          <w:sz w:val="27"/>
          <w:szCs w:val="27"/>
        </w:rPr>
        <w:t xml:space="preserve">в средствах массовой информации материалы, содержащие, в том числе изображения участников Фестиваля-конкурса, видео и аудио записи выступлений на Фестивале-конкурсе без дополнительных на то согласований с участниками Фестиваля-конкурса. </w:t>
      </w:r>
    </w:p>
    <w:p w:rsidR="00673C5A" w:rsidRDefault="00673C5A" w:rsidP="006A4251">
      <w:pPr>
        <w:ind w:firstLine="360"/>
        <w:jc w:val="both"/>
        <w:rPr>
          <w:sz w:val="28"/>
          <w:szCs w:val="28"/>
        </w:rPr>
      </w:pPr>
    </w:p>
    <w:p w:rsidR="000418B9" w:rsidRPr="006B2C3F" w:rsidRDefault="000418B9" w:rsidP="006A4251">
      <w:pPr>
        <w:numPr>
          <w:ilvl w:val="0"/>
          <w:numId w:val="7"/>
        </w:numPr>
        <w:ind w:left="0"/>
        <w:jc w:val="center"/>
        <w:rPr>
          <w:b/>
          <w:sz w:val="28"/>
          <w:szCs w:val="28"/>
          <w:u w:val="single"/>
        </w:rPr>
      </w:pPr>
      <w:r w:rsidRPr="006B2C3F">
        <w:rPr>
          <w:b/>
          <w:sz w:val="28"/>
          <w:szCs w:val="28"/>
          <w:u w:val="single"/>
        </w:rPr>
        <w:t>ПОРЯДОК ПООЩРЕНИЯ УЧАСТНИКОВ</w:t>
      </w:r>
    </w:p>
    <w:p w:rsidR="000418B9" w:rsidRPr="00673C5A" w:rsidRDefault="000418B9" w:rsidP="006A4251">
      <w:pPr>
        <w:ind w:firstLine="709"/>
        <w:jc w:val="both"/>
        <w:rPr>
          <w:sz w:val="27"/>
          <w:szCs w:val="27"/>
        </w:rPr>
      </w:pPr>
      <w:r w:rsidRPr="00673C5A">
        <w:rPr>
          <w:sz w:val="27"/>
          <w:szCs w:val="27"/>
        </w:rPr>
        <w:t xml:space="preserve">Исполнение конкурсной программы участниками Фестиваля-конкурса оценивается жюри по 10-балльной системе. </w:t>
      </w:r>
    </w:p>
    <w:p w:rsidR="000C488C" w:rsidRPr="00673C5A" w:rsidRDefault="000418B9" w:rsidP="006A4251">
      <w:pPr>
        <w:ind w:firstLine="709"/>
        <w:jc w:val="both"/>
        <w:rPr>
          <w:sz w:val="27"/>
          <w:szCs w:val="27"/>
        </w:rPr>
      </w:pPr>
      <w:r w:rsidRPr="00673C5A">
        <w:rPr>
          <w:sz w:val="27"/>
          <w:szCs w:val="27"/>
        </w:rPr>
        <w:t>Жюри, оценив музыкальность, артистизм, художественную трактовку образа, чистоту интонации, дикцию, соответствие репертуара возрастным и индивидуальным возможностям исполнителей, сценическую культуру, учитывая техническую и художественную стороны исполнения, награждает участников Фестиваля-конкурса</w:t>
      </w:r>
      <w:r w:rsidR="000C488C" w:rsidRPr="00673C5A">
        <w:rPr>
          <w:sz w:val="27"/>
          <w:szCs w:val="27"/>
        </w:rPr>
        <w:t xml:space="preserve"> в каждой возрастной группе. </w:t>
      </w:r>
    </w:p>
    <w:p w:rsidR="000418B9" w:rsidRPr="00673C5A" w:rsidRDefault="000C488C" w:rsidP="006A4251">
      <w:pPr>
        <w:ind w:firstLine="709"/>
        <w:jc w:val="both"/>
        <w:rPr>
          <w:sz w:val="27"/>
          <w:szCs w:val="27"/>
        </w:rPr>
      </w:pPr>
      <w:r w:rsidRPr="00673C5A">
        <w:rPr>
          <w:sz w:val="27"/>
          <w:szCs w:val="27"/>
        </w:rPr>
        <w:t>Победителям Фестиваля-конкурса по решению жюри присужда</w:t>
      </w:r>
      <w:r w:rsidR="00A26C2E" w:rsidRPr="00673C5A">
        <w:rPr>
          <w:sz w:val="27"/>
          <w:szCs w:val="27"/>
        </w:rPr>
        <w:t>ю</w:t>
      </w:r>
      <w:r w:rsidRPr="00673C5A">
        <w:rPr>
          <w:sz w:val="27"/>
          <w:szCs w:val="27"/>
        </w:rPr>
        <w:t>тся</w:t>
      </w:r>
      <w:r w:rsidR="004874ED" w:rsidRPr="00673C5A">
        <w:rPr>
          <w:sz w:val="27"/>
          <w:szCs w:val="27"/>
        </w:rPr>
        <w:t xml:space="preserve"> звания лауреатов, дипломантов и др.,</w:t>
      </w:r>
      <w:r w:rsidRPr="00673C5A">
        <w:rPr>
          <w:sz w:val="27"/>
          <w:szCs w:val="27"/>
        </w:rPr>
        <w:t xml:space="preserve"> </w:t>
      </w:r>
      <w:r w:rsidR="00C46EA5" w:rsidRPr="00673C5A">
        <w:rPr>
          <w:sz w:val="27"/>
          <w:szCs w:val="27"/>
        </w:rPr>
        <w:t xml:space="preserve">могут быть вручены </w:t>
      </w:r>
      <w:r w:rsidRPr="00673C5A">
        <w:rPr>
          <w:sz w:val="27"/>
          <w:szCs w:val="27"/>
        </w:rPr>
        <w:t>ценные подарки. Решения жюри являются окончательными и не подлежат апелляции.</w:t>
      </w:r>
      <w:r w:rsidR="006B76D0" w:rsidRPr="00673C5A">
        <w:rPr>
          <w:sz w:val="27"/>
          <w:szCs w:val="27"/>
        </w:rPr>
        <w:t xml:space="preserve"> </w:t>
      </w:r>
      <w:r w:rsidR="000418B9" w:rsidRPr="00673C5A">
        <w:rPr>
          <w:sz w:val="27"/>
          <w:szCs w:val="27"/>
        </w:rPr>
        <w:t>Для поощрения</w:t>
      </w:r>
      <w:r w:rsidR="00814F6A" w:rsidRPr="00673C5A">
        <w:rPr>
          <w:sz w:val="27"/>
          <w:szCs w:val="27"/>
        </w:rPr>
        <w:t xml:space="preserve"> специальными дипломами</w:t>
      </w:r>
      <w:r w:rsidR="000418B9" w:rsidRPr="00673C5A">
        <w:rPr>
          <w:sz w:val="27"/>
          <w:szCs w:val="27"/>
        </w:rPr>
        <w:t xml:space="preserve"> жюри может выделить не более </w:t>
      </w:r>
      <w:r w:rsidR="006B76D0" w:rsidRPr="00673C5A">
        <w:rPr>
          <w:sz w:val="27"/>
          <w:szCs w:val="27"/>
        </w:rPr>
        <w:t>7</w:t>
      </w:r>
      <w:r w:rsidR="000418B9" w:rsidRPr="00673C5A">
        <w:rPr>
          <w:sz w:val="27"/>
          <w:szCs w:val="27"/>
        </w:rPr>
        <w:t xml:space="preserve"> участников.</w:t>
      </w:r>
    </w:p>
    <w:p w:rsidR="000418B9" w:rsidRPr="00673C5A" w:rsidRDefault="000418B9" w:rsidP="006A4251">
      <w:pPr>
        <w:ind w:firstLine="360"/>
        <w:jc w:val="both"/>
        <w:rPr>
          <w:sz w:val="27"/>
          <w:szCs w:val="27"/>
        </w:rPr>
      </w:pPr>
      <w:r w:rsidRPr="00673C5A">
        <w:rPr>
          <w:sz w:val="27"/>
          <w:szCs w:val="27"/>
        </w:rPr>
        <w:lastRenderedPageBreak/>
        <w:t>Руководители образовательных организаций, творческих коллективов, студий, кружков, преподаватели, концертмейстеры за достижения своих воспитанников и вклад в подготовку и проведение Фестиваля-конкурса решением жюри могут быть награждены благодарственными письмами.</w:t>
      </w:r>
    </w:p>
    <w:p w:rsidR="000418B9" w:rsidRPr="00673C5A" w:rsidRDefault="000418B9" w:rsidP="006A4251">
      <w:pPr>
        <w:ind w:firstLine="360"/>
        <w:jc w:val="both"/>
        <w:rPr>
          <w:sz w:val="27"/>
          <w:szCs w:val="27"/>
        </w:rPr>
      </w:pPr>
      <w:r w:rsidRPr="00673C5A">
        <w:rPr>
          <w:sz w:val="27"/>
          <w:szCs w:val="27"/>
        </w:rPr>
        <w:t xml:space="preserve">Окончательное распределение </w:t>
      </w:r>
      <w:r w:rsidR="008F1244" w:rsidRPr="00673C5A">
        <w:rPr>
          <w:sz w:val="27"/>
          <w:szCs w:val="27"/>
        </w:rPr>
        <w:t>званий</w:t>
      </w:r>
      <w:r w:rsidRPr="00673C5A">
        <w:rPr>
          <w:sz w:val="27"/>
          <w:szCs w:val="27"/>
        </w:rPr>
        <w:t xml:space="preserve"> участник</w:t>
      </w:r>
      <w:r w:rsidR="008F1244" w:rsidRPr="00673C5A">
        <w:rPr>
          <w:sz w:val="27"/>
          <w:szCs w:val="27"/>
        </w:rPr>
        <w:t>ов Фестиваля-конкурса</w:t>
      </w:r>
      <w:r w:rsidRPr="00673C5A">
        <w:rPr>
          <w:sz w:val="27"/>
          <w:szCs w:val="27"/>
        </w:rPr>
        <w:t xml:space="preserve"> состоится на заключительном заседании жюри.</w:t>
      </w:r>
    </w:p>
    <w:p w:rsidR="000418B9" w:rsidRPr="00673C5A" w:rsidRDefault="000418B9" w:rsidP="006A4251">
      <w:pPr>
        <w:ind w:firstLine="360"/>
        <w:jc w:val="both"/>
        <w:rPr>
          <w:sz w:val="27"/>
          <w:szCs w:val="27"/>
        </w:rPr>
      </w:pPr>
      <w:r w:rsidRPr="00673C5A">
        <w:rPr>
          <w:sz w:val="27"/>
          <w:szCs w:val="27"/>
        </w:rPr>
        <w:t>Жюри имеет право присуждать, делить или не присуждать те или иные звания. Решения жюри являются окончательными и не подлежат апелляции.</w:t>
      </w:r>
    </w:p>
    <w:p w:rsidR="006C5E28" w:rsidRPr="00673C5A" w:rsidRDefault="00BB608C" w:rsidP="006C5E28">
      <w:pPr>
        <w:ind w:firstLine="360"/>
        <w:jc w:val="both"/>
        <w:rPr>
          <w:sz w:val="27"/>
          <w:szCs w:val="27"/>
        </w:rPr>
      </w:pPr>
      <w:r w:rsidRPr="00673C5A">
        <w:rPr>
          <w:sz w:val="27"/>
          <w:szCs w:val="27"/>
        </w:rPr>
        <w:t>Согласно подпункту 1 п</w:t>
      </w:r>
      <w:r w:rsidR="006C5E28" w:rsidRPr="00673C5A">
        <w:rPr>
          <w:sz w:val="27"/>
          <w:szCs w:val="27"/>
        </w:rPr>
        <w:t>.</w:t>
      </w:r>
      <w:r w:rsidRPr="00673C5A">
        <w:rPr>
          <w:sz w:val="27"/>
          <w:szCs w:val="27"/>
        </w:rPr>
        <w:t xml:space="preserve"> 2 ст</w:t>
      </w:r>
      <w:r w:rsidR="006C5E28" w:rsidRPr="00673C5A">
        <w:rPr>
          <w:sz w:val="27"/>
          <w:szCs w:val="27"/>
        </w:rPr>
        <w:t>.</w:t>
      </w:r>
      <w:r w:rsidRPr="00673C5A">
        <w:rPr>
          <w:sz w:val="27"/>
          <w:szCs w:val="27"/>
        </w:rPr>
        <w:t xml:space="preserve"> 211 НК РФ, </w:t>
      </w:r>
      <w:r w:rsidR="006C5E28" w:rsidRPr="00673C5A">
        <w:rPr>
          <w:sz w:val="27"/>
          <w:szCs w:val="27"/>
        </w:rPr>
        <w:t>ценный подарок</w:t>
      </w:r>
      <w:r w:rsidRPr="00673C5A">
        <w:rPr>
          <w:color w:val="000000"/>
          <w:sz w:val="27"/>
          <w:szCs w:val="27"/>
        </w:rPr>
        <w:t xml:space="preserve"> является, доходом в</w:t>
      </w:r>
      <w:r w:rsidR="006C5E28" w:rsidRPr="00673C5A">
        <w:rPr>
          <w:color w:val="000000"/>
          <w:sz w:val="27"/>
          <w:szCs w:val="27"/>
        </w:rPr>
        <w:t xml:space="preserve"> натуральной форме и </w:t>
      </w:r>
      <w:r w:rsidRPr="00673C5A">
        <w:rPr>
          <w:color w:val="000000"/>
          <w:sz w:val="27"/>
          <w:szCs w:val="27"/>
        </w:rPr>
        <w:t>соответствует характеристикам дохода для целей налогообложения НДФЛ (п. 1 ст. 41, п. 1 ст. 210 НК РФ).</w:t>
      </w:r>
      <w:r w:rsidR="006C5E28" w:rsidRPr="00673C5A">
        <w:rPr>
          <w:color w:val="000000"/>
          <w:sz w:val="27"/>
          <w:szCs w:val="27"/>
        </w:rPr>
        <w:t xml:space="preserve"> </w:t>
      </w:r>
      <w:r w:rsidR="006C5E28" w:rsidRPr="00673C5A">
        <w:rPr>
          <w:sz w:val="27"/>
          <w:szCs w:val="27"/>
        </w:rPr>
        <w:t xml:space="preserve">Стоимость ценного подарка включаются в налоговую базу указанных физических лиц. </w:t>
      </w:r>
    </w:p>
    <w:p w:rsidR="00981069" w:rsidRPr="00673C5A" w:rsidRDefault="00981069" w:rsidP="00BB608C">
      <w:pPr>
        <w:pStyle w:val="a4"/>
        <w:shd w:val="clear" w:color="auto" w:fill="FFFFFF"/>
        <w:spacing w:before="0" w:beforeAutospacing="0" w:after="0" w:afterAutospacing="0"/>
        <w:ind w:firstLine="301"/>
        <w:jc w:val="both"/>
        <w:rPr>
          <w:color w:val="000000"/>
          <w:sz w:val="27"/>
          <w:szCs w:val="27"/>
        </w:rPr>
      </w:pPr>
    </w:p>
    <w:p w:rsidR="00343326" w:rsidRPr="00673C5A" w:rsidRDefault="00343326" w:rsidP="00343326">
      <w:pPr>
        <w:numPr>
          <w:ilvl w:val="0"/>
          <w:numId w:val="7"/>
        </w:numPr>
        <w:ind w:left="0"/>
        <w:jc w:val="center"/>
        <w:rPr>
          <w:b/>
          <w:sz w:val="27"/>
          <w:szCs w:val="27"/>
          <w:u w:val="single"/>
        </w:rPr>
      </w:pPr>
      <w:r w:rsidRPr="00673C5A">
        <w:rPr>
          <w:b/>
          <w:sz w:val="27"/>
          <w:szCs w:val="27"/>
          <w:u w:val="single"/>
        </w:rPr>
        <w:t>УСЛОВИЯ ПРОЕЗДА, ПРОЖИВАНИЯ И ПИТАНИЯ</w:t>
      </w:r>
    </w:p>
    <w:p w:rsidR="00343326" w:rsidRPr="00673C5A" w:rsidRDefault="00343326" w:rsidP="00343326">
      <w:pPr>
        <w:ind w:firstLine="360"/>
        <w:jc w:val="both"/>
        <w:rPr>
          <w:sz w:val="27"/>
          <w:szCs w:val="27"/>
        </w:rPr>
      </w:pPr>
      <w:r w:rsidRPr="00673C5A">
        <w:rPr>
          <w:sz w:val="27"/>
          <w:szCs w:val="27"/>
        </w:rPr>
        <w:t>Иногородним участникам Фестиваля-конкурса и сопровождающим их лицам, иногородним членам жюри возмещается стоимость проезда: ж/д транспортом по тарифам, предусмотренным для плацкартных вагонов</w:t>
      </w:r>
      <w:r w:rsidR="00B91DC9">
        <w:rPr>
          <w:sz w:val="27"/>
          <w:szCs w:val="27"/>
        </w:rPr>
        <w:t xml:space="preserve">, либо по </w:t>
      </w:r>
      <w:r w:rsidR="00B91DC9" w:rsidRPr="00B91DC9">
        <w:rPr>
          <w:sz w:val="27"/>
          <w:szCs w:val="27"/>
        </w:rPr>
        <w:t>билет</w:t>
      </w:r>
      <w:r w:rsidR="00B91DC9">
        <w:rPr>
          <w:sz w:val="27"/>
          <w:szCs w:val="27"/>
        </w:rPr>
        <w:t>ам</w:t>
      </w:r>
      <w:r w:rsidR="00B91DC9" w:rsidRPr="00B91DC9">
        <w:rPr>
          <w:sz w:val="27"/>
          <w:szCs w:val="27"/>
        </w:rPr>
        <w:t xml:space="preserve"> со скидкой </w:t>
      </w:r>
      <w:r w:rsidR="00B91DC9">
        <w:rPr>
          <w:sz w:val="27"/>
          <w:szCs w:val="27"/>
        </w:rPr>
        <w:t>в купейных вагонах,</w:t>
      </w:r>
      <w:bookmarkStart w:id="0" w:name="_GoBack"/>
      <w:bookmarkEnd w:id="0"/>
      <w:r w:rsidR="00B91DC9" w:rsidRPr="00B91DC9">
        <w:rPr>
          <w:sz w:val="27"/>
          <w:szCs w:val="27"/>
        </w:rPr>
        <w:t xml:space="preserve"> в купе для инвалидов</w:t>
      </w:r>
      <w:r w:rsidRPr="00673C5A">
        <w:rPr>
          <w:sz w:val="27"/>
          <w:szCs w:val="27"/>
        </w:rPr>
        <w:t xml:space="preserve">; авиационным транспортом – по тарифам эконом класса; проезд автобусом - по фактической стоимости; на основании оригиналов проездных документов. </w:t>
      </w:r>
    </w:p>
    <w:p w:rsidR="00343326" w:rsidRPr="00673C5A" w:rsidRDefault="00343326" w:rsidP="00343326">
      <w:pPr>
        <w:ind w:firstLine="360"/>
        <w:jc w:val="both"/>
        <w:rPr>
          <w:sz w:val="27"/>
          <w:szCs w:val="27"/>
        </w:rPr>
      </w:pPr>
      <w:r w:rsidRPr="00673C5A">
        <w:rPr>
          <w:sz w:val="27"/>
          <w:szCs w:val="27"/>
        </w:rPr>
        <w:t>Иногородние участники Фестиваля-конкурса и сопровождающие их лица, иногородние члены жюри обеспечиваются бесплатным проживанием с 1</w:t>
      </w:r>
      <w:r w:rsidR="009A7F64">
        <w:rPr>
          <w:sz w:val="27"/>
          <w:szCs w:val="27"/>
        </w:rPr>
        <w:t>4</w:t>
      </w:r>
      <w:r w:rsidRPr="00673C5A">
        <w:rPr>
          <w:sz w:val="27"/>
          <w:szCs w:val="27"/>
        </w:rPr>
        <w:t>.00 московского времени 2</w:t>
      </w:r>
      <w:r w:rsidR="009A7F64">
        <w:rPr>
          <w:sz w:val="27"/>
          <w:szCs w:val="27"/>
        </w:rPr>
        <w:t>0</w:t>
      </w:r>
      <w:r w:rsidRPr="00673C5A">
        <w:rPr>
          <w:sz w:val="27"/>
          <w:szCs w:val="27"/>
        </w:rPr>
        <w:t>.04.202</w:t>
      </w:r>
      <w:r w:rsidR="009A7F64">
        <w:rPr>
          <w:sz w:val="27"/>
          <w:szCs w:val="27"/>
        </w:rPr>
        <w:t>6</w:t>
      </w:r>
      <w:r w:rsidRPr="00673C5A">
        <w:rPr>
          <w:sz w:val="27"/>
          <w:szCs w:val="27"/>
        </w:rPr>
        <w:t xml:space="preserve"> года по 12.00 московского времени </w:t>
      </w:r>
      <w:r w:rsidR="00736A6E" w:rsidRPr="00673C5A">
        <w:rPr>
          <w:sz w:val="27"/>
          <w:szCs w:val="27"/>
        </w:rPr>
        <w:t>2</w:t>
      </w:r>
      <w:r w:rsidR="009A7F64">
        <w:rPr>
          <w:sz w:val="27"/>
          <w:szCs w:val="27"/>
        </w:rPr>
        <w:t>4</w:t>
      </w:r>
      <w:r w:rsidRPr="00673C5A">
        <w:rPr>
          <w:sz w:val="27"/>
          <w:szCs w:val="27"/>
        </w:rPr>
        <w:t>.04.202</w:t>
      </w:r>
      <w:r w:rsidR="009A7F64">
        <w:rPr>
          <w:sz w:val="27"/>
          <w:szCs w:val="27"/>
        </w:rPr>
        <w:t>6</w:t>
      </w:r>
      <w:r w:rsidRPr="00673C5A">
        <w:rPr>
          <w:sz w:val="27"/>
          <w:szCs w:val="27"/>
        </w:rPr>
        <w:t xml:space="preserve"> года. Бесплатным питанием – обед, ужин 2</w:t>
      </w:r>
      <w:r w:rsidR="009A7F64">
        <w:rPr>
          <w:sz w:val="27"/>
          <w:szCs w:val="27"/>
        </w:rPr>
        <w:t>0</w:t>
      </w:r>
      <w:r w:rsidRPr="00673C5A">
        <w:rPr>
          <w:sz w:val="27"/>
          <w:szCs w:val="27"/>
        </w:rPr>
        <w:t>.04.202</w:t>
      </w:r>
      <w:r w:rsidR="009A7F64">
        <w:rPr>
          <w:sz w:val="27"/>
          <w:szCs w:val="27"/>
        </w:rPr>
        <w:t>6</w:t>
      </w:r>
      <w:r w:rsidRPr="00673C5A">
        <w:rPr>
          <w:sz w:val="27"/>
          <w:szCs w:val="27"/>
        </w:rPr>
        <w:t>, 2</w:t>
      </w:r>
      <w:r w:rsidR="009A7F64">
        <w:rPr>
          <w:sz w:val="27"/>
          <w:szCs w:val="27"/>
        </w:rPr>
        <w:t>1</w:t>
      </w:r>
      <w:r w:rsidRPr="00673C5A">
        <w:rPr>
          <w:sz w:val="27"/>
          <w:szCs w:val="27"/>
        </w:rPr>
        <w:t>.04.202</w:t>
      </w:r>
      <w:r w:rsidR="009A7F64">
        <w:rPr>
          <w:sz w:val="27"/>
          <w:szCs w:val="27"/>
        </w:rPr>
        <w:t>6</w:t>
      </w:r>
      <w:r w:rsidRPr="00673C5A">
        <w:rPr>
          <w:sz w:val="27"/>
          <w:szCs w:val="27"/>
        </w:rPr>
        <w:t>-2</w:t>
      </w:r>
      <w:r w:rsidR="009A7F64">
        <w:rPr>
          <w:sz w:val="27"/>
          <w:szCs w:val="27"/>
        </w:rPr>
        <w:t>3</w:t>
      </w:r>
      <w:r w:rsidRPr="00673C5A">
        <w:rPr>
          <w:sz w:val="27"/>
          <w:szCs w:val="27"/>
        </w:rPr>
        <w:t>.04.202</w:t>
      </w:r>
      <w:r w:rsidR="009A7F64">
        <w:rPr>
          <w:sz w:val="27"/>
          <w:szCs w:val="27"/>
        </w:rPr>
        <w:t>6</w:t>
      </w:r>
      <w:r w:rsidRPr="00673C5A">
        <w:rPr>
          <w:sz w:val="27"/>
          <w:szCs w:val="27"/>
        </w:rPr>
        <w:t xml:space="preserve"> трехразовое питание, </w:t>
      </w:r>
      <w:r w:rsidR="00736A6E" w:rsidRPr="00673C5A">
        <w:rPr>
          <w:sz w:val="27"/>
          <w:szCs w:val="27"/>
        </w:rPr>
        <w:t>2</w:t>
      </w:r>
      <w:r w:rsidR="009A7F64">
        <w:rPr>
          <w:sz w:val="27"/>
          <w:szCs w:val="27"/>
        </w:rPr>
        <w:t>4</w:t>
      </w:r>
      <w:r w:rsidRPr="00673C5A">
        <w:rPr>
          <w:sz w:val="27"/>
          <w:szCs w:val="27"/>
        </w:rPr>
        <w:t>.04.202</w:t>
      </w:r>
      <w:r w:rsidR="009A7F64">
        <w:rPr>
          <w:sz w:val="27"/>
          <w:szCs w:val="27"/>
        </w:rPr>
        <w:t>6</w:t>
      </w:r>
      <w:r w:rsidRPr="00673C5A">
        <w:rPr>
          <w:sz w:val="27"/>
          <w:szCs w:val="27"/>
        </w:rPr>
        <w:t xml:space="preserve"> – завтрак. Проживание и питание вне указанного выше временного интервала осуществляется участниками конкурса, сопровождающими лицами за свой счет. </w:t>
      </w:r>
    </w:p>
    <w:p w:rsidR="00343326" w:rsidRPr="00673C5A" w:rsidRDefault="00343326" w:rsidP="00343326">
      <w:pPr>
        <w:ind w:firstLine="360"/>
        <w:jc w:val="both"/>
        <w:rPr>
          <w:sz w:val="27"/>
          <w:szCs w:val="27"/>
        </w:rPr>
      </w:pPr>
      <w:r w:rsidRPr="00673C5A">
        <w:rPr>
          <w:sz w:val="27"/>
          <w:szCs w:val="27"/>
        </w:rPr>
        <w:t>Оргкомитет Фестиваля-конкурса при необходимости организует встречу делегаций с авто и ж/д вокзалов г. Курска и доставляет к месту проживания.</w:t>
      </w:r>
    </w:p>
    <w:p w:rsidR="00BB608C" w:rsidRDefault="00BB608C" w:rsidP="00BB608C">
      <w:pPr>
        <w:ind w:firstLine="360"/>
        <w:jc w:val="both"/>
        <w:rPr>
          <w:sz w:val="27"/>
          <w:szCs w:val="27"/>
        </w:rPr>
      </w:pPr>
      <w:r w:rsidRPr="00673C5A">
        <w:rPr>
          <w:sz w:val="27"/>
          <w:szCs w:val="27"/>
        </w:rPr>
        <w:t>Согласно подпункту 1 пункта 2 статьи 211 НК РФ оплата организацией за физических лиц стоимости проезда, питания и проживания является их доходом, полученным в натуральной форме. Суммы такой оплаты, производимой организацией, включаются в налоговую базу указанных физических лиц.</w:t>
      </w:r>
    </w:p>
    <w:p w:rsidR="00673C5A" w:rsidRPr="00673C5A" w:rsidRDefault="00673C5A" w:rsidP="00BB608C">
      <w:pPr>
        <w:ind w:firstLine="360"/>
        <w:jc w:val="both"/>
        <w:rPr>
          <w:sz w:val="27"/>
          <w:szCs w:val="27"/>
        </w:rPr>
      </w:pPr>
    </w:p>
    <w:p w:rsidR="000418B9" w:rsidRPr="00673C5A" w:rsidRDefault="000418B9" w:rsidP="006A4251">
      <w:pPr>
        <w:numPr>
          <w:ilvl w:val="0"/>
          <w:numId w:val="7"/>
        </w:numPr>
        <w:ind w:left="0"/>
        <w:jc w:val="center"/>
        <w:rPr>
          <w:b/>
          <w:sz w:val="27"/>
          <w:szCs w:val="27"/>
          <w:u w:val="single"/>
        </w:rPr>
      </w:pPr>
      <w:r w:rsidRPr="00673C5A">
        <w:rPr>
          <w:b/>
          <w:sz w:val="27"/>
          <w:szCs w:val="27"/>
          <w:u w:val="single"/>
        </w:rPr>
        <w:t>ФИНАНСИРОВАНИЕ ФЕСТИВАЛЯ-КОНКУРСА</w:t>
      </w:r>
    </w:p>
    <w:p w:rsidR="004F736E" w:rsidRPr="0017732B" w:rsidRDefault="0017732B" w:rsidP="0017732B">
      <w:pPr>
        <w:ind w:firstLine="709"/>
        <w:rPr>
          <w:sz w:val="28"/>
          <w:szCs w:val="28"/>
        </w:rPr>
      </w:pPr>
      <w:r w:rsidRPr="00673C5A">
        <w:rPr>
          <w:sz w:val="27"/>
          <w:szCs w:val="27"/>
        </w:rPr>
        <w:t>Участие в Фестивале-конкурсе – бесплатн</w:t>
      </w:r>
      <w:r>
        <w:rPr>
          <w:sz w:val="28"/>
          <w:szCs w:val="28"/>
        </w:rPr>
        <w:t xml:space="preserve">о. </w:t>
      </w:r>
    </w:p>
    <w:p w:rsidR="00FE6657" w:rsidRDefault="00FE6657"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673C5A" w:rsidRDefault="00673C5A" w:rsidP="00980193">
      <w:pPr>
        <w:jc w:val="right"/>
        <w:rPr>
          <w:b/>
          <w:sz w:val="28"/>
          <w:szCs w:val="28"/>
        </w:rPr>
      </w:pPr>
    </w:p>
    <w:p w:rsidR="000418B9" w:rsidRDefault="009A7F64" w:rsidP="00980193">
      <w:pPr>
        <w:jc w:val="right"/>
        <w:rPr>
          <w:b/>
          <w:sz w:val="28"/>
          <w:szCs w:val="28"/>
        </w:rPr>
      </w:pPr>
      <w:r>
        <w:rPr>
          <w:b/>
          <w:sz w:val="28"/>
          <w:szCs w:val="28"/>
        </w:rPr>
        <w:t xml:space="preserve"> </w:t>
      </w:r>
      <w:r w:rsidR="00980193">
        <w:rPr>
          <w:b/>
          <w:sz w:val="28"/>
          <w:szCs w:val="28"/>
        </w:rPr>
        <w:t>Приложение № 1</w:t>
      </w:r>
    </w:p>
    <w:p w:rsidR="0033409B" w:rsidRPr="000B0ABD" w:rsidRDefault="0033409B" w:rsidP="0033409B">
      <w:pPr>
        <w:jc w:val="center"/>
        <w:rPr>
          <w:sz w:val="28"/>
          <w:szCs w:val="28"/>
        </w:rPr>
      </w:pPr>
      <w:r w:rsidRPr="000B0ABD">
        <w:rPr>
          <w:b/>
          <w:sz w:val="28"/>
          <w:szCs w:val="28"/>
        </w:rPr>
        <w:t xml:space="preserve">Анкета участника </w:t>
      </w:r>
      <w:r w:rsidRPr="000B0ABD">
        <w:rPr>
          <w:sz w:val="28"/>
          <w:szCs w:val="28"/>
        </w:rPr>
        <w:t>(солиста-инструменталиста, вокалиста)</w:t>
      </w:r>
    </w:p>
    <w:p w:rsidR="0033409B" w:rsidRDefault="00641142" w:rsidP="00A26C2E">
      <w:pPr>
        <w:jc w:val="center"/>
        <w:rPr>
          <w:b/>
          <w:sz w:val="28"/>
          <w:szCs w:val="28"/>
        </w:rPr>
      </w:pPr>
      <w:r>
        <w:rPr>
          <w:b/>
          <w:sz w:val="28"/>
          <w:szCs w:val="28"/>
          <w:lang w:val="en-US"/>
        </w:rPr>
        <w:t>X</w:t>
      </w:r>
      <w:r w:rsidR="00736A6E">
        <w:rPr>
          <w:b/>
          <w:sz w:val="28"/>
          <w:szCs w:val="28"/>
          <w:lang w:val="en-US"/>
        </w:rPr>
        <w:t>I</w:t>
      </w:r>
      <w:r w:rsidR="009A7F64">
        <w:rPr>
          <w:b/>
          <w:sz w:val="28"/>
          <w:szCs w:val="28"/>
          <w:lang w:val="en-US"/>
        </w:rPr>
        <w:t>I</w:t>
      </w:r>
      <w:r w:rsidR="0033409B" w:rsidRPr="000B0ABD">
        <w:rPr>
          <w:b/>
          <w:sz w:val="28"/>
          <w:szCs w:val="28"/>
        </w:rPr>
        <w:t xml:space="preserve"> </w:t>
      </w:r>
      <w:r w:rsidR="0033409B" w:rsidRPr="00A60FD8">
        <w:rPr>
          <w:b/>
          <w:sz w:val="28"/>
          <w:szCs w:val="28"/>
        </w:rPr>
        <w:t>Международн</w:t>
      </w:r>
      <w:r w:rsidR="0033409B">
        <w:rPr>
          <w:b/>
          <w:sz w:val="28"/>
          <w:szCs w:val="28"/>
        </w:rPr>
        <w:t>ого</w:t>
      </w:r>
      <w:r w:rsidR="0033409B" w:rsidRPr="00A60FD8">
        <w:rPr>
          <w:b/>
          <w:sz w:val="28"/>
          <w:szCs w:val="28"/>
        </w:rPr>
        <w:t xml:space="preserve"> детско-юношеск</w:t>
      </w:r>
      <w:r w:rsidR="0033409B">
        <w:rPr>
          <w:b/>
          <w:sz w:val="28"/>
          <w:szCs w:val="28"/>
        </w:rPr>
        <w:t>ого</w:t>
      </w:r>
      <w:r w:rsidR="0033409B" w:rsidRPr="00A60FD8">
        <w:rPr>
          <w:b/>
          <w:sz w:val="28"/>
          <w:szCs w:val="28"/>
        </w:rPr>
        <w:t xml:space="preserve"> фестивал</w:t>
      </w:r>
      <w:r w:rsidR="0033409B">
        <w:rPr>
          <w:b/>
          <w:sz w:val="28"/>
          <w:szCs w:val="28"/>
        </w:rPr>
        <w:t>я</w:t>
      </w:r>
      <w:r w:rsidR="0033409B" w:rsidRPr="00A60FD8">
        <w:rPr>
          <w:b/>
          <w:sz w:val="28"/>
          <w:szCs w:val="28"/>
        </w:rPr>
        <w:t>-конкурс</w:t>
      </w:r>
      <w:r w:rsidR="0033409B">
        <w:rPr>
          <w:b/>
          <w:sz w:val="28"/>
          <w:szCs w:val="28"/>
        </w:rPr>
        <w:t>а</w:t>
      </w:r>
      <w:r w:rsidR="0033409B" w:rsidRPr="00A60FD8">
        <w:rPr>
          <w:b/>
          <w:sz w:val="28"/>
          <w:szCs w:val="28"/>
        </w:rPr>
        <w:t xml:space="preserve"> </w:t>
      </w:r>
    </w:p>
    <w:p w:rsidR="0033409B" w:rsidRPr="000B0ABD" w:rsidRDefault="0033409B" w:rsidP="00A26C2E">
      <w:pPr>
        <w:jc w:val="center"/>
        <w:rPr>
          <w:b/>
          <w:sz w:val="28"/>
          <w:szCs w:val="28"/>
        </w:rPr>
      </w:pPr>
      <w:r w:rsidRPr="00A60FD8">
        <w:rPr>
          <w:b/>
          <w:sz w:val="28"/>
          <w:szCs w:val="28"/>
        </w:rPr>
        <w:t>незрячих музыкантов-исполнителей</w:t>
      </w:r>
      <w:r w:rsidRPr="000B0ABD">
        <w:rPr>
          <w:b/>
          <w:sz w:val="28"/>
          <w:szCs w:val="28"/>
        </w:rPr>
        <w:t xml:space="preserve"> </w:t>
      </w:r>
    </w:p>
    <w:p w:rsidR="00641142" w:rsidRPr="00641142" w:rsidRDefault="00641142" w:rsidP="0033409B">
      <w:pPr>
        <w:jc w:val="center"/>
        <w:rPr>
          <w:b/>
          <w:sz w:val="28"/>
          <w:szCs w:val="28"/>
        </w:rPr>
      </w:pPr>
      <w:r w:rsidRPr="009914BB">
        <w:rPr>
          <w:b/>
          <w:sz w:val="28"/>
          <w:szCs w:val="28"/>
        </w:rPr>
        <w:t xml:space="preserve">1 </w:t>
      </w:r>
      <w:r>
        <w:rPr>
          <w:b/>
          <w:sz w:val="28"/>
          <w:szCs w:val="28"/>
        </w:rPr>
        <w:t>тур (2 тур)</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5401"/>
      </w:tblGrid>
      <w:tr w:rsidR="0033409B" w:rsidRPr="000B0ABD" w:rsidTr="00A26C2E">
        <w:tc>
          <w:tcPr>
            <w:tcW w:w="2148" w:type="pct"/>
            <w:shd w:val="clear" w:color="auto" w:fill="auto"/>
          </w:tcPr>
          <w:p w:rsidR="0033409B" w:rsidRPr="000B0ABD" w:rsidRDefault="0033409B" w:rsidP="00A26C2E">
            <w:pPr>
              <w:rPr>
                <w:sz w:val="28"/>
                <w:szCs w:val="28"/>
              </w:rPr>
            </w:pPr>
            <w:r w:rsidRPr="000B0ABD">
              <w:rPr>
                <w:sz w:val="28"/>
                <w:szCs w:val="28"/>
              </w:rPr>
              <w:t>Фамилия, имя, отчество участника</w:t>
            </w:r>
          </w:p>
        </w:tc>
        <w:tc>
          <w:tcPr>
            <w:tcW w:w="2852" w:type="pct"/>
            <w:shd w:val="clear" w:color="auto" w:fill="auto"/>
          </w:tcPr>
          <w:p w:rsidR="0033409B" w:rsidRDefault="0033409B" w:rsidP="00A26C2E">
            <w:pPr>
              <w:jc w:val="center"/>
              <w:rPr>
                <w:b/>
                <w:sz w:val="28"/>
                <w:szCs w:val="28"/>
              </w:rPr>
            </w:pPr>
          </w:p>
        </w:tc>
      </w:tr>
      <w:tr w:rsidR="0033409B" w:rsidRPr="000B0ABD" w:rsidTr="00A26C2E">
        <w:tc>
          <w:tcPr>
            <w:tcW w:w="2148" w:type="pct"/>
            <w:shd w:val="clear" w:color="auto" w:fill="auto"/>
          </w:tcPr>
          <w:p w:rsidR="0033409B" w:rsidRPr="000B0ABD" w:rsidRDefault="0033409B" w:rsidP="00A26C2E">
            <w:pPr>
              <w:rPr>
                <w:sz w:val="28"/>
                <w:szCs w:val="28"/>
              </w:rPr>
            </w:pPr>
            <w:r w:rsidRPr="000B0ABD">
              <w:rPr>
                <w:sz w:val="28"/>
                <w:szCs w:val="28"/>
              </w:rPr>
              <w:t>Число, месяц, год  рождения</w:t>
            </w:r>
          </w:p>
        </w:tc>
        <w:tc>
          <w:tcPr>
            <w:tcW w:w="2852" w:type="pct"/>
            <w:shd w:val="clear" w:color="auto" w:fill="auto"/>
          </w:tcPr>
          <w:p w:rsidR="0033409B" w:rsidRPr="000B0ABD" w:rsidRDefault="0033409B" w:rsidP="00A26C2E">
            <w:pPr>
              <w:rPr>
                <w:sz w:val="28"/>
                <w:szCs w:val="28"/>
              </w:rPr>
            </w:pPr>
          </w:p>
        </w:tc>
      </w:tr>
      <w:tr w:rsidR="0033409B" w:rsidRPr="000B0ABD" w:rsidTr="00A26C2E">
        <w:tc>
          <w:tcPr>
            <w:tcW w:w="2148" w:type="pct"/>
            <w:shd w:val="clear" w:color="auto" w:fill="auto"/>
          </w:tcPr>
          <w:p w:rsidR="0033409B" w:rsidRPr="000B0ABD" w:rsidRDefault="0033409B" w:rsidP="00A26C2E">
            <w:pPr>
              <w:rPr>
                <w:sz w:val="28"/>
                <w:szCs w:val="28"/>
              </w:rPr>
            </w:pPr>
            <w:r w:rsidRPr="000B0ABD">
              <w:rPr>
                <w:sz w:val="28"/>
                <w:szCs w:val="28"/>
              </w:rPr>
              <w:t>Музыкальный инструмент</w:t>
            </w:r>
          </w:p>
        </w:tc>
        <w:tc>
          <w:tcPr>
            <w:tcW w:w="2852" w:type="pct"/>
            <w:shd w:val="clear" w:color="auto" w:fill="auto"/>
          </w:tcPr>
          <w:p w:rsidR="0033409B" w:rsidRPr="000B0ABD" w:rsidRDefault="0033409B" w:rsidP="00A26C2E">
            <w:pPr>
              <w:rPr>
                <w:sz w:val="28"/>
                <w:szCs w:val="28"/>
              </w:rPr>
            </w:pPr>
          </w:p>
        </w:tc>
      </w:tr>
      <w:tr w:rsidR="0033409B" w:rsidRPr="000B0ABD" w:rsidTr="00A26C2E">
        <w:tc>
          <w:tcPr>
            <w:tcW w:w="2148" w:type="pct"/>
            <w:shd w:val="clear" w:color="auto" w:fill="auto"/>
          </w:tcPr>
          <w:p w:rsidR="0033409B" w:rsidRPr="000B0ABD" w:rsidRDefault="0033409B" w:rsidP="00A26C2E">
            <w:pPr>
              <w:jc w:val="both"/>
              <w:rPr>
                <w:sz w:val="28"/>
                <w:szCs w:val="28"/>
              </w:rPr>
            </w:pPr>
            <w:r w:rsidRPr="000B0ABD">
              <w:rPr>
                <w:sz w:val="28"/>
                <w:szCs w:val="28"/>
              </w:rPr>
              <w:t>Образовательн</w:t>
            </w:r>
            <w:r>
              <w:rPr>
                <w:sz w:val="28"/>
                <w:szCs w:val="28"/>
              </w:rPr>
              <w:t>ая</w:t>
            </w:r>
            <w:r w:rsidRPr="000B0ABD">
              <w:rPr>
                <w:sz w:val="28"/>
                <w:szCs w:val="28"/>
              </w:rPr>
              <w:t xml:space="preserve"> </w:t>
            </w:r>
            <w:r>
              <w:rPr>
                <w:sz w:val="28"/>
                <w:szCs w:val="28"/>
              </w:rPr>
              <w:t>организация</w:t>
            </w:r>
            <w:r w:rsidRPr="000B0ABD">
              <w:rPr>
                <w:sz w:val="28"/>
                <w:szCs w:val="28"/>
              </w:rPr>
              <w:t xml:space="preserve"> </w:t>
            </w:r>
          </w:p>
          <w:p w:rsidR="0033409B" w:rsidRPr="000B0ABD" w:rsidRDefault="0033409B" w:rsidP="00A26C2E">
            <w:pPr>
              <w:jc w:val="both"/>
              <w:rPr>
                <w:sz w:val="28"/>
                <w:szCs w:val="28"/>
              </w:rPr>
            </w:pPr>
            <w:r w:rsidRPr="000B0ABD">
              <w:rPr>
                <w:sz w:val="28"/>
                <w:szCs w:val="28"/>
              </w:rPr>
              <w:t>(на</w:t>
            </w:r>
            <w:r>
              <w:rPr>
                <w:sz w:val="28"/>
                <w:szCs w:val="28"/>
              </w:rPr>
              <w:t>именование</w:t>
            </w:r>
            <w:r w:rsidRPr="000B0ABD">
              <w:rPr>
                <w:sz w:val="28"/>
                <w:szCs w:val="28"/>
              </w:rPr>
              <w:t xml:space="preserve"> </w:t>
            </w:r>
            <w:r>
              <w:rPr>
                <w:sz w:val="28"/>
                <w:szCs w:val="28"/>
              </w:rPr>
              <w:t>в соответствии с Уставом</w:t>
            </w:r>
            <w:r w:rsidRPr="000B0ABD">
              <w:rPr>
                <w:sz w:val="28"/>
                <w:szCs w:val="28"/>
              </w:rPr>
              <w:t>)</w:t>
            </w:r>
          </w:p>
        </w:tc>
        <w:tc>
          <w:tcPr>
            <w:tcW w:w="2852" w:type="pct"/>
            <w:shd w:val="clear" w:color="auto" w:fill="auto"/>
          </w:tcPr>
          <w:p w:rsidR="0033409B" w:rsidRPr="000B0ABD" w:rsidRDefault="0033409B" w:rsidP="00A26C2E">
            <w:pPr>
              <w:rPr>
                <w:sz w:val="28"/>
                <w:szCs w:val="28"/>
              </w:rPr>
            </w:pPr>
          </w:p>
          <w:p w:rsidR="0033409B" w:rsidRPr="000B0ABD" w:rsidRDefault="0033409B" w:rsidP="00A26C2E">
            <w:pPr>
              <w:rPr>
                <w:sz w:val="28"/>
                <w:szCs w:val="28"/>
              </w:rPr>
            </w:pPr>
          </w:p>
          <w:p w:rsidR="0033409B" w:rsidRPr="000B0ABD" w:rsidRDefault="0033409B" w:rsidP="00A26C2E">
            <w:pPr>
              <w:rPr>
                <w:sz w:val="28"/>
                <w:szCs w:val="28"/>
              </w:rPr>
            </w:pPr>
          </w:p>
        </w:tc>
      </w:tr>
      <w:tr w:rsidR="0033409B" w:rsidRPr="000B0ABD" w:rsidTr="00A26C2E">
        <w:tc>
          <w:tcPr>
            <w:tcW w:w="2148" w:type="pct"/>
            <w:shd w:val="clear" w:color="auto" w:fill="auto"/>
          </w:tcPr>
          <w:p w:rsidR="0033409B" w:rsidRPr="000B0ABD" w:rsidRDefault="0033409B" w:rsidP="00641142">
            <w:pPr>
              <w:jc w:val="both"/>
              <w:rPr>
                <w:sz w:val="28"/>
                <w:szCs w:val="28"/>
              </w:rPr>
            </w:pPr>
            <w:r w:rsidRPr="000B0ABD">
              <w:rPr>
                <w:sz w:val="28"/>
                <w:szCs w:val="28"/>
              </w:rPr>
              <w:t xml:space="preserve">Ф.И.О. </w:t>
            </w:r>
            <w:r>
              <w:rPr>
                <w:sz w:val="28"/>
                <w:szCs w:val="28"/>
              </w:rPr>
              <w:t>руководителя О</w:t>
            </w:r>
            <w:r w:rsidR="00641142">
              <w:rPr>
                <w:sz w:val="28"/>
                <w:szCs w:val="28"/>
              </w:rPr>
              <w:t>О</w:t>
            </w:r>
            <w:r>
              <w:rPr>
                <w:sz w:val="28"/>
                <w:szCs w:val="28"/>
              </w:rPr>
              <w:t xml:space="preserve">, почетные звания </w:t>
            </w:r>
            <w:r w:rsidRPr="000B0ABD">
              <w:rPr>
                <w:sz w:val="28"/>
                <w:szCs w:val="28"/>
              </w:rPr>
              <w:t>(полностью)</w:t>
            </w:r>
          </w:p>
        </w:tc>
        <w:tc>
          <w:tcPr>
            <w:tcW w:w="2852" w:type="pct"/>
            <w:shd w:val="clear" w:color="auto" w:fill="auto"/>
          </w:tcPr>
          <w:p w:rsidR="0033409B" w:rsidRPr="000B0ABD" w:rsidRDefault="0033409B" w:rsidP="00A26C2E">
            <w:pPr>
              <w:rPr>
                <w:sz w:val="28"/>
                <w:szCs w:val="28"/>
              </w:rPr>
            </w:pPr>
          </w:p>
        </w:tc>
      </w:tr>
      <w:tr w:rsidR="0033409B" w:rsidRPr="000B0ABD" w:rsidTr="00A26C2E">
        <w:tc>
          <w:tcPr>
            <w:tcW w:w="2148" w:type="pct"/>
            <w:shd w:val="clear" w:color="auto" w:fill="auto"/>
          </w:tcPr>
          <w:p w:rsidR="0033409B" w:rsidRPr="000B0ABD" w:rsidRDefault="0033409B" w:rsidP="00A26C2E">
            <w:pPr>
              <w:jc w:val="both"/>
              <w:rPr>
                <w:sz w:val="28"/>
                <w:szCs w:val="28"/>
              </w:rPr>
            </w:pPr>
            <w:r w:rsidRPr="000B0ABD">
              <w:rPr>
                <w:sz w:val="28"/>
                <w:szCs w:val="28"/>
              </w:rPr>
              <w:t>Ф.И.О. преподавателя по специальности (полностью)</w:t>
            </w:r>
            <w:r w:rsidR="00563057" w:rsidRPr="000B0ABD">
              <w:rPr>
                <w:sz w:val="28"/>
                <w:szCs w:val="28"/>
              </w:rPr>
              <w:t xml:space="preserve"> телефон (с указанием кода города)</w:t>
            </w:r>
          </w:p>
        </w:tc>
        <w:tc>
          <w:tcPr>
            <w:tcW w:w="2852" w:type="pct"/>
            <w:shd w:val="clear" w:color="auto" w:fill="auto"/>
          </w:tcPr>
          <w:p w:rsidR="0033409B" w:rsidRPr="000B0ABD" w:rsidRDefault="0033409B" w:rsidP="00A26C2E">
            <w:pPr>
              <w:rPr>
                <w:sz w:val="28"/>
                <w:szCs w:val="28"/>
              </w:rPr>
            </w:pPr>
          </w:p>
        </w:tc>
      </w:tr>
      <w:tr w:rsidR="0033409B" w:rsidRPr="000B0ABD" w:rsidTr="00A26C2E">
        <w:tc>
          <w:tcPr>
            <w:tcW w:w="2148" w:type="pct"/>
            <w:shd w:val="clear" w:color="auto" w:fill="auto"/>
          </w:tcPr>
          <w:p w:rsidR="0033409B" w:rsidRPr="000B0ABD" w:rsidRDefault="0033409B" w:rsidP="00A26C2E">
            <w:pPr>
              <w:rPr>
                <w:sz w:val="28"/>
                <w:szCs w:val="28"/>
              </w:rPr>
            </w:pPr>
            <w:r w:rsidRPr="000B0ABD">
              <w:rPr>
                <w:sz w:val="28"/>
                <w:szCs w:val="28"/>
              </w:rPr>
              <w:t>Ф.И.О. сопровождающего (полностью),  телефон (с указанием кода города)</w:t>
            </w:r>
            <w:r>
              <w:rPr>
                <w:sz w:val="28"/>
                <w:szCs w:val="28"/>
              </w:rPr>
              <w:t xml:space="preserve"> </w:t>
            </w:r>
          </w:p>
        </w:tc>
        <w:tc>
          <w:tcPr>
            <w:tcW w:w="2852" w:type="pct"/>
            <w:shd w:val="clear" w:color="auto" w:fill="auto"/>
          </w:tcPr>
          <w:p w:rsidR="0033409B" w:rsidRPr="000B0ABD" w:rsidRDefault="0033409B" w:rsidP="00A26C2E">
            <w:pPr>
              <w:rPr>
                <w:sz w:val="28"/>
                <w:szCs w:val="28"/>
              </w:rPr>
            </w:pPr>
          </w:p>
        </w:tc>
      </w:tr>
      <w:tr w:rsidR="00033B41" w:rsidRPr="000B0ABD" w:rsidTr="00A26C2E">
        <w:tc>
          <w:tcPr>
            <w:tcW w:w="2148" w:type="pct"/>
            <w:shd w:val="clear" w:color="auto" w:fill="auto"/>
          </w:tcPr>
          <w:p w:rsidR="00033B41" w:rsidRPr="00033B41" w:rsidRDefault="00033B41" w:rsidP="00033B41">
            <w:r w:rsidRPr="00033B41">
              <w:t>Предоставление концертмейстера</w:t>
            </w:r>
            <w:r>
              <w:rPr>
                <w:sz w:val="28"/>
                <w:szCs w:val="28"/>
              </w:rPr>
              <w:t xml:space="preserve"> </w:t>
            </w:r>
            <w:r w:rsidRPr="00033B41">
              <w:t>(Требуется; Не требуется)</w:t>
            </w:r>
          </w:p>
        </w:tc>
        <w:tc>
          <w:tcPr>
            <w:tcW w:w="2852" w:type="pct"/>
            <w:shd w:val="clear" w:color="auto" w:fill="auto"/>
          </w:tcPr>
          <w:p w:rsidR="00033B41" w:rsidRPr="000B0ABD" w:rsidRDefault="00033B41" w:rsidP="00A26C2E">
            <w:pPr>
              <w:rPr>
                <w:sz w:val="28"/>
                <w:szCs w:val="28"/>
              </w:rPr>
            </w:pPr>
          </w:p>
        </w:tc>
      </w:tr>
    </w:tbl>
    <w:p w:rsidR="0033409B" w:rsidRPr="000B0ABD" w:rsidRDefault="0033409B" w:rsidP="0033409B">
      <w:pPr>
        <w:jc w:val="center"/>
        <w:rPr>
          <w:b/>
          <w:sz w:val="28"/>
          <w:szCs w:val="28"/>
        </w:rPr>
      </w:pPr>
      <w:r w:rsidRPr="000B0ABD">
        <w:rPr>
          <w:b/>
          <w:sz w:val="28"/>
          <w:szCs w:val="28"/>
        </w:rPr>
        <w:t>Программа выступления</w:t>
      </w:r>
      <w:r w:rsidR="00C37885">
        <w:rPr>
          <w:b/>
          <w:sz w:val="28"/>
          <w:szCs w:val="28"/>
        </w:rPr>
        <w:t xml:space="preserve"> 1</w:t>
      </w:r>
      <w:r w:rsidR="00FE6657">
        <w:rPr>
          <w:b/>
          <w:sz w:val="28"/>
          <w:szCs w:val="28"/>
        </w:rPr>
        <w:t>(2)</w:t>
      </w:r>
      <w:r w:rsidR="00C37885">
        <w:rPr>
          <w:b/>
          <w:sz w:val="28"/>
          <w:szCs w:val="28"/>
        </w:rPr>
        <w:t xml:space="preserve"> 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4569"/>
        <w:gridCol w:w="1350"/>
      </w:tblGrid>
      <w:tr w:rsidR="0033409B" w:rsidRPr="000B0ABD" w:rsidTr="00A26C2E">
        <w:tc>
          <w:tcPr>
            <w:tcW w:w="427" w:type="pct"/>
            <w:shd w:val="clear" w:color="auto" w:fill="auto"/>
          </w:tcPr>
          <w:p w:rsidR="0033409B" w:rsidRPr="000B0ABD" w:rsidRDefault="0033409B" w:rsidP="00A26C2E">
            <w:pPr>
              <w:jc w:val="center"/>
              <w:rPr>
                <w:sz w:val="28"/>
                <w:szCs w:val="28"/>
              </w:rPr>
            </w:pPr>
            <w:r w:rsidRPr="000B0ABD">
              <w:rPr>
                <w:sz w:val="28"/>
                <w:szCs w:val="28"/>
              </w:rPr>
              <w:t>№ п/п</w:t>
            </w:r>
          </w:p>
        </w:tc>
        <w:tc>
          <w:tcPr>
            <w:tcW w:w="1481" w:type="pct"/>
            <w:shd w:val="clear" w:color="auto" w:fill="auto"/>
          </w:tcPr>
          <w:p w:rsidR="0033409B" w:rsidRPr="000B0ABD" w:rsidRDefault="0033409B" w:rsidP="00A26C2E">
            <w:pPr>
              <w:jc w:val="center"/>
              <w:rPr>
                <w:sz w:val="28"/>
                <w:szCs w:val="28"/>
              </w:rPr>
            </w:pPr>
            <w:r w:rsidRPr="000B0ABD">
              <w:rPr>
                <w:sz w:val="28"/>
                <w:szCs w:val="28"/>
              </w:rPr>
              <w:t xml:space="preserve">Автор </w:t>
            </w:r>
          </w:p>
          <w:p w:rsidR="0033409B" w:rsidRPr="000B0ABD" w:rsidRDefault="0033409B" w:rsidP="00A26C2E">
            <w:pPr>
              <w:jc w:val="center"/>
              <w:rPr>
                <w:sz w:val="28"/>
                <w:szCs w:val="28"/>
              </w:rPr>
            </w:pPr>
            <w:r w:rsidRPr="000B0ABD">
              <w:rPr>
                <w:sz w:val="28"/>
                <w:szCs w:val="28"/>
              </w:rPr>
              <w:t>(указать инициалы)</w:t>
            </w:r>
          </w:p>
        </w:tc>
        <w:tc>
          <w:tcPr>
            <w:tcW w:w="2387" w:type="pct"/>
            <w:shd w:val="clear" w:color="auto" w:fill="auto"/>
          </w:tcPr>
          <w:p w:rsidR="0033409B" w:rsidRPr="000B0ABD" w:rsidRDefault="0033409B" w:rsidP="00A26C2E">
            <w:pPr>
              <w:jc w:val="center"/>
              <w:rPr>
                <w:sz w:val="28"/>
                <w:szCs w:val="28"/>
              </w:rPr>
            </w:pPr>
            <w:r w:rsidRPr="000B0ABD">
              <w:rPr>
                <w:sz w:val="28"/>
                <w:szCs w:val="28"/>
              </w:rPr>
              <w:t>Название произведения</w:t>
            </w:r>
          </w:p>
        </w:tc>
        <w:tc>
          <w:tcPr>
            <w:tcW w:w="705" w:type="pct"/>
            <w:shd w:val="clear" w:color="auto" w:fill="auto"/>
          </w:tcPr>
          <w:p w:rsidR="0033409B" w:rsidRPr="000B0ABD" w:rsidRDefault="0033409B" w:rsidP="00A26C2E">
            <w:pPr>
              <w:jc w:val="center"/>
              <w:rPr>
                <w:sz w:val="28"/>
                <w:szCs w:val="28"/>
              </w:rPr>
            </w:pPr>
            <w:r w:rsidRPr="000B0ABD">
              <w:rPr>
                <w:sz w:val="28"/>
                <w:szCs w:val="28"/>
              </w:rPr>
              <w:t>Время звучания</w:t>
            </w:r>
          </w:p>
        </w:tc>
      </w:tr>
      <w:tr w:rsidR="0033409B" w:rsidRPr="000B0ABD" w:rsidTr="00A26C2E">
        <w:tc>
          <w:tcPr>
            <w:tcW w:w="427" w:type="pct"/>
            <w:shd w:val="clear" w:color="auto" w:fill="auto"/>
          </w:tcPr>
          <w:p w:rsidR="0033409B" w:rsidRPr="0006159D" w:rsidRDefault="0033409B" w:rsidP="00A26C2E">
            <w:pPr>
              <w:jc w:val="center"/>
              <w:rPr>
                <w:sz w:val="28"/>
                <w:szCs w:val="28"/>
              </w:rPr>
            </w:pPr>
            <w:r w:rsidRPr="0006159D">
              <w:rPr>
                <w:sz w:val="28"/>
                <w:szCs w:val="28"/>
              </w:rPr>
              <w:t>1.</w:t>
            </w:r>
          </w:p>
        </w:tc>
        <w:tc>
          <w:tcPr>
            <w:tcW w:w="1481" w:type="pct"/>
            <w:shd w:val="clear" w:color="auto" w:fill="auto"/>
          </w:tcPr>
          <w:p w:rsidR="0033409B" w:rsidRPr="000B0ABD" w:rsidRDefault="0033409B" w:rsidP="00A26C2E">
            <w:pPr>
              <w:jc w:val="center"/>
              <w:rPr>
                <w:sz w:val="28"/>
                <w:szCs w:val="28"/>
              </w:rPr>
            </w:pPr>
          </w:p>
        </w:tc>
        <w:tc>
          <w:tcPr>
            <w:tcW w:w="2387" w:type="pct"/>
            <w:shd w:val="clear" w:color="auto" w:fill="auto"/>
          </w:tcPr>
          <w:p w:rsidR="0033409B" w:rsidRPr="000B0ABD" w:rsidRDefault="0033409B" w:rsidP="00A26C2E">
            <w:pPr>
              <w:jc w:val="center"/>
              <w:rPr>
                <w:sz w:val="28"/>
                <w:szCs w:val="28"/>
              </w:rPr>
            </w:pPr>
          </w:p>
        </w:tc>
        <w:tc>
          <w:tcPr>
            <w:tcW w:w="705" w:type="pct"/>
            <w:shd w:val="clear" w:color="auto" w:fill="auto"/>
          </w:tcPr>
          <w:p w:rsidR="0033409B" w:rsidRPr="000B0ABD" w:rsidRDefault="0033409B" w:rsidP="00A26C2E">
            <w:pPr>
              <w:jc w:val="center"/>
              <w:rPr>
                <w:sz w:val="28"/>
                <w:szCs w:val="28"/>
              </w:rPr>
            </w:pPr>
          </w:p>
        </w:tc>
      </w:tr>
      <w:tr w:rsidR="0033409B" w:rsidRPr="000B0ABD" w:rsidTr="00A26C2E">
        <w:tc>
          <w:tcPr>
            <w:tcW w:w="427" w:type="pct"/>
            <w:shd w:val="clear" w:color="auto" w:fill="auto"/>
          </w:tcPr>
          <w:p w:rsidR="0033409B" w:rsidRPr="0006159D" w:rsidRDefault="0033409B" w:rsidP="00A26C2E">
            <w:pPr>
              <w:jc w:val="center"/>
              <w:rPr>
                <w:sz w:val="28"/>
                <w:szCs w:val="28"/>
              </w:rPr>
            </w:pPr>
            <w:r w:rsidRPr="0006159D">
              <w:rPr>
                <w:sz w:val="28"/>
                <w:szCs w:val="28"/>
              </w:rPr>
              <w:t>2.</w:t>
            </w:r>
          </w:p>
        </w:tc>
        <w:tc>
          <w:tcPr>
            <w:tcW w:w="1481" w:type="pct"/>
            <w:shd w:val="clear" w:color="auto" w:fill="auto"/>
          </w:tcPr>
          <w:p w:rsidR="0033409B" w:rsidRPr="000B0ABD" w:rsidRDefault="0033409B" w:rsidP="00A26C2E">
            <w:pPr>
              <w:jc w:val="center"/>
              <w:rPr>
                <w:sz w:val="28"/>
                <w:szCs w:val="28"/>
              </w:rPr>
            </w:pPr>
          </w:p>
        </w:tc>
        <w:tc>
          <w:tcPr>
            <w:tcW w:w="2387" w:type="pct"/>
            <w:shd w:val="clear" w:color="auto" w:fill="auto"/>
          </w:tcPr>
          <w:p w:rsidR="0033409B" w:rsidRPr="000B0ABD" w:rsidRDefault="0033409B" w:rsidP="00A26C2E">
            <w:pPr>
              <w:jc w:val="center"/>
              <w:rPr>
                <w:sz w:val="28"/>
                <w:szCs w:val="28"/>
              </w:rPr>
            </w:pPr>
          </w:p>
        </w:tc>
        <w:tc>
          <w:tcPr>
            <w:tcW w:w="705" w:type="pct"/>
            <w:shd w:val="clear" w:color="auto" w:fill="auto"/>
          </w:tcPr>
          <w:p w:rsidR="0033409B" w:rsidRPr="000B0ABD" w:rsidRDefault="0033409B" w:rsidP="00A26C2E">
            <w:pPr>
              <w:jc w:val="center"/>
              <w:rPr>
                <w:sz w:val="28"/>
                <w:szCs w:val="28"/>
              </w:rPr>
            </w:pPr>
          </w:p>
        </w:tc>
      </w:tr>
      <w:tr w:rsidR="0033409B" w:rsidRPr="000B0ABD" w:rsidTr="00A26C2E">
        <w:tc>
          <w:tcPr>
            <w:tcW w:w="427" w:type="pct"/>
            <w:shd w:val="clear" w:color="auto" w:fill="auto"/>
          </w:tcPr>
          <w:p w:rsidR="0033409B" w:rsidRPr="0006159D" w:rsidRDefault="0033409B" w:rsidP="00A26C2E">
            <w:pPr>
              <w:jc w:val="center"/>
              <w:rPr>
                <w:sz w:val="28"/>
                <w:szCs w:val="28"/>
              </w:rPr>
            </w:pPr>
            <w:r w:rsidRPr="0006159D">
              <w:rPr>
                <w:sz w:val="28"/>
                <w:szCs w:val="28"/>
              </w:rPr>
              <w:t>3.</w:t>
            </w:r>
          </w:p>
        </w:tc>
        <w:tc>
          <w:tcPr>
            <w:tcW w:w="1481" w:type="pct"/>
            <w:shd w:val="clear" w:color="auto" w:fill="auto"/>
          </w:tcPr>
          <w:p w:rsidR="0033409B" w:rsidRPr="000B0ABD" w:rsidRDefault="0033409B" w:rsidP="00A26C2E">
            <w:pPr>
              <w:jc w:val="center"/>
              <w:rPr>
                <w:sz w:val="28"/>
                <w:szCs w:val="28"/>
              </w:rPr>
            </w:pPr>
          </w:p>
        </w:tc>
        <w:tc>
          <w:tcPr>
            <w:tcW w:w="2387" w:type="pct"/>
            <w:shd w:val="clear" w:color="auto" w:fill="auto"/>
          </w:tcPr>
          <w:p w:rsidR="0033409B" w:rsidRPr="000B0ABD" w:rsidRDefault="0033409B" w:rsidP="00A26C2E">
            <w:pPr>
              <w:jc w:val="center"/>
              <w:rPr>
                <w:sz w:val="28"/>
                <w:szCs w:val="28"/>
              </w:rPr>
            </w:pPr>
          </w:p>
        </w:tc>
        <w:tc>
          <w:tcPr>
            <w:tcW w:w="705" w:type="pct"/>
            <w:shd w:val="clear" w:color="auto" w:fill="auto"/>
          </w:tcPr>
          <w:p w:rsidR="0033409B" w:rsidRPr="000B0ABD" w:rsidRDefault="0033409B" w:rsidP="00A26C2E">
            <w:pPr>
              <w:jc w:val="center"/>
              <w:rPr>
                <w:sz w:val="28"/>
                <w:szCs w:val="28"/>
              </w:rPr>
            </w:pPr>
          </w:p>
        </w:tc>
      </w:tr>
    </w:tbl>
    <w:p w:rsidR="00C37885" w:rsidRDefault="00C37885" w:rsidP="0033409B">
      <w:pPr>
        <w:jc w:val="both"/>
        <w:rPr>
          <w:sz w:val="28"/>
          <w:szCs w:val="28"/>
        </w:rPr>
      </w:pPr>
    </w:p>
    <w:p w:rsidR="00FE6657" w:rsidRDefault="00FE6657" w:rsidP="0033409B">
      <w:pPr>
        <w:jc w:val="both"/>
        <w:rPr>
          <w:sz w:val="28"/>
          <w:szCs w:val="28"/>
        </w:rPr>
      </w:pPr>
    </w:p>
    <w:p w:rsidR="0033409B" w:rsidRPr="000B0ABD" w:rsidRDefault="0033409B" w:rsidP="0033409B">
      <w:pPr>
        <w:jc w:val="both"/>
        <w:rPr>
          <w:sz w:val="28"/>
          <w:szCs w:val="28"/>
        </w:rPr>
      </w:pPr>
      <w:r w:rsidRPr="000B0ABD">
        <w:rPr>
          <w:sz w:val="28"/>
          <w:szCs w:val="28"/>
        </w:rPr>
        <w:t xml:space="preserve">Прилагаю </w:t>
      </w:r>
      <w:r w:rsidR="00C37885">
        <w:rPr>
          <w:sz w:val="28"/>
          <w:szCs w:val="28"/>
        </w:rPr>
        <w:t xml:space="preserve">копии </w:t>
      </w:r>
      <w:r w:rsidRPr="000B0ABD">
        <w:rPr>
          <w:sz w:val="28"/>
          <w:szCs w:val="28"/>
        </w:rPr>
        <w:t>следующи</w:t>
      </w:r>
      <w:r w:rsidR="00C37885">
        <w:rPr>
          <w:sz w:val="28"/>
          <w:szCs w:val="28"/>
        </w:rPr>
        <w:t>х</w:t>
      </w:r>
      <w:r w:rsidRPr="000B0ABD">
        <w:rPr>
          <w:sz w:val="28"/>
          <w:szCs w:val="28"/>
        </w:rPr>
        <w:t xml:space="preserve"> документ</w:t>
      </w:r>
      <w:r w:rsidR="00C37885">
        <w:rPr>
          <w:sz w:val="28"/>
          <w:szCs w:val="28"/>
        </w:rPr>
        <w:t>ов</w:t>
      </w:r>
      <w:r w:rsidRPr="000B0ABD">
        <w:rPr>
          <w:sz w:val="28"/>
          <w:szCs w:val="28"/>
        </w:rPr>
        <w:t>:</w:t>
      </w:r>
    </w:p>
    <w:p w:rsidR="00C37885" w:rsidRDefault="00C37885" w:rsidP="0033409B">
      <w:pPr>
        <w:numPr>
          <w:ilvl w:val="0"/>
          <w:numId w:val="11"/>
        </w:numPr>
        <w:jc w:val="both"/>
        <w:rPr>
          <w:sz w:val="28"/>
          <w:szCs w:val="28"/>
        </w:rPr>
      </w:pPr>
      <w:r>
        <w:rPr>
          <w:sz w:val="28"/>
          <w:szCs w:val="28"/>
        </w:rPr>
        <w:t>Согласие на обработку персональных данных.</w:t>
      </w:r>
    </w:p>
    <w:p w:rsidR="0033409B" w:rsidRPr="000B0ABD" w:rsidRDefault="0033409B" w:rsidP="0033409B">
      <w:pPr>
        <w:numPr>
          <w:ilvl w:val="0"/>
          <w:numId w:val="11"/>
        </w:numPr>
        <w:jc w:val="both"/>
        <w:rPr>
          <w:sz w:val="28"/>
          <w:szCs w:val="28"/>
        </w:rPr>
      </w:pPr>
      <w:r w:rsidRPr="000B0ABD">
        <w:rPr>
          <w:sz w:val="28"/>
          <w:szCs w:val="28"/>
        </w:rPr>
        <w:t xml:space="preserve">Копия паспорта (стр. 2-5) </w:t>
      </w:r>
      <w:r w:rsidR="00FE6657">
        <w:rPr>
          <w:sz w:val="28"/>
          <w:szCs w:val="28"/>
        </w:rPr>
        <w:t xml:space="preserve">или </w:t>
      </w:r>
      <w:r w:rsidRPr="000B0ABD">
        <w:rPr>
          <w:sz w:val="28"/>
          <w:szCs w:val="28"/>
        </w:rPr>
        <w:t>свидетельств</w:t>
      </w:r>
      <w:r w:rsidR="00FE6657">
        <w:rPr>
          <w:sz w:val="28"/>
          <w:szCs w:val="28"/>
        </w:rPr>
        <w:t>а</w:t>
      </w:r>
      <w:r w:rsidRPr="000B0ABD">
        <w:rPr>
          <w:sz w:val="28"/>
          <w:szCs w:val="28"/>
        </w:rPr>
        <w:t xml:space="preserve"> о рождении</w:t>
      </w:r>
      <w:r w:rsidR="00193F99">
        <w:rPr>
          <w:sz w:val="28"/>
          <w:szCs w:val="28"/>
        </w:rPr>
        <w:t>.</w:t>
      </w:r>
    </w:p>
    <w:p w:rsidR="0033409B" w:rsidRPr="000B0ABD" w:rsidRDefault="0033409B" w:rsidP="0033409B">
      <w:pPr>
        <w:numPr>
          <w:ilvl w:val="0"/>
          <w:numId w:val="11"/>
        </w:numPr>
        <w:jc w:val="both"/>
        <w:rPr>
          <w:sz w:val="28"/>
          <w:szCs w:val="28"/>
        </w:rPr>
      </w:pPr>
      <w:r w:rsidRPr="000B0ABD">
        <w:rPr>
          <w:sz w:val="28"/>
          <w:szCs w:val="28"/>
        </w:rPr>
        <w:t xml:space="preserve">Копия </w:t>
      </w:r>
      <w:r w:rsidR="00FE6657">
        <w:rPr>
          <w:sz w:val="28"/>
          <w:szCs w:val="28"/>
        </w:rPr>
        <w:t>СНИЛС, ИНН (для участников 2 тура)</w:t>
      </w:r>
    </w:p>
    <w:p w:rsidR="0033409B" w:rsidRPr="000B0ABD" w:rsidRDefault="0033409B" w:rsidP="0033409B">
      <w:pPr>
        <w:numPr>
          <w:ilvl w:val="0"/>
          <w:numId w:val="11"/>
        </w:numPr>
        <w:jc w:val="both"/>
        <w:rPr>
          <w:sz w:val="28"/>
          <w:szCs w:val="28"/>
        </w:rPr>
      </w:pPr>
      <w:r w:rsidRPr="000B0ABD">
        <w:rPr>
          <w:sz w:val="28"/>
          <w:szCs w:val="28"/>
        </w:rPr>
        <w:t>Копия справки МСЭ</w:t>
      </w:r>
      <w:r>
        <w:rPr>
          <w:sz w:val="28"/>
          <w:szCs w:val="28"/>
        </w:rPr>
        <w:t xml:space="preserve"> </w:t>
      </w:r>
      <w:r w:rsidR="006212ED">
        <w:rPr>
          <w:sz w:val="28"/>
          <w:szCs w:val="28"/>
        </w:rPr>
        <w:t xml:space="preserve">(или </w:t>
      </w:r>
      <w:r>
        <w:rPr>
          <w:sz w:val="28"/>
          <w:szCs w:val="28"/>
        </w:rPr>
        <w:t>ПМПК</w:t>
      </w:r>
      <w:r w:rsidR="006212ED">
        <w:rPr>
          <w:sz w:val="28"/>
          <w:szCs w:val="28"/>
        </w:rPr>
        <w:t>)</w:t>
      </w:r>
    </w:p>
    <w:p w:rsidR="0033409B" w:rsidRPr="000B0ABD" w:rsidRDefault="0033409B" w:rsidP="0033409B">
      <w:pPr>
        <w:ind w:left="360"/>
        <w:jc w:val="both"/>
        <w:rPr>
          <w:sz w:val="28"/>
          <w:szCs w:val="28"/>
        </w:rPr>
      </w:pPr>
      <w:r w:rsidRPr="000B0ABD">
        <w:rPr>
          <w:sz w:val="28"/>
          <w:szCs w:val="28"/>
        </w:rPr>
        <w:t xml:space="preserve">    ____________________   _________________________</w:t>
      </w:r>
    </w:p>
    <w:p w:rsidR="0033409B" w:rsidRPr="000B0ABD" w:rsidRDefault="0033409B" w:rsidP="0033409B">
      <w:pPr>
        <w:rPr>
          <w:sz w:val="28"/>
          <w:szCs w:val="28"/>
        </w:rPr>
      </w:pPr>
      <w:r w:rsidRPr="000B0ABD">
        <w:rPr>
          <w:sz w:val="28"/>
          <w:szCs w:val="28"/>
        </w:rPr>
        <w:t xml:space="preserve">                  (дата)  </w:t>
      </w:r>
      <w:r w:rsidR="00D51A83">
        <w:rPr>
          <w:sz w:val="28"/>
          <w:szCs w:val="28"/>
        </w:rPr>
        <w:t xml:space="preserve">                                                                 </w:t>
      </w:r>
      <w:r w:rsidRPr="000B0ABD">
        <w:rPr>
          <w:sz w:val="28"/>
          <w:szCs w:val="28"/>
        </w:rPr>
        <w:t xml:space="preserve"> (инициалы, фамилия)</w:t>
      </w:r>
    </w:p>
    <w:p w:rsidR="00193F99" w:rsidRDefault="00193F99" w:rsidP="00980193">
      <w:pPr>
        <w:jc w:val="right"/>
        <w:rPr>
          <w:b/>
          <w:sz w:val="28"/>
          <w:szCs w:val="28"/>
        </w:rPr>
      </w:pPr>
    </w:p>
    <w:p w:rsidR="00FE6657" w:rsidRDefault="00FE6657" w:rsidP="00980193">
      <w:pPr>
        <w:jc w:val="right"/>
        <w:rPr>
          <w:b/>
          <w:sz w:val="28"/>
          <w:szCs w:val="28"/>
        </w:rPr>
      </w:pPr>
    </w:p>
    <w:p w:rsidR="00FE6657" w:rsidRDefault="00FE6657" w:rsidP="00980193">
      <w:pPr>
        <w:jc w:val="right"/>
        <w:rPr>
          <w:b/>
          <w:sz w:val="28"/>
          <w:szCs w:val="28"/>
        </w:rPr>
      </w:pPr>
    </w:p>
    <w:p w:rsidR="00FE6657" w:rsidRDefault="00FE6657" w:rsidP="00980193">
      <w:pPr>
        <w:jc w:val="right"/>
        <w:rPr>
          <w:b/>
          <w:sz w:val="28"/>
          <w:szCs w:val="28"/>
        </w:rPr>
      </w:pPr>
    </w:p>
    <w:p w:rsidR="00AF2942" w:rsidRDefault="00AF2942" w:rsidP="00980193">
      <w:pPr>
        <w:jc w:val="right"/>
        <w:rPr>
          <w:b/>
          <w:sz w:val="28"/>
          <w:szCs w:val="28"/>
        </w:rPr>
      </w:pPr>
    </w:p>
    <w:p w:rsidR="00FE6657" w:rsidRDefault="00FE6657" w:rsidP="00980193">
      <w:pPr>
        <w:jc w:val="right"/>
        <w:rPr>
          <w:b/>
          <w:sz w:val="28"/>
          <w:szCs w:val="28"/>
        </w:rPr>
      </w:pPr>
    </w:p>
    <w:p w:rsidR="00980193" w:rsidRDefault="00980193" w:rsidP="00980193">
      <w:pPr>
        <w:jc w:val="right"/>
        <w:rPr>
          <w:b/>
          <w:sz w:val="28"/>
          <w:szCs w:val="28"/>
        </w:rPr>
      </w:pPr>
      <w:r>
        <w:rPr>
          <w:b/>
          <w:sz w:val="28"/>
          <w:szCs w:val="28"/>
        </w:rPr>
        <w:t>Приложение №2</w:t>
      </w:r>
    </w:p>
    <w:p w:rsidR="00980193" w:rsidRPr="00980193" w:rsidRDefault="00980193" w:rsidP="00980193">
      <w:pPr>
        <w:jc w:val="center"/>
        <w:rPr>
          <w:sz w:val="28"/>
          <w:szCs w:val="28"/>
        </w:rPr>
      </w:pPr>
      <w:r w:rsidRPr="00980193">
        <w:rPr>
          <w:b/>
          <w:sz w:val="28"/>
          <w:szCs w:val="28"/>
        </w:rPr>
        <w:t xml:space="preserve">Анкета участника </w:t>
      </w:r>
      <w:r w:rsidRPr="00980193">
        <w:rPr>
          <w:sz w:val="28"/>
          <w:szCs w:val="28"/>
        </w:rPr>
        <w:t>(ансамбля, оркестра, хора и пр.)</w:t>
      </w:r>
    </w:p>
    <w:p w:rsidR="00980193" w:rsidRPr="00980193" w:rsidRDefault="00641142" w:rsidP="00980193">
      <w:pPr>
        <w:jc w:val="center"/>
        <w:rPr>
          <w:b/>
          <w:sz w:val="28"/>
          <w:szCs w:val="28"/>
        </w:rPr>
      </w:pPr>
      <w:r>
        <w:rPr>
          <w:b/>
          <w:sz w:val="28"/>
          <w:szCs w:val="28"/>
          <w:lang w:val="en-US"/>
        </w:rPr>
        <w:t>X</w:t>
      </w:r>
      <w:r w:rsidR="009A7F64">
        <w:rPr>
          <w:b/>
          <w:sz w:val="28"/>
          <w:szCs w:val="28"/>
          <w:lang w:val="en-US"/>
        </w:rPr>
        <w:t>I</w:t>
      </w:r>
      <w:r w:rsidR="00CB17BE">
        <w:rPr>
          <w:b/>
          <w:sz w:val="28"/>
          <w:szCs w:val="28"/>
          <w:lang w:val="en-US"/>
        </w:rPr>
        <w:t>I</w:t>
      </w:r>
      <w:r w:rsidR="00980193" w:rsidRPr="00980193">
        <w:rPr>
          <w:b/>
          <w:sz w:val="28"/>
          <w:szCs w:val="28"/>
        </w:rPr>
        <w:t xml:space="preserve"> Международного детско-юношеского фестиваля-конкурса </w:t>
      </w:r>
    </w:p>
    <w:p w:rsidR="00980193" w:rsidRPr="00980193" w:rsidRDefault="00980193" w:rsidP="00980193">
      <w:pPr>
        <w:jc w:val="center"/>
        <w:rPr>
          <w:b/>
          <w:sz w:val="28"/>
          <w:szCs w:val="28"/>
        </w:rPr>
      </w:pPr>
      <w:r w:rsidRPr="00980193">
        <w:rPr>
          <w:b/>
          <w:sz w:val="28"/>
          <w:szCs w:val="28"/>
        </w:rPr>
        <w:t xml:space="preserve">незрячих музыкантов-исполнителей </w:t>
      </w:r>
    </w:p>
    <w:p w:rsidR="00980193" w:rsidRPr="00980193" w:rsidRDefault="00980193" w:rsidP="00980193">
      <w:pPr>
        <w:jc w:val="center"/>
        <w:rPr>
          <w:b/>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5401"/>
      </w:tblGrid>
      <w:tr w:rsidR="00980193" w:rsidRPr="00980193" w:rsidTr="00A26C2E">
        <w:tc>
          <w:tcPr>
            <w:tcW w:w="2148" w:type="pct"/>
            <w:shd w:val="clear" w:color="auto" w:fill="auto"/>
          </w:tcPr>
          <w:p w:rsidR="00980193" w:rsidRPr="00980193" w:rsidRDefault="00980193" w:rsidP="00980193">
            <w:pPr>
              <w:rPr>
                <w:sz w:val="28"/>
                <w:szCs w:val="28"/>
              </w:rPr>
            </w:pPr>
            <w:r w:rsidRPr="00980193">
              <w:rPr>
                <w:sz w:val="28"/>
                <w:szCs w:val="28"/>
              </w:rPr>
              <w:t>Фамилия, имя, отчество руководителя коллектива</w:t>
            </w:r>
          </w:p>
        </w:tc>
        <w:tc>
          <w:tcPr>
            <w:tcW w:w="2852" w:type="pct"/>
            <w:shd w:val="clear" w:color="auto" w:fill="auto"/>
          </w:tcPr>
          <w:p w:rsidR="00980193" w:rsidRPr="00980193" w:rsidRDefault="00980193" w:rsidP="00980193">
            <w:pPr>
              <w:jc w:val="center"/>
              <w:rPr>
                <w:b/>
                <w:sz w:val="28"/>
                <w:szCs w:val="28"/>
              </w:rPr>
            </w:pPr>
          </w:p>
        </w:tc>
      </w:tr>
      <w:tr w:rsidR="00980193" w:rsidRPr="00980193" w:rsidTr="00A26C2E">
        <w:tc>
          <w:tcPr>
            <w:tcW w:w="2148" w:type="pct"/>
            <w:shd w:val="clear" w:color="auto" w:fill="auto"/>
          </w:tcPr>
          <w:p w:rsidR="00980193" w:rsidRPr="00980193" w:rsidRDefault="00980193" w:rsidP="00980193">
            <w:pPr>
              <w:rPr>
                <w:sz w:val="28"/>
                <w:szCs w:val="28"/>
              </w:rPr>
            </w:pPr>
            <w:r w:rsidRPr="00980193">
              <w:rPr>
                <w:sz w:val="28"/>
                <w:szCs w:val="28"/>
              </w:rPr>
              <w:t>Количество участников</w:t>
            </w:r>
          </w:p>
        </w:tc>
        <w:tc>
          <w:tcPr>
            <w:tcW w:w="2852" w:type="pct"/>
            <w:shd w:val="clear" w:color="auto" w:fill="auto"/>
          </w:tcPr>
          <w:p w:rsidR="00980193" w:rsidRPr="00980193" w:rsidRDefault="00980193" w:rsidP="00980193">
            <w:pPr>
              <w:rPr>
                <w:sz w:val="28"/>
                <w:szCs w:val="28"/>
              </w:rPr>
            </w:pPr>
          </w:p>
        </w:tc>
      </w:tr>
      <w:tr w:rsidR="00980193" w:rsidRPr="00980193" w:rsidTr="00A26C2E">
        <w:tc>
          <w:tcPr>
            <w:tcW w:w="2148" w:type="pct"/>
            <w:shd w:val="clear" w:color="auto" w:fill="auto"/>
          </w:tcPr>
          <w:p w:rsidR="00980193" w:rsidRPr="00980193" w:rsidRDefault="00980193" w:rsidP="00980193">
            <w:pPr>
              <w:rPr>
                <w:sz w:val="28"/>
                <w:szCs w:val="28"/>
              </w:rPr>
            </w:pPr>
            <w:r w:rsidRPr="00980193">
              <w:rPr>
                <w:sz w:val="28"/>
                <w:szCs w:val="28"/>
              </w:rPr>
              <w:t>Количество участников, являющихся инвалидами по зрению, имеющих ограничения по здоровью</w:t>
            </w:r>
          </w:p>
        </w:tc>
        <w:tc>
          <w:tcPr>
            <w:tcW w:w="2852" w:type="pct"/>
            <w:shd w:val="clear" w:color="auto" w:fill="auto"/>
          </w:tcPr>
          <w:p w:rsidR="00980193" w:rsidRPr="00980193" w:rsidRDefault="00980193" w:rsidP="00980193">
            <w:pPr>
              <w:rPr>
                <w:sz w:val="28"/>
                <w:szCs w:val="28"/>
              </w:rPr>
            </w:pPr>
          </w:p>
          <w:p w:rsidR="00980193" w:rsidRPr="00980193" w:rsidRDefault="00980193" w:rsidP="00980193">
            <w:pPr>
              <w:rPr>
                <w:sz w:val="28"/>
                <w:szCs w:val="28"/>
              </w:rPr>
            </w:pPr>
          </w:p>
        </w:tc>
      </w:tr>
      <w:tr w:rsidR="00980193" w:rsidRPr="00980193" w:rsidTr="00A26C2E">
        <w:tc>
          <w:tcPr>
            <w:tcW w:w="2148" w:type="pct"/>
            <w:shd w:val="clear" w:color="auto" w:fill="auto"/>
          </w:tcPr>
          <w:p w:rsidR="00980193" w:rsidRPr="00980193" w:rsidRDefault="00980193" w:rsidP="00980193">
            <w:pPr>
              <w:rPr>
                <w:sz w:val="28"/>
                <w:szCs w:val="28"/>
              </w:rPr>
            </w:pPr>
            <w:r w:rsidRPr="00980193">
              <w:rPr>
                <w:sz w:val="28"/>
                <w:szCs w:val="28"/>
              </w:rPr>
              <w:t>Название коллектива</w:t>
            </w:r>
          </w:p>
        </w:tc>
        <w:tc>
          <w:tcPr>
            <w:tcW w:w="2852" w:type="pct"/>
            <w:shd w:val="clear" w:color="auto" w:fill="auto"/>
          </w:tcPr>
          <w:p w:rsidR="00980193" w:rsidRPr="00980193" w:rsidRDefault="00980193" w:rsidP="00980193">
            <w:pPr>
              <w:rPr>
                <w:sz w:val="28"/>
                <w:szCs w:val="28"/>
              </w:rPr>
            </w:pPr>
          </w:p>
        </w:tc>
      </w:tr>
      <w:tr w:rsidR="00980193" w:rsidRPr="00980193" w:rsidTr="00A26C2E">
        <w:tc>
          <w:tcPr>
            <w:tcW w:w="2148" w:type="pct"/>
            <w:shd w:val="clear" w:color="auto" w:fill="auto"/>
          </w:tcPr>
          <w:p w:rsidR="00980193" w:rsidRPr="00980193" w:rsidRDefault="00DF32F8" w:rsidP="00DF32F8">
            <w:pPr>
              <w:rPr>
                <w:sz w:val="28"/>
                <w:szCs w:val="28"/>
              </w:rPr>
            </w:pPr>
            <w:r>
              <w:rPr>
                <w:sz w:val="28"/>
                <w:szCs w:val="28"/>
              </w:rPr>
              <w:t xml:space="preserve">Музыкальное </w:t>
            </w:r>
            <w:r w:rsidR="00980193" w:rsidRPr="00980193">
              <w:rPr>
                <w:sz w:val="28"/>
                <w:szCs w:val="28"/>
              </w:rPr>
              <w:t>направление</w:t>
            </w:r>
          </w:p>
        </w:tc>
        <w:tc>
          <w:tcPr>
            <w:tcW w:w="2852" w:type="pct"/>
            <w:shd w:val="clear" w:color="auto" w:fill="auto"/>
          </w:tcPr>
          <w:p w:rsidR="00980193" w:rsidRPr="00980193" w:rsidRDefault="00980193" w:rsidP="00980193">
            <w:pPr>
              <w:rPr>
                <w:sz w:val="28"/>
                <w:szCs w:val="28"/>
              </w:rPr>
            </w:pPr>
          </w:p>
        </w:tc>
      </w:tr>
      <w:tr w:rsidR="00980193" w:rsidRPr="00980193" w:rsidTr="00A26C2E">
        <w:tc>
          <w:tcPr>
            <w:tcW w:w="2148" w:type="pct"/>
            <w:shd w:val="clear" w:color="auto" w:fill="auto"/>
          </w:tcPr>
          <w:p w:rsidR="00980193" w:rsidRPr="00980193" w:rsidRDefault="00980193" w:rsidP="00980193">
            <w:pPr>
              <w:jc w:val="both"/>
              <w:rPr>
                <w:sz w:val="28"/>
                <w:szCs w:val="28"/>
              </w:rPr>
            </w:pPr>
            <w:r w:rsidRPr="00980193">
              <w:rPr>
                <w:sz w:val="28"/>
                <w:szCs w:val="28"/>
              </w:rPr>
              <w:t xml:space="preserve">Образовательная организация </w:t>
            </w:r>
          </w:p>
          <w:p w:rsidR="00980193" w:rsidRPr="00980193" w:rsidRDefault="00980193" w:rsidP="00980193">
            <w:pPr>
              <w:jc w:val="both"/>
              <w:rPr>
                <w:sz w:val="28"/>
                <w:szCs w:val="28"/>
              </w:rPr>
            </w:pPr>
            <w:r w:rsidRPr="00980193">
              <w:rPr>
                <w:sz w:val="28"/>
                <w:szCs w:val="28"/>
              </w:rPr>
              <w:t>(наименование в соответствии с Уставом)</w:t>
            </w:r>
          </w:p>
        </w:tc>
        <w:tc>
          <w:tcPr>
            <w:tcW w:w="2852" w:type="pct"/>
            <w:shd w:val="clear" w:color="auto" w:fill="auto"/>
          </w:tcPr>
          <w:p w:rsidR="00980193" w:rsidRPr="00980193" w:rsidRDefault="00980193" w:rsidP="00980193">
            <w:pPr>
              <w:rPr>
                <w:sz w:val="28"/>
                <w:szCs w:val="28"/>
              </w:rPr>
            </w:pPr>
          </w:p>
          <w:p w:rsidR="00980193" w:rsidRPr="00980193" w:rsidRDefault="00980193" w:rsidP="00980193">
            <w:pPr>
              <w:rPr>
                <w:sz w:val="28"/>
                <w:szCs w:val="28"/>
              </w:rPr>
            </w:pPr>
          </w:p>
          <w:p w:rsidR="00980193" w:rsidRPr="00980193" w:rsidRDefault="00980193" w:rsidP="00980193">
            <w:pPr>
              <w:rPr>
                <w:sz w:val="28"/>
                <w:szCs w:val="28"/>
              </w:rPr>
            </w:pPr>
          </w:p>
        </w:tc>
      </w:tr>
      <w:tr w:rsidR="00980193" w:rsidRPr="00980193" w:rsidTr="00A26C2E">
        <w:tc>
          <w:tcPr>
            <w:tcW w:w="2148" w:type="pct"/>
            <w:shd w:val="clear" w:color="auto" w:fill="auto"/>
          </w:tcPr>
          <w:p w:rsidR="00980193" w:rsidRPr="00980193" w:rsidRDefault="00980193" w:rsidP="00980193">
            <w:pPr>
              <w:jc w:val="both"/>
              <w:rPr>
                <w:sz w:val="28"/>
                <w:szCs w:val="28"/>
              </w:rPr>
            </w:pPr>
            <w:r w:rsidRPr="00980193">
              <w:rPr>
                <w:sz w:val="28"/>
                <w:szCs w:val="28"/>
              </w:rPr>
              <w:t>Ф.И.О. руководителя ОУ, почетные звания (полностью)</w:t>
            </w:r>
          </w:p>
        </w:tc>
        <w:tc>
          <w:tcPr>
            <w:tcW w:w="2852" w:type="pct"/>
            <w:shd w:val="clear" w:color="auto" w:fill="auto"/>
          </w:tcPr>
          <w:p w:rsidR="00980193" w:rsidRPr="00980193" w:rsidRDefault="00980193" w:rsidP="00980193">
            <w:pPr>
              <w:rPr>
                <w:sz w:val="28"/>
                <w:szCs w:val="28"/>
              </w:rPr>
            </w:pPr>
          </w:p>
        </w:tc>
      </w:tr>
      <w:tr w:rsidR="00980193" w:rsidRPr="00980193" w:rsidTr="00A26C2E">
        <w:tc>
          <w:tcPr>
            <w:tcW w:w="2148" w:type="pct"/>
            <w:shd w:val="clear" w:color="auto" w:fill="auto"/>
          </w:tcPr>
          <w:p w:rsidR="00980193" w:rsidRPr="00980193" w:rsidRDefault="00980193" w:rsidP="00980193">
            <w:pPr>
              <w:jc w:val="both"/>
              <w:rPr>
                <w:sz w:val="28"/>
                <w:szCs w:val="28"/>
              </w:rPr>
            </w:pPr>
            <w:r w:rsidRPr="00980193">
              <w:rPr>
                <w:sz w:val="28"/>
                <w:szCs w:val="28"/>
              </w:rPr>
              <w:t>Ф.И.О. концертмейстера (полностью) (при наличии)</w:t>
            </w:r>
          </w:p>
        </w:tc>
        <w:tc>
          <w:tcPr>
            <w:tcW w:w="2852" w:type="pct"/>
            <w:shd w:val="clear" w:color="auto" w:fill="auto"/>
          </w:tcPr>
          <w:p w:rsidR="00980193" w:rsidRPr="00980193" w:rsidRDefault="00980193" w:rsidP="00980193">
            <w:pPr>
              <w:rPr>
                <w:sz w:val="28"/>
                <w:szCs w:val="28"/>
              </w:rPr>
            </w:pPr>
          </w:p>
        </w:tc>
      </w:tr>
      <w:tr w:rsidR="00980193" w:rsidRPr="00980193" w:rsidTr="00A26C2E">
        <w:tc>
          <w:tcPr>
            <w:tcW w:w="2148" w:type="pct"/>
            <w:shd w:val="clear" w:color="auto" w:fill="auto"/>
          </w:tcPr>
          <w:p w:rsidR="00980193" w:rsidRPr="00980193" w:rsidRDefault="00980193" w:rsidP="00980193">
            <w:pPr>
              <w:rPr>
                <w:sz w:val="28"/>
                <w:szCs w:val="28"/>
              </w:rPr>
            </w:pPr>
            <w:r w:rsidRPr="00980193">
              <w:rPr>
                <w:sz w:val="28"/>
                <w:szCs w:val="28"/>
              </w:rPr>
              <w:t xml:space="preserve">Ф.И.О. сопровождающего (полностью),  телефон (с указанием кода города) </w:t>
            </w:r>
          </w:p>
        </w:tc>
        <w:tc>
          <w:tcPr>
            <w:tcW w:w="2852" w:type="pct"/>
            <w:shd w:val="clear" w:color="auto" w:fill="auto"/>
          </w:tcPr>
          <w:p w:rsidR="00980193" w:rsidRPr="00980193" w:rsidRDefault="00980193" w:rsidP="00980193">
            <w:pPr>
              <w:rPr>
                <w:sz w:val="28"/>
                <w:szCs w:val="28"/>
              </w:rPr>
            </w:pPr>
          </w:p>
        </w:tc>
      </w:tr>
    </w:tbl>
    <w:p w:rsidR="00980193" w:rsidRPr="00980193" w:rsidRDefault="00980193" w:rsidP="00980193">
      <w:pPr>
        <w:jc w:val="center"/>
        <w:rPr>
          <w:b/>
          <w:sz w:val="28"/>
          <w:szCs w:val="28"/>
        </w:rPr>
      </w:pPr>
      <w:r w:rsidRPr="00980193">
        <w:rPr>
          <w:b/>
          <w:sz w:val="28"/>
          <w:szCs w:val="28"/>
        </w:rPr>
        <w:t>Программа выступления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4569"/>
        <w:gridCol w:w="1350"/>
      </w:tblGrid>
      <w:tr w:rsidR="00980193" w:rsidRPr="00980193" w:rsidTr="00A26C2E">
        <w:tc>
          <w:tcPr>
            <w:tcW w:w="427" w:type="pct"/>
            <w:shd w:val="clear" w:color="auto" w:fill="auto"/>
          </w:tcPr>
          <w:p w:rsidR="00980193" w:rsidRPr="00980193" w:rsidRDefault="00980193" w:rsidP="00980193">
            <w:pPr>
              <w:jc w:val="center"/>
              <w:rPr>
                <w:sz w:val="28"/>
                <w:szCs w:val="28"/>
              </w:rPr>
            </w:pPr>
            <w:r w:rsidRPr="00980193">
              <w:rPr>
                <w:sz w:val="28"/>
                <w:szCs w:val="28"/>
              </w:rPr>
              <w:t>№ п/п</w:t>
            </w:r>
          </w:p>
        </w:tc>
        <w:tc>
          <w:tcPr>
            <w:tcW w:w="1481" w:type="pct"/>
            <w:shd w:val="clear" w:color="auto" w:fill="auto"/>
          </w:tcPr>
          <w:p w:rsidR="00980193" w:rsidRPr="00980193" w:rsidRDefault="00980193" w:rsidP="00980193">
            <w:pPr>
              <w:jc w:val="center"/>
              <w:rPr>
                <w:sz w:val="28"/>
                <w:szCs w:val="28"/>
              </w:rPr>
            </w:pPr>
            <w:r w:rsidRPr="00980193">
              <w:rPr>
                <w:sz w:val="28"/>
                <w:szCs w:val="28"/>
              </w:rPr>
              <w:t xml:space="preserve">Автор </w:t>
            </w:r>
          </w:p>
          <w:p w:rsidR="00980193" w:rsidRPr="00980193" w:rsidRDefault="00980193" w:rsidP="00980193">
            <w:pPr>
              <w:jc w:val="center"/>
              <w:rPr>
                <w:sz w:val="28"/>
                <w:szCs w:val="28"/>
              </w:rPr>
            </w:pPr>
            <w:r w:rsidRPr="00980193">
              <w:rPr>
                <w:sz w:val="28"/>
                <w:szCs w:val="28"/>
              </w:rPr>
              <w:t>(указать инициалы)</w:t>
            </w:r>
          </w:p>
        </w:tc>
        <w:tc>
          <w:tcPr>
            <w:tcW w:w="2387" w:type="pct"/>
            <w:shd w:val="clear" w:color="auto" w:fill="auto"/>
          </w:tcPr>
          <w:p w:rsidR="00980193" w:rsidRPr="00980193" w:rsidRDefault="00980193" w:rsidP="00980193">
            <w:pPr>
              <w:jc w:val="center"/>
              <w:rPr>
                <w:sz w:val="28"/>
                <w:szCs w:val="28"/>
              </w:rPr>
            </w:pPr>
            <w:r w:rsidRPr="00980193">
              <w:rPr>
                <w:sz w:val="28"/>
                <w:szCs w:val="28"/>
              </w:rPr>
              <w:t>Название произведения</w:t>
            </w:r>
          </w:p>
        </w:tc>
        <w:tc>
          <w:tcPr>
            <w:tcW w:w="705" w:type="pct"/>
            <w:shd w:val="clear" w:color="auto" w:fill="auto"/>
          </w:tcPr>
          <w:p w:rsidR="00980193" w:rsidRPr="00980193" w:rsidRDefault="00980193" w:rsidP="00980193">
            <w:pPr>
              <w:jc w:val="center"/>
              <w:rPr>
                <w:sz w:val="28"/>
                <w:szCs w:val="28"/>
              </w:rPr>
            </w:pPr>
            <w:r w:rsidRPr="00980193">
              <w:rPr>
                <w:sz w:val="28"/>
                <w:szCs w:val="28"/>
              </w:rPr>
              <w:t>Время звучания</w:t>
            </w:r>
          </w:p>
        </w:tc>
      </w:tr>
      <w:tr w:rsidR="00980193" w:rsidRPr="00980193" w:rsidTr="00A26C2E">
        <w:tc>
          <w:tcPr>
            <w:tcW w:w="427" w:type="pct"/>
            <w:shd w:val="clear" w:color="auto" w:fill="auto"/>
          </w:tcPr>
          <w:p w:rsidR="00980193" w:rsidRPr="00980193" w:rsidRDefault="00980193" w:rsidP="00980193">
            <w:pPr>
              <w:jc w:val="center"/>
              <w:rPr>
                <w:sz w:val="28"/>
                <w:szCs w:val="28"/>
              </w:rPr>
            </w:pPr>
            <w:r w:rsidRPr="00980193">
              <w:rPr>
                <w:sz w:val="28"/>
                <w:szCs w:val="28"/>
              </w:rPr>
              <w:t>1.</w:t>
            </w:r>
          </w:p>
        </w:tc>
        <w:tc>
          <w:tcPr>
            <w:tcW w:w="1481" w:type="pct"/>
            <w:shd w:val="clear" w:color="auto" w:fill="auto"/>
          </w:tcPr>
          <w:p w:rsidR="00980193" w:rsidRPr="00980193" w:rsidRDefault="00980193" w:rsidP="00980193">
            <w:pPr>
              <w:jc w:val="center"/>
              <w:rPr>
                <w:sz w:val="28"/>
                <w:szCs w:val="28"/>
              </w:rPr>
            </w:pPr>
          </w:p>
        </w:tc>
        <w:tc>
          <w:tcPr>
            <w:tcW w:w="2387" w:type="pct"/>
            <w:shd w:val="clear" w:color="auto" w:fill="auto"/>
          </w:tcPr>
          <w:p w:rsidR="00980193" w:rsidRPr="00980193" w:rsidRDefault="00980193" w:rsidP="00980193">
            <w:pPr>
              <w:jc w:val="center"/>
              <w:rPr>
                <w:sz w:val="28"/>
                <w:szCs w:val="28"/>
              </w:rPr>
            </w:pPr>
          </w:p>
        </w:tc>
        <w:tc>
          <w:tcPr>
            <w:tcW w:w="705" w:type="pct"/>
            <w:shd w:val="clear" w:color="auto" w:fill="auto"/>
          </w:tcPr>
          <w:p w:rsidR="00980193" w:rsidRPr="00980193" w:rsidRDefault="00980193" w:rsidP="00980193">
            <w:pPr>
              <w:jc w:val="center"/>
              <w:rPr>
                <w:sz w:val="28"/>
                <w:szCs w:val="28"/>
              </w:rPr>
            </w:pPr>
          </w:p>
        </w:tc>
      </w:tr>
      <w:tr w:rsidR="00980193" w:rsidRPr="00980193" w:rsidTr="00A26C2E">
        <w:tc>
          <w:tcPr>
            <w:tcW w:w="427" w:type="pct"/>
            <w:shd w:val="clear" w:color="auto" w:fill="auto"/>
          </w:tcPr>
          <w:p w:rsidR="00980193" w:rsidRPr="00980193" w:rsidRDefault="00980193" w:rsidP="00980193">
            <w:pPr>
              <w:jc w:val="center"/>
              <w:rPr>
                <w:sz w:val="28"/>
                <w:szCs w:val="28"/>
              </w:rPr>
            </w:pPr>
            <w:r w:rsidRPr="00980193">
              <w:rPr>
                <w:sz w:val="28"/>
                <w:szCs w:val="28"/>
              </w:rPr>
              <w:t>2.</w:t>
            </w:r>
          </w:p>
        </w:tc>
        <w:tc>
          <w:tcPr>
            <w:tcW w:w="1481" w:type="pct"/>
            <w:shd w:val="clear" w:color="auto" w:fill="auto"/>
          </w:tcPr>
          <w:p w:rsidR="00980193" w:rsidRPr="00980193" w:rsidRDefault="00980193" w:rsidP="00980193">
            <w:pPr>
              <w:jc w:val="center"/>
              <w:rPr>
                <w:sz w:val="28"/>
                <w:szCs w:val="28"/>
              </w:rPr>
            </w:pPr>
          </w:p>
        </w:tc>
        <w:tc>
          <w:tcPr>
            <w:tcW w:w="2387" w:type="pct"/>
            <w:shd w:val="clear" w:color="auto" w:fill="auto"/>
          </w:tcPr>
          <w:p w:rsidR="00980193" w:rsidRPr="00980193" w:rsidRDefault="00980193" w:rsidP="00980193">
            <w:pPr>
              <w:jc w:val="center"/>
              <w:rPr>
                <w:sz w:val="28"/>
                <w:szCs w:val="28"/>
              </w:rPr>
            </w:pPr>
          </w:p>
        </w:tc>
        <w:tc>
          <w:tcPr>
            <w:tcW w:w="705" w:type="pct"/>
            <w:shd w:val="clear" w:color="auto" w:fill="auto"/>
          </w:tcPr>
          <w:p w:rsidR="00980193" w:rsidRPr="00980193" w:rsidRDefault="00980193" w:rsidP="00980193">
            <w:pPr>
              <w:jc w:val="center"/>
              <w:rPr>
                <w:sz w:val="28"/>
                <w:szCs w:val="28"/>
              </w:rPr>
            </w:pPr>
          </w:p>
        </w:tc>
      </w:tr>
      <w:tr w:rsidR="00980193" w:rsidRPr="00980193" w:rsidTr="00A26C2E">
        <w:tc>
          <w:tcPr>
            <w:tcW w:w="427" w:type="pct"/>
            <w:shd w:val="clear" w:color="auto" w:fill="auto"/>
          </w:tcPr>
          <w:p w:rsidR="00980193" w:rsidRPr="00980193" w:rsidRDefault="00980193" w:rsidP="00980193">
            <w:pPr>
              <w:jc w:val="center"/>
              <w:rPr>
                <w:sz w:val="28"/>
                <w:szCs w:val="28"/>
              </w:rPr>
            </w:pPr>
            <w:r w:rsidRPr="00980193">
              <w:rPr>
                <w:sz w:val="28"/>
                <w:szCs w:val="28"/>
              </w:rPr>
              <w:t>3.</w:t>
            </w:r>
          </w:p>
        </w:tc>
        <w:tc>
          <w:tcPr>
            <w:tcW w:w="1481" w:type="pct"/>
            <w:shd w:val="clear" w:color="auto" w:fill="auto"/>
          </w:tcPr>
          <w:p w:rsidR="00980193" w:rsidRPr="00980193" w:rsidRDefault="00980193" w:rsidP="00980193">
            <w:pPr>
              <w:jc w:val="center"/>
              <w:rPr>
                <w:sz w:val="28"/>
                <w:szCs w:val="28"/>
              </w:rPr>
            </w:pPr>
          </w:p>
        </w:tc>
        <w:tc>
          <w:tcPr>
            <w:tcW w:w="2387" w:type="pct"/>
            <w:shd w:val="clear" w:color="auto" w:fill="auto"/>
          </w:tcPr>
          <w:p w:rsidR="00980193" w:rsidRPr="00980193" w:rsidRDefault="00980193" w:rsidP="00980193">
            <w:pPr>
              <w:jc w:val="center"/>
              <w:rPr>
                <w:sz w:val="28"/>
                <w:szCs w:val="28"/>
              </w:rPr>
            </w:pPr>
          </w:p>
        </w:tc>
        <w:tc>
          <w:tcPr>
            <w:tcW w:w="705" w:type="pct"/>
            <w:shd w:val="clear" w:color="auto" w:fill="auto"/>
          </w:tcPr>
          <w:p w:rsidR="00980193" w:rsidRPr="00980193" w:rsidRDefault="00980193" w:rsidP="00980193">
            <w:pPr>
              <w:jc w:val="center"/>
              <w:rPr>
                <w:sz w:val="28"/>
                <w:szCs w:val="28"/>
              </w:rPr>
            </w:pPr>
          </w:p>
        </w:tc>
      </w:tr>
    </w:tbl>
    <w:p w:rsidR="00DF32F8" w:rsidRDefault="00DF32F8" w:rsidP="00980193">
      <w:pPr>
        <w:jc w:val="both"/>
        <w:rPr>
          <w:sz w:val="28"/>
          <w:szCs w:val="28"/>
        </w:rPr>
      </w:pPr>
    </w:p>
    <w:p w:rsidR="00980193" w:rsidRPr="00980193" w:rsidRDefault="00980193" w:rsidP="00980193">
      <w:pPr>
        <w:jc w:val="both"/>
        <w:rPr>
          <w:sz w:val="28"/>
          <w:szCs w:val="28"/>
        </w:rPr>
      </w:pPr>
      <w:r w:rsidRPr="00980193">
        <w:rPr>
          <w:sz w:val="28"/>
          <w:szCs w:val="28"/>
        </w:rPr>
        <w:t>Прилагаю следующие документы:</w:t>
      </w:r>
    </w:p>
    <w:p w:rsidR="00B41D44" w:rsidRDefault="00B41D44" w:rsidP="00B41D44">
      <w:pPr>
        <w:numPr>
          <w:ilvl w:val="0"/>
          <w:numId w:val="3"/>
        </w:numPr>
        <w:tabs>
          <w:tab w:val="clear" w:pos="720"/>
        </w:tabs>
        <w:jc w:val="both"/>
        <w:rPr>
          <w:sz w:val="28"/>
          <w:szCs w:val="28"/>
        </w:rPr>
      </w:pPr>
      <w:r w:rsidRPr="00B41D44">
        <w:rPr>
          <w:sz w:val="28"/>
          <w:szCs w:val="28"/>
        </w:rPr>
        <w:t>Согласие на обработку персональных данных</w:t>
      </w:r>
      <w:r>
        <w:rPr>
          <w:sz w:val="28"/>
          <w:szCs w:val="28"/>
        </w:rPr>
        <w:t xml:space="preserve"> (на каждого участника)</w:t>
      </w:r>
      <w:r w:rsidRPr="00B41D44">
        <w:rPr>
          <w:sz w:val="28"/>
          <w:szCs w:val="28"/>
        </w:rPr>
        <w:t>.</w:t>
      </w:r>
    </w:p>
    <w:p w:rsidR="00DD5AA1" w:rsidRDefault="00DF32F8" w:rsidP="00B41D44">
      <w:pPr>
        <w:numPr>
          <w:ilvl w:val="0"/>
          <w:numId w:val="3"/>
        </w:numPr>
        <w:tabs>
          <w:tab w:val="clear" w:pos="720"/>
        </w:tabs>
        <w:jc w:val="both"/>
        <w:rPr>
          <w:sz w:val="28"/>
          <w:szCs w:val="28"/>
        </w:rPr>
      </w:pPr>
      <w:r w:rsidRPr="00DD5AA1">
        <w:rPr>
          <w:sz w:val="28"/>
          <w:szCs w:val="28"/>
        </w:rPr>
        <w:t>Список участников коллектива</w:t>
      </w:r>
      <w:r w:rsidR="00DD5AA1" w:rsidRPr="00DD5AA1">
        <w:rPr>
          <w:sz w:val="28"/>
          <w:szCs w:val="28"/>
        </w:rPr>
        <w:t xml:space="preserve">. </w:t>
      </w:r>
    </w:p>
    <w:p w:rsidR="00193F99" w:rsidRPr="00980193" w:rsidRDefault="00193F99" w:rsidP="00980193">
      <w:pPr>
        <w:ind w:left="360"/>
        <w:jc w:val="both"/>
        <w:rPr>
          <w:sz w:val="28"/>
          <w:szCs w:val="28"/>
        </w:rPr>
      </w:pPr>
    </w:p>
    <w:p w:rsidR="00980193" w:rsidRPr="00980193" w:rsidRDefault="00980193" w:rsidP="00980193">
      <w:pPr>
        <w:rPr>
          <w:sz w:val="28"/>
          <w:szCs w:val="28"/>
        </w:rPr>
      </w:pPr>
      <w:r w:rsidRPr="00980193">
        <w:rPr>
          <w:sz w:val="28"/>
          <w:szCs w:val="28"/>
        </w:rPr>
        <w:t xml:space="preserve">        (дата)            </w:t>
      </w:r>
      <w:r w:rsidRPr="004A4602">
        <w:rPr>
          <w:sz w:val="20"/>
          <w:szCs w:val="20"/>
        </w:rPr>
        <w:t>(инициалы, фамилия</w:t>
      </w:r>
      <w:r w:rsidR="00C37885">
        <w:rPr>
          <w:sz w:val="20"/>
          <w:szCs w:val="20"/>
        </w:rPr>
        <w:t xml:space="preserve"> руководителя </w:t>
      </w:r>
      <w:r w:rsidR="00193F99">
        <w:rPr>
          <w:sz w:val="20"/>
          <w:szCs w:val="20"/>
        </w:rPr>
        <w:t>коллектива</w:t>
      </w:r>
      <w:r w:rsidRPr="00980193">
        <w:rPr>
          <w:sz w:val="28"/>
          <w:szCs w:val="28"/>
        </w:rPr>
        <w:t>)</w:t>
      </w:r>
    </w:p>
    <w:p w:rsidR="0033409B" w:rsidRDefault="0033409B" w:rsidP="0033409B">
      <w:pPr>
        <w:jc w:val="center"/>
        <w:rPr>
          <w:b/>
          <w:sz w:val="28"/>
          <w:szCs w:val="28"/>
        </w:rPr>
      </w:pPr>
    </w:p>
    <w:p w:rsidR="0033409B" w:rsidRDefault="00DF32F8" w:rsidP="0033409B">
      <w:pPr>
        <w:jc w:val="center"/>
        <w:rPr>
          <w:b/>
          <w:sz w:val="28"/>
          <w:szCs w:val="28"/>
        </w:rPr>
      </w:pPr>
      <w:r>
        <w:rPr>
          <w:b/>
          <w:sz w:val="28"/>
          <w:szCs w:val="28"/>
        </w:rPr>
        <w:t>Список участников коллектива</w:t>
      </w:r>
    </w:p>
    <w:tbl>
      <w:tblPr>
        <w:tblStyle w:val="ab"/>
        <w:tblW w:w="0" w:type="auto"/>
        <w:tblLook w:val="04A0" w:firstRow="1" w:lastRow="0" w:firstColumn="1" w:lastColumn="0" w:noHBand="0" w:noVBand="1"/>
      </w:tblPr>
      <w:tblGrid>
        <w:gridCol w:w="703"/>
        <w:gridCol w:w="2133"/>
        <w:gridCol w:w="2262"/>
        <w:gridCol w:w="1276"/>
        <w:gridCol w:w="2971"/>
      </w:tblGrid>
      <w:tr w:rsidR="00DF32F8" w:rsidTr="00EF5E4C">
        <w:tc>
          <w:tcPr>
            <w:tcW w:w="703" w:type="dxa"/>
          </w:tcPr>
          <w:p w:rsidR="00DF32F8" w:rsidRPr="00DF32F8" w:rsidRDefault="00DF32F8" w:rsidP="0033409B">
            <w:pPr>
              <w:jc w:val="center"/>
            </w:pPr>
            <w:r w:rsidRPr="00DF32F8">
              <w:t>№ п/п</w:t>
            </w:r>
          </w:p>
        </w:tc>
        <w:tc>
          <w:tcPr>
            <w:tcW w:w="2133" w:type="dxa"/>
          </w:tcPr>
          <w:p w:rsidR="00DF32F8" w:rsidRPr="00DF32F8" w:rsidRDefault="00DF32F8" w:rsidP="0033409B">
            <w:pPr>
              <w:jc w:val="center"/>
            </w:pPr>
            <w:r w:rsidRPr="00DF32F8">
              <w:t>ФИО участника (концертмейстера)</w:t>
            </w:r>
          </w:p>
        </w:tc>
        <w:tc>
          <w:tcPr>
            <w:tcW w:w="2262" w:type="dxa"/>
          </w:tcPr>
          <w:p w:rsidR="00DF32F8" w:rsidRPr="00DF32F8" w:rsidRDefault="00DF32F8" w:rsidP="0033409B">
            <w:pPr>
              <w:jc w:val="center"/>
            </w:pPr>
            <w:r w:rsidRPr="00DF32F8">
              <w:t>Роль в коллективе (инструмент и пр.)</w:t>
            </w:r>
          </w:p>
        </w:tc>
        <w:tc>
          <w:tcPr>
            <w:tcW w:w="1276" w:type="dxa"/>
          </w:tcPr>
          <w:p w:rsidR="00DF32F8" w:rsidRPr="00DF32F8" w:rsidRDefault="00EF5E4C" w:rsidP="0033409B">
            <w:pPr>
              <w:jc w:val="center"/>
            </w:pPr>
            <w:r>
              <w:t>Возраст</w:t>
            </w:r>
          </w:p>
        </w:tc>
        <w:tc>
          <w:tcPr>
            <w:tcW w:w="2971" w:type="dxa"/>
          </w:tcPr>
          <w:p w:rsidR="00DF32F8" w:rsidRPr="00DF32F8" w:rsidRDefault="00EF5E4C" w:rsidP="00EB00C9">
            <w:pPr>
              <w:jc w:val="center"/>
            </w:pPr>
            <w:r>
              <w:t xml:space="preserve">Наличие ограничений по здоровью, инвалидности </w:t>
            </w:r>
          </w:p>
        </w:tc>
      </w:tr>
      <w:tr w:rsidR="00DF32F8" w:rsidTr="00EF5E4C">
        <w:tc>
          <w:tcPr>
            <w:tcW w:w="703" w:type="dxa"/>
          </w:tcPr>
          <w:p w:rsidR="00DF32F8" w:rsidRDefault="00DF32F8" w:rsidP="0033409B">
            <w:pPr>
              <w:jc w:val="center"/>
              <w:rPr>
                <w:b/>
                <w:sz w:val="28"/>
                <w:szCs w:val="28"/>
              </w:rPr>
            </w:pPr>
          </w:p>
        </w:tc>
        <w:tc>
          <w:tcPr>
            <w:tcW w:w="2133" w:type="dxa"/>
          </w:tcPr>
          <w:p w:rsidR="00DF32F8" w:rsidRDefault="00DF32F8" w:rsidP="0033409B">
            <w:pPr>
              <w:jc w:val="center"/>
              <w:rPr>
                <w:b/>
                <w:sz w:val="28"/>
                <w:szCs w:val="28"/>
              </w:rPr>
            </w:pPr>
          </w:p>
        </w:tc>
        <w:tc>
          <w:tcPr>
            <w:tcW w:w="2262" w:type="dxa"/>
          </w:tcPr>
          <w:p w:rsidR="00DF32F8" w:rsidRDefault="00DF32F8" w:rsidP="0033409B">
            <w:pPr>
              <w:jc w:val="center"/>
              <w:rPr>
                <w:b/>
                <w:sz w:val="28"/>
                <w:szCs w:val="28"/>
              </w:rPr>
            </w:pPr>
          </w:p>
        </w:tc>
        <w:tc>
          <w:tcPr>
            <w:tcW w:w="1276" w:type="dxa"/>
          </w:tcPr>
          <w:p w:rsidR="00DF32F8" w:rsidRDefault="00DF32F8" w:rsidP="0033409B">
            <w:pPr>
              <w:jc w:val="center"/>
              <w:rPr>
                <w:b/>
                <w:sz w:val="28"/>
                <w:szCs w:val="28"/>
              </w:rPr>
            </w:pPr>
          </w:p>
        </w:tc>
        <w:tc>
          <w:tcPr>
            <w:tcW w:w="2971" w:type="dxa"/>
          </w:tcPr>
          <w:p w:rsidR="00DF32F8" w:rsidRDefault="00DF32F8" w:rsidP="0033409B">
            <w:pPr>
              <w:jc w:val="center"/>
              <w:rPr>
                <w:b/>
                <w:sz w:val="28"/>
                <w:szCs w:val="28"/>
              </w:rPr>
            </w:pPr>
          </w:p>
        </w:tc>
      </w:tr>
      <w:tr w:rsidR="00DF32F8" w:rsidTr="00EF5E4C">
        <w:tc>
          <w:tcPr>
            <w:tcW w:w="703" w:type="dxa"/>
          </w:tcPr>
          <w:p w:rsidR="00DF32F8" w:rsidRDefault="00DF32F8" w:rsidP="0033409B">
            <w:pPr>
              <w:jc w:val="center"/>
              <w:rPr>
                <w:b/>
                <w:sz w:val="28"/>
                <w:szCs w:val="28"/>
              </w:rPr>
            </w:pPr>
          </w:p>
        </w:tc>
        <w:tc>
          <w:tcPr>
            <w:tcW w:w="2133" w:type="dxa"/>
          </w:tcPr>
          <w:p w:rsidR="00DF32F8" w:rsidRDefault="00DF32F8" w:rsidP="0033409B">
            <w:pPr>
              <w:jc w:val="center"/>
              <w:rPr>
                <w:b/>
                <w:sz w:val="28"/>
                <w:szCs w:val="28"/>
              </w:rPr>
            </w:pPr>
          </w:p>
        </w:tc>
        <w:tc>
          <w:tcPr>
            <w:tcW w:w="2262" w:type="dxa"/>
          </w:tcPr>
          <w:p w:rsidR="00DF32F8" w:rsidRDefault="00DF32F8" w:rsidP="0033409B">
            <w:pPr>
              <w:jc w:val="center"/>
              <w:rPr>
                <w:b/>
                <w:sz w:val="28"/>
                <w:szCs w:val="28"/>
              </w:rPr>
            </w:pPr>
          </w:p>
        </w:tc>
        <w:tc>
          <w:tcPr>
            <w:tcW w:w="1276" w:type="dxa"/>
          </w:tcPr>
          <w:p w:rsidR="00DF32F8" w:rsidRDefault="00DF32F8" w:rsidP="0033409B">
            <w:pPr>
              <w:jc w:val="center"/>
              <w:rPr>
                <w:b/>
                <w:sz w:val="28"/>
                <w:szCs w:val="28"/>
              </w:rPr>
            </w:pPr>
          </w:p>
        </w:tc>
        <w:tc>
          <w:tcPr>
            <w:tcW w:w="2971" w:type="dxa"/>
          </w:tcPr>
          <w:p w:rsidR="00DF32F8" w:rsidRDefault="00DF32F8" w:rsidP="0033409B">
            <w:pPr>
              <w:jc w:val="center"/>
              <w:rPr>
                <w:b/>
                <w:sz w:val="28"/>
                <w:szCs w:val="28"/>
              </w:rPr>
            </w:pPr>
          </w:p>
        </w:tc>
      </w:tr>
    </w:tbl>
    <w:p w:rsidR="00C37885" w:rsidRDefault="00C37885" w:rsidP="00666C21">
      <w:pPr>
        <w:autoSpaceDE w:val="0"/>
        <w:autoSpaceDN w:val="0"/>
        <w:adjustRightInd w:val="0"/>
        <w:jc w:val="right"/>
        <w:rPr>
          <w:b/>
          <w:sz w:val="28"/>
          <w:szCs w:val="28"/>
        </w:rPr>
      </w:pPr>
    </w:p>
    <w:p w:rsidR="00AF2942" w:rsidRDefault="00AF2942" w:rsidP="00666C21">
      <w:pPr>
        <w:autoSpaceDE w:val="0"/>
        <w:autoSpaceDN w:val="0"/>
        <w:adjustRightInd w:val="0"/>
        <w:jc w:val="right"/>
        <w:rPr>
          <w:b/>
          <w:sz w:val="28"/>
          <w:szCs w:val="28"/>
        </w:rPr>
      </w:pPr>
    </w:p>
    <w:p w:rsidR="00FE6657" w:rsidRDefault="00666C21" w:rsidP="00666C21">
      <w:pPr>
        <w:autoSpaceDE w:val="0"/>
        <w:autoSpaceDN w:val="0"/>
        <w:adjustRightInd w:val="0"/>
        <w:jc w:val="right"/>
        <w:rPr>
          <w:b/>
          <w:sz w:val="28"/>
          <w:szCs w:val="28"/>
        </w:rPr>
      </w:pPr>
      <w:r w:rsidRPr="0089019C">
        <w:rPr>
          <w:b/>
          <w:sz w:val="28"/>
          <w:szCs w:val="28"/>
        </w:rPr>
        <w:t>Приложение № 3</w:t>
      </w:r>
      <w:r w:rsidR="00FE6657">
        <w:rPr>
          <w:b/>
          <w:sz w:val="28"/>
          <w:szCs w:val="28"/>
        </w:rPr>
        <w:t xml:space="preserve"> </w:t>
      </w:r>
    </w:p>
    <w:p w:rsidR="00666C21" w:rsidRPr="00FE6657" w:rsidRDefault="00FE6657" w:rsidP="00666C21">
      <w:pPr>
        <w:autoSpaceDE w:val="0"/>
        <w:autoSpaceDN w:val="0"/>
        <w:adjustRightInd w:val="0"/>
        <w:jc w:val="right"/>
      </w:pPr>
      <w:r>
        <w:t>(</w:t>
      </w:r>
      <w:r w:rsidRPr="00FE6657">
        <w:t>для несовершеннолетних участников Фестиваля-конкурса</w:t>
      </w:r>
      <w:r>
        <w:t>)</w:t>
      </w:r>
    </w:p>
    <w:p w:rsidR="00BF7134" w:rsidRDefault="00666C21" w:rsidP="00BF7134">
      <w:pPr>
        <w:autoSpaceDE w:val="0"/>
        <w:autoSpaceDN w:val="0"/>
        <w:adjustRightInd w:val="0"/>
        <w:jc w:val="center"/>
        <w:rPr>
          <w:b/>
          <w:bCs/>
          <w:color w:val="000000"/>
          <w:sz w:val="28"/>
          <w:szCs w:val="28"/>
        </w:rPr>
      </w:pPr>
      <w:r w:rsidRPr="00666C21">
        <w:rPr>
          <w:b/>
          <w:bCs/>
          <w:color w:val="000000"/>
          <w:sz w:val="28"/>
          <w:szCs w:val="28"/>
        </w:rPr>
        <w:t>Согласие на обработку персональных данных</w:t>
      </w:r>
      <w:r w:rsidR="00BF7134">
        <w:rPr>
          <w:b/>
          <w:bCs/>
          <w:color w:val="000000"/>
          <w:sz w:val="28"/>
          <w:szCs w:val="28"/>
        </w:rPr>
        <w:t xml:space="preserve"> </w:t>
      </w:r>
    </w:p>
    <w:p w:rsidR="00BF7134" w:rsidRDefault="00BF7134" w:rsidP="00BF7134">
      <w:pPr>
        <w:autoSpaceDE w:val="0"/>
        <w:autoSpaceDN w:val="0"/>
        <w:adjustRightInd w:val="0"/>
        <w:jc w:val="center"/>
        <w:rPr>
          <w:b/>
          <w:bCs/>
          <w:color w:val="000000"/>
          <w:sz w:val="28"/>
          <w:szCs w:val="28"/>
        </w:rPr>
      </w:pPr>
      <w:r>
        <w:rPr>
          <w:b/>
          <w:bCs/>
          <w:color w:val="000000"/>
          <w:sz w:val="28"/>
          <w:szCs w:val="28"/>
        </w:rPr>
        <w:t xml:space="preserve">участника </w:t>
      </w:r>
      <w:r w:rsidR="00E86FFE" w:rsidRPr="00E86FFE">
        <w:rPr>
          <w:b/>
          <w:bCs/>
          <w:color w:val="000000"/>
          <w:sz w:val="28"/>
          <w:szCs w:val="28"/>
        </w:rPr>
        <w:t>X</w:t>
      </w:r>
      <w:r w:rsidR="009A7F64">
        <w:rPr>
          <w:b/>
          <w:sz w:val="28"/>
          <w:szCs w:val="28"/>
          <w:lang w:val="en-US"/>
        </w:rPr>
        <w:t>I</w:t>
      </w:r>
      <w:r w:rsidR="00CB17BE">
        <w:rPr>
          <w:b/>
          <w:bCs/>
          <w:color w:val="000000"/>
          <w:sz w:val="28"/>
          <w:szCs w:val="28"/>
          <w:lang w:val="en-US"/>
        </w:rPr>
        <w:t>I</w:t>
      </w:r>
      <w:r w:rsidRPr="00BF7134">
        <w:rPr>
          <w:b/>
          <w:bCs/>
          <w:color w:val="000000"/>
          <w:sz w:val="28"/>
          <w:szCs w:val="28"/>
        </w:rPr>
        <w:t xml:space="preserve"> Международного детско-юношеского </w:t>
      </w:r>
    </w:p>
    <w:p w:rsidR="00666C21" w:rsidRPr="00666C21" w:rsidRDefault="00BF7134" w:rsidP="00BF7134">
      <w:pPr>
        <w:autoSpaceDE w:val="0"/>
        <w:autoSpaceDN w:val="0"/>
        <w:adjustRightInd w:val="0"/>
        <w:jc w:val="center"/>
        <w:rPr>
          <w:b/>
          <w:bCs/>
          <w:color w:val="000000"/>
          <w:sz w:val="28"/>
          <w:szCs w:val="28"/>
        </w:rPr>
      </w:pPr>
      <w:r w:rsidRPr="00BF7134">
        <w:rPr>
          <w:b/>
          <w:bCs/>
          <w:color w:val="000000"/>
          <w:sz w:val="28"/>
          <w:szCs w:val="28"/>
        </w:rPr>
        <w:t>фестиваля-конкурса незрячих музыкантов-исполнителей</w:t>
      </w:r>
    </w:p>
    <w:p w:rsidR="00666C21" w:rsidRPr="00666C21" w:rsidRDefault="00666C21" w:rsidP="00666C21">
      <w:pPr>
        <w:autoSpaceDE w:val="0"/>
        <w:autoSpaceDN w:val="0"/>
        <w:adjustRightInd w:val="0"/>
        <w:jc w:val="both"/>
        <w:rPr>
          <w:color w:val="000000"/>
          <w:sz w:val="28"/>
          <w:szCs w:val="28"/>
        </w:rPr>
      </w:pPr>
      <w:r w:rsidRPr="00666C21">
        <w:rPr>
          <w:color w:val="000000"/>
          <w:sz w:val="28"/>
          <w:szCs w:val="28"/>
        </w:rPr>
        <w:t xml:space="preserve">Оператор персональных данных: ФКПОУ «КМКИС» Минтруда России. Адрес оператора: </w:t>
      </w:r>
      <w:smartTag w:uri="urn:schemas-microsoft-com:office:smarttags" w:element="metricconverter">
        <w:smartTagPr>
          <w:attr w:name="ProductID" w:val="305004, г"/>
        </w:smartTagPr>
        <w:r w:rsidRPr="00666C21">
          <w:rPr>
            <w:color w:val="000000"/>
            <w:sz w:val="28"/>
            <w:szCs w:val="28"/>
          </w:rPr>
          <w:t>305004, г</w:t>
        </w:r>
      </w:smartTag>
      <w:r w:rsidRPr="00666C21">
        <w:rPr>
          <w:color w:val="000000"/>
          <w:sz w:val="28"/>
          <w:szCs w:val="28"/>
        </w:rPr>
        <w:t xml:space="preserve">. Курск, ул. Карла Маркса, 23) __________________________________________________________________, </w:t>
      </w:r>
    </w:p>
    <w:p w:rsidR="00666C21" w:rsidRPr="00666C21" w:rsidRDefault="00666C21" w:rsidP="00616A32">
      <w:pPr>
        <w:autoSpaceDE w:val="0"/>
        <w:autoSpaceDN w:val="0"/>
        <w:adjustRightInd w:val="0"/>
        <w:rPr>
          <w:color w:val="000000"/>
          <w:sz w:val="23"/>
          <w:szCs w:val="23"/>
        </w:rPr>
      </w:pPr>
      <w:r w:rsidRPr="00666C21">
        <w:rPr>
          <w:i/>
          <w:iCs/>
          <w:color w:val="000000"/>
          <w:sz w:val="23"/>
          <w:szCs w:val="23"/>
        </w:rPr>
        <w:t>Ф.И.О. (полностью) родителя (законного представителя) несовершеннолетнего субъекта персональных данных</w:t>
      </w:r>
      <w:r w:rsidR="00616A32">
        <w:rPr>
          <w:i/>
          <w:iCs/>
          <w:color w:val="000000"/>
          <w:sz w:val="23"/>
          <w:szCs w:val="23"/>
        </w:rPr>
        <w:t xml:space="preserve"> (участника конкурса)</w:t>
      </w:r>
      <w:r w:rsidRPr="00666C21">
        <w:rPr>
          <w:i/>
          <w:iCs/>
          <w:color w:val="000000"/>
          <w:sz w:val="23"/>
          <w:szCs w:val="23"/>
        </w:rPr>
        <w:t xml:space="preserve"> являясь родителем (законным представителем) </w:t>
      </w:r>
      <w:r w:rsidRPr="00666C21">
        <w:rPr>
          <w:color w:val="000000"/>
          <w:sz w:val="28"/>
          <w:szCs w:val="28"/>
        </w:rPr>
        <w:t xml:space="preserve">______________________________ __________________________________________________________________ </w:t>
      </w:r>
      <w:r w:rsidRPr="00666C21">
        <w:rPr>
          <w:i/>
          <w:iCs/>
          <w:color w:val="000000"/>
          <w:sz w:val="23"/>
          <w:szCs w:val="23"/>
        </w:rPr>
        <w:t xml:space="preserve">ФИО </w:t>
      </w:r>
      <w:r w:rsidR="00616A32">
        <w:rPr>
          <w:i/>
          <w:iCs/>
          <w:color w:val="000000"/>
          <w:sz w:val="23"/>
          <w:szCs w:val="23"/>
        </w:rPr>
        <w:t>участника конкурса</w:t>
      </w:r>
      <w:r w:rsidRPr="00666C21">
        <w:rPr>
          <w:i/>
          <w:iCs/>
          <w:color w:val="000000"/>
          <w:sz w:val="23"/>
          <w:szCs w:val="23"/>
        </w:rPr>
        <w:t xml:space="preserve"> реквизиты доверенности или иного документа, подтверждающего полномочия представителя субъекта персональных данных</w:t>
      </w:r>
      <w:r w:rsidRPr="00666C21">
        <w:rPr>
          <w:color w:val="000000"/>
          <w:sz w:val="28"/>
          <w:szCs w:val="28"/>
        </w:rPr>
        <w:t xml:space="preserve">_________________________________________________________ __________________________________________________________________ Адрес представителя субъекта персональных данных:_________________________________________________________ __________________________________________________________________ Основной документ, удостоверяющий личность представителя субъекта персональных данных ______________________серия ________номер, кем выдан_____________________________________________________ дата выдачи «____» ___________ _______г., в соответствии со ст. 9 Федерального закона № 152-ФЗ от 27 июля 2006 года «О персональных данных» свободно, своей волей даю согласие Оператору на обработку персональных данных _______________________________________________________________________________________________________________________________, </w:t>
      </w:r>
      <w:r w:rsidRPr="00666C21">
        <w:rPr>
          <w:i/>
          <w:iCs/>
          <w:color w:val="000000"/>
          <w:sz w:val="23"/>
          <w:szCs w:val="23"/>
        </w:rPr>
        <w:t xml:space="preserve">(Ф.И.О. </w:t>
      </w:r>
      <w:r w:rsidR="00616A32">
        <w:rPr>
          <w:i/>
          <w:iCs/>
          <w:color w:val="000000"/>
          <w:sz w:val="23"/>
          <w:szCs w:val="23"/>
        </w:rPr>
        <w:t>участника конкурса</w:t>
      </w:r>
      <w:r w:rsidRPr="00666C21">
        <w:rPr>
          <w:i/>
          <w:iCs/>
          <w:color w:val="000000"/>
          <w:sz w:val="23"/>
          <w:szCs w:val="23"/>
        </w:rPr>
        <w:t xml:space="preserve">) </w:t>
      </w:r>
    </w:p>
    <w:p w:rsidR="00666C21" w:rsidRDefault="00666C21" w:rsidP="00666C21">
      <w:pPr>
        <w:autoSpaceDE w:val="0"/>
        <w:autoSpaceDN w:val="0"/>
        <w:adjustRightInd w:val="0"/>
        <w:rPr>
          <w:color w:val="000000"/>
          <w:sz w:val="28"/>
          <w:szCs w:val="28"/>
        </w:rPr>
      </w:pPr>
    </w:p>
    <w:p w:rsidR="00666C21" w:rsidRPr="00666C21" w:rsidRDefault="00666C21" w:rsidP="00666C21">
      <w:pPr>
        <w:autoSpaceDE w:val="0"/>
        <w:autoSpaceDN w:val="0"/>
        <w:adjustRightInd w:val="0"/>
        <w:jc w:val="both"/>
        <w:rPr>
          <w:color w:val="000000"/>
          <w:sz w:val="28"/>
          <w:szCs w:val="28"/>
        </w:rPr>
      </w:pPr>
      <w:r w:rsidRPr="00666C21">
        <w:rPr>
          <w:color w:val="000000"/>
          <w:sz w:val="28"/>
          <w:szCs w:val="28"/>
        </w:rPr>
        <w:t xml:space="preserve">Адрес субъекта персональных данных: __________________________________________________________________ </w:t>
      </w:r>
    </w:p>
    <w:p w:rsidR="00666C21" w:rsidRPr="00666C21" w:rsidRDefault="00666C21" w:rsidP="00666C21">
      <w:pPr>
        <w:autoSpaceDE w:val="0"/>
        <w:autoSpaceDN w:val="0"/>
        <w:adjustRightInd w:val="0"/>
        <w:jc w:val="both"/>
        <w:rPr>
          <w:color w:val="000000"/>
          <w:sz w:val="28"/>
          <w:szCs w:val="28"/>
        </w:rPr>
      </w:pPr>
      <w:r w:rsidRPr="00666C21">
        <w:rPr>
          <w:color w:val="000000"/>
          <w:sz w:val="28"/>
          <w:szCs w:val="28"/>
        </w:rPr>
        <w:t xml:space="preserve">Основной документ, удостоверяющий личность субъекта персональных данных: ________________ серия ________номер ____________ кем выдан_____________________________________________________________ ____________________________________________________ дата выдачи «__» _______г., в том числе автоматизированную,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на официальном сайте колледжа, обезличивание, блокирование, удаление, уничтожение персональных данных. Даю свое согласие на обработку следующих персональных данных субъекта: </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фамилия, имя, отчество;</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пол;</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гражданство;</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xml:space="preserve">- дата (число, месяц, год) и место рождения (страна, республика, край, область, район, город, </w:t>
      </w:r>
      <w:r w:rsidRPr="00666C21">
        <w:rPr>
          <w:sz w:val="20"/>
          <w:szCs w:val="20"/>
        </w:rPr>
        <w:lastRenderedPageBreak/>
        <w:t>поселок, деревня, иной населенный пункт);</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номера телефонов (домашний, мобильный, рабочий), адрес электронной почты;</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данные паспорта или иного удостоверяющего личность документа;</w:t>
      </w:r>
    </w:p>
    <w:p w:rsidR="00666C21" w:rsidRPr="00666C21" w:rsidRDefault="00666C21" w:rsidP="00616A32">
      <w:pPr>
        <w:autoSpaceDE w:val="0"/>
        <w:autoSpaceDN w:val="0"/>
        <w:adjustRightInd w:val="0"/>
        <w:ind w:firstLine="720"/>
        <w:rPr>
          <w:sz w:val="20"/>
          <w:szCs w:val="20"/>
        </w:rPr>
      </w:pPr>
      <w:r w:rsidRPr="00666C21">
        <w:rPr>
          <w:color w:val="000000"/>
          <w:sz w:val="20"/>
          <w:szCs w:val="20"/>
        </w:rPr>
        <w:t>-</w:t>
      </w:r>
      <w:r w:rsidRPr="00666C21">
        <w:rPr>
          <w:sz w:val="20"/>
          <w:szCs w:val="20"/>
        </w:rPr>
        <w:t xml:space="preserve"> данные страхового свидетельства обязательного пенсионного страхования;</w:t>
      </w:r>
    </w:p>
    <w:p w:rsidR="00666C21" w:rsidRPr="00666C21" w:rsidRDefault="00666C21" w:rsidP="00666C21">
      <w:pPr>
        <w:widowControl w:val="0"/>
        <w:autoSpaceDE w:val="0"/>
        <w:autoSpaceDN w:val="0"/>
        <w:adjustRightInd w:val="0"/>
        <w:ind w:firstLine="720"/>
        <w:jc w:val="both"/>
        <w:rPr>
          <w:sz w:val="20"/>
          <w:szCs w:val="20"/>
        </w:rPr>
      </w:pPr>
      <w:r w:rsidRPr="00666C21">
        <w:rPr>
          <w:sz w:val="20"/>
          <w:szCs w:val="20"/>
        </w:rPr>
        <w:t xml:space="preserve">-  сведения об </w:t>
      </w:r>
      <w:r w:rsidR="00616A32">
        <w:rPr>
          <w:sz w:val="20"/>
          <w:szCs w:val="20"/>
        </w:rPr>
        <w:t>образовательной организации</w:t>
      </w:r>
      <w:r w:rsidRPr="00666C21">
        <w:rPr>
          <w:sz w:val="20"/>
          <w:szCs w:val="20"/>
        </w:rPr>
        <w:t>;</w:t>
      </w:r>
    </w:p>
    <w:p w:rsidR="00666C21" w:rsidRPr="00666C21" w:rsidRDefault="00666C21" w:rsidP="00666C21">
      <w:pPr>
        <w:autoSpaceDE w:val="0"/>
        <w:autoSpaceDN w:val="0"/>
        <w:adjustRightInd w:val="0"/>
        <w:ind w:firstLine="720"/>
        <w:jc w:val="both"/>
        <w:rPr>
          <w:color w:val="000000"/>
          <w:sz w:val="20"/>
          <w:szCs w:val="20"/>
        </w:rPr>
      </w:pPr>
      <w:r w:rsidRPr="00666C21">
        <w:rPr>
          <w:color w:val="000000"/>
          <w:sz w:val="20"/>
          <w:szCs w:val="20"/>
        </w:rPr>
        <w:t xml:space="preserve"> - сведения, которые характеризуют физиологические особенности человека и на основе которых можно установить его личность (в том числе видеозаписи, фотографии в общедоступных источниках (в </w:t>
      </w:r>
      <w:proofErr w:type="spellStart"/>
      <w:r w:rsidRPr="00666C21">
        <w:rPr>
          <w:color w:val="000000"/>
          <w:sz w:val="20"/>
          <w:szCs w:val="20"/>
        </w:rPr>
        <w:t>т.ч</w:t>
      </w:r>
      <w:proofErr w:type="spellEnd"/>
      <w:r w:rsidRPr="00666C21">
        <w:rPr>
          <w:color w:val="000000"/>
          <w:sz w:val="20"/>
          <w:szCs w:val="20"/>
        </w:rPr>
        <w:t xml:space="preserve">. в электронном виде), данные в устройствах, использующих для идентификации биометрические данные человека, копии документов, удостоверяющих личность и имеющих фотографию владельца); </w:t>
      </w:r>
    </w:p>
    <w:p w:rsidR="00666C21" w:rsidRPr="00666C21" w:rsidRDefault="00666C21" w:rsidP="00616A32">
      <w:pPr>
        <w:autoSpaceDE w:val="0"/>
        <w:autoSpaceDN w:val="0"/>
        <w:adjustRightInd w:val="0"/>
        <w:ind w:firstLine="720"/>
        <w:jc w:val="both"/>
        <w:rPr>
          <w:sz w:val="20"/>
          <w:szCs w:val="20"/>
        </w:rPr>
      </w:pPr>
      <w:r w:rsidRPr="00666C21">
        <w:rPr>
          <w:color w:val="000000"/>
          <w:sz w:val="20"/>
          <w:szCs w:val="20"/>
        </w:rPr>
        <w:t xml:space="preserve">- </w:t>
      </w:r>
      <w:r w:rsidRPr="00666C21">
        <w:rPr>
          <w:sz w:val="20"/>
          <w:szCs w:val="20"/>
        </w:rPr>
        <w:t>сведения об инвалидности, ограничениях по здоровью;</w:t>
      </w:r>
    </w:p>
    <w:p w:rsidR="00666C21" w:rsidRPr="00666C21" w:rsidRDefault="00666C21" w:rsidP="00666C21">
      <w:pPr>
        <w:autoSpaceDE w:val="0"/>
        <w:autoSpaceDN w:val="0"/>
        <w:adjustRightInd w:val="0"/>
        <w:ind w:firstLine="708"/>
        <w:jc w:val="both"/>
        <w:rPr>
          <w:color w:val="000000"/>
          <w:sz w:val="28"/>
          <w:szCs w:val="28"/>
        </w:rPr>
      </w:pPr>
      <w:r w:rsidRPr="00666C21">
        <w:rPr>
          <w:color w:val="000000"/>
          <w:sz w:val="28"/>
          <w:szCs w:val="28"/>
        </w:rPr>
        <w:t xml:space="preserve">Данное согласие действительно на </w:t>
      </w:r>
      <w:r w:rsidR="00616A32">
        <w:rPr>
          <w:color w:val="000000"/>
          <w:sz w:val="28"/>
          <w:szCs w:val="28"/>
        </w:rPr>
        <w:t>время проведения Фестиваля конкурса</w:t>
      </w:r>
      <w:r w:rsidRPr="00666C21">
        <w:rPr>
          <w:color w:val="000000"/>
          <w:sz w:val="28"/>
          <w:szCs w:val="28"/>
        </w:rPr>
        <w:t xml:space="preserve"> и период</w:t>
      </w:r>
      <w:r w:rsidR="00BF7134">
        <w:rPr>
          <w:color w:val="000000"/>
          <w:sz w:val="28"/>
          <w:szCs w:val="28"/>
        </w:rPr>
        <w:t>а</w:t>
      </w:r>
      <w:r w:rsidRPr="00666C21">
        <w:rPr>
          <w:color w:val="000000"/>
          <w:sz w:val="28"/>
          <w:szCs w:val="28"/>
        </w:rPr>
        <w:t xml:space="preserve"> </w:t>
      </w:r>
      <w:r w:rsidR="00BF7134">
        <w:rPr>
          <w:color w:val="000000"/>
          <w:sz w:val="28"/>
          <w:szCs w:val="28"/>
        </w:rPr>
        <w:t>трех лет</w:t>
      </w:r>
      <w:r w:rsidRPr="00666C21">
        <w:rPr>
          <w:color w:val="000000"/>
          <w:sz w:val="28"/>
          <w:szCs w:val="28"/>
        </w:rP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мною в ФКПОУ «КМКИС» Минтруда России по почте заказным письмом с уведомлением о вручении либо вручен лично под расписку представителю ФКПОУ «КМКИС» Минтруда России. </w:t>
      </w:r>
    </w:p>
    <w:p w:rsidR="00666C21" w:rsidRPr="00666C21" w:rsidRDefault="00666C21" w:rsidP="00666C21">
      <w:pPr>
        <w:autoSpaceDE w:val="0"/>
        <w:autoSpaceDN w:val="0"/>
        <w:adjustRightInd w:val="0"/>
        <w:ind w:firstLine="720"/>
        <w:jc w:val="both"/>
      </w:pPr>
      <w:r w:rsidRPr="00666C21">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666C21" w:rsidRPr="00666C21" w:rsidRDefault="00666C21" w:rsidP="00666C21">
      <w:pPr>
        <w:autoSpaceDE w:val="0"/>
        <w:autoSpaceDN w:val="0"/>
        <w:adjustRightInd w:val="0"/>
        <w:rPr>
          <w:color w:val="000000"/>
          <w:sz w:val="28"/>
          <w:szCs w:val="28"/>
        </w:rPr>
      </w:pPr>
    </w:p>
    <w:p w:rsidR="00666C21" w:rsidRPr="00666C21" w:rsidRDefault="00666C21" w:rsidP="00666C21">
      <w:pPr>
        <w:autoSpaceDE w:val="0"/>
        <w:autoSpaceDN w:val="0"/>
        <w:adjustRightInd w:val="0"/>
        <w:rPr>
          <w:color w:val="000000"/>
          <w:sz w:val="28"/>
          <w:szCs w:val="28"/>
        </w:rPr>
      </w:pPr>
      <w:r w:rsidRPr="00666C21">
        <w:rPr>
          <w:color w:val="000000"/>
          <w:sz w:val="28"/>
          <w:szCs w:val="28"/>
        </w:rPr>
        <w:t xml:space="preserve">«____ » ________20_ г. _____________/___________ </w:t>
      </w:r>
    </w:p>
    <w:p w:rsidR="00666C21" w:rsidRPr="00666C21" w:rsidRDefault="00666C21" w:rsidP="00666C21">
      <w:pPr>
        <w:autoSpaceDE w:val="0"/>
        <w:autoSpaceDN w:val="0"/>
        <w:adjustRightInd w:val="0"/>
        <w:rPr>
          <w:color w:val="000000"/>
          <w:sz w:val="23"/>
          <w:szCs w:val="23"/>
        </w:rPr>
      </w:pPr>
      <w:r w:rsidRPr="00666C21">
        <w:rPr>
          <w:i/>
          <w:iCs/>
          <w:color w:val="000000"/>
          <w:sz w:val="23"/>
          <w:szCs w:val="23"/>
        </w:rPr>
        <w:t xml:space="preserve">                                                      подпись / ФИО представителя субъекта </w:t>
      </w:r>
    </w:p>
    <w:p w:rsidR="00666C21" w:rsidRPr="00666C21" w:rsidRDefault="00666C21" w:rsidP="00666C21">
      <w:pPr>
        <w:autoSpaceDE w:val="0"/>
        <w:autoSpaceDN w:val="0"/>
        <w:adjustRightInd w:val="0"/>
        <w:rPr>
          <w:color w:val="000000"/>
          <w:sz w:val="23"/>
          <w:szCs w:val="23"/>
        </w:rPr>
      </w:pPr>
      <w:r w:rsidRPr="00666C21">
        <w:rPr>
          <w:i/>
          <w:iCs/>
          <w:color w:val="000000"/>
          <w:sz w:val="23"/>
          <w:szCs w:val="23"/>
        </w:rPr>
        <w:t xml:space="preserve">                                                              персональных данных </w:t>
      </w:r>
    </w:p>
    <w:p w:rsidR="00666C21" w:rsidRPr="00666C21" w:rsidRDefault="00666C21" w:rsidP="00666C21">
      <w:pPr>
        <w:autoSpaceDE w:val="0"/>
        <w:autoSpaceDN w:val="0"/>
        <w:adjustRightInd w:val="0"/>
        <w:rPr>
          <w:color w:val="000000"/>
          <w:sz w:val="28"/>
          <w:szCs w:val="28"/>
        </w:rPr>
      </w:pPr>
    </w:p>
    <w:p w:rsidR="00666C21" w:rsidRPr="00666C21" w:rsidRDefault="00666C21" w:rsidP="00666C21">
      <w:pPr>
        <w:autoSpaceDE w:val="0"/>
        <w:autoSpaceDN w:val="0"/>
        <w:adjustRightInd w:val="0"/>
        <w:rPr>
          <w:color w:val="000000"/>
          <w:sz w:val="28"/>
          <w:szCs w:val="28"/>
        </w:rPr>
      </w:pPr>
      <w:r w:rsidRPr="00666C21">
        <w:rPr>
          <w:color w:val="000000"/>
          <w:sz w:val="28"/>
          <w:szCs w:val="28"/>
        </w:rPr>
        <w:t xml:space="preserve">«____ »__________ 20_ г. _____________/___________________ </w:t>
      </w:r>
    </w:p>
    <w:p w:rsidR="00666C21" w:rsidRPr="00666C21" w:rsidRDefault="00666C21" w:rsidP="00666C21">
      <w:pPr>
        <w:autoSpaceDE w:val="0"/>
        <w:autoSpaceDN w:val="0"/>
        <w:adjustRightInd w:val="0"/>
        <w:rPr>
          <w:color w:val="000000"/>
          <w:sz w:val="23"/>
          <w:szCs w:val="23"/>
        </w:rPr>
      </w:pPr>
      <w:r w:rsidRPr="00666C21">
        <w:rPr>
          <w:i/>
          <w:iCs/>
          <w:color w:val="000000"/>
          <w:sz w:val="23"/>
          <w:szCs w:val="23"/>
        </w:rPr>
        <w:t xml:space="preserve">                                                                  подпись /ФИО субъекта персональных данных </w:t>
      </w:r>
    </w:p>
    <w:p w:rsidR="00666C21" w:rsidRPr="00666C21" w:rsidRDefault="00666C21" w:rsidP="00666C21">
      <w:pPr>
        <w:autoSpaceDE w:val="0"/>
        <w:autoSpaceDN w:val="0"/>
        <w:adjustRightInd w:val="0"/>
        <w:rPr>
          <w:color w:val="000000"/>
          <w:sz w:val="28"/>
          <w:szCs w:val="28"/>
        </w:rPr>
      </w:pPr>
    </w:p>
    <w:p w:rsidR="0040010C" w:rsidRPr="0040010C" w:rsidRDefault="0040010C" w:rsidP="0040010C">
      <w:pPr>
        <w:autoSpaceDE w:val="0"/>
        <w:autoSpaceDN w:val="0"/>
        <w:adjustRightInd w:val="0"/>
        <w:jc w:val="right"/>
        <w:rPr>
          <w:sz w:val="28"/>
          <w:szCs w:val="28"/>
        </w:rPr>
      </w:pPr>
    </w:p>
    <w:p w:rsidR="0040010C" w:rsidRDefault="0040010C" w:rsidP="0040010C"/>
    <w:p w:rsidR="00BF7134" w:rsidRDefault="00BF7134" w:rsidP="0040010C"/>
    <w:p w:rsidR="00BF7134" w:rsidRDefault="00BF7134" w:rsidP="0040010C"/>
    <w:p w:rsidR="00BF7134" w:rsidRDefault="00BF7134" w:rsidP="0040010C"/>
    <w:p w:rsidR="00BF7134" w:rsidRDefault="00BF7134" w:rsidP="0040010C"/>
    <w:p w:rsidR="00BF7134" w:rsidRDefault="00BF7134" w:rsidP="0040010C"/>
    <w:p w:rsidR="00BF7134" w:rsidRDefault="00BF7134" w:rsidP="0040010C"/>
    <w:p w:rsidR="00BF7134" w:rsidRDefault="00BF7134" w:rsidP="0040010C"/>
    <w:p w:rsidR="00BF7134" w:rsidRPr="00745A6E" w:rsidRDefault="00BF7134" w:rsidP="00BF7134">
      <w:pPr>
        <w:autoSpaceDE w:val="0"/>
        <w:autoSpaceDN w:val="0"/>
        <w:adjustRightInd w:val="0"/>
        <w:jc w:val="right"/>
        <w:rPr>
          <w:b/>
        </w:rPr>
      </w:pPr>
      <w:r w:rsidRPr="00745A6E">
        <w:rPr>
          <w:b/>
        </w:rPr>
        <w:t>Приложение № 4</w:t>
      </w:r>
    </w:p>
    <w:p w:rsidR="00F8088E" w:rsidRPr="00745A6E" w:rsidRDefault="00F8088E" w:rsidP="00F8088E">
      <w:pPr>
        <w:autoSpaceDE w:val="0"/>
        <w:autoSpaceDN w:val="0"/>
        <w:adjustRightInd w:val="0"/>
        <w:jc w:val="center"/>
      </w:pPr>
      <w:r w:rsidRPr="00F8088E">
        <w:rPr>
          <w:b/>
          <w:bCs/>
          <w:color w:val="000000"/>
        </w:rPr>
        <w:t>Согласие на обработку персональных данных</w:t>
      </w:r>
      <w:r w:rsidRPr="00745A6E">
        <w:t xml:space="preserve"> </w:t>
      </w:r>
    </w:p>
    <w:p w:rsidR="00F8088E" w:rsidRPr="00745A6E" w:rsidRDefault="00FE6657" w:rsidP="00F8088E">
      <w:pPr>
        <w:autoSpaceDE w:val="0"/>
        <w:autoSpaceDN w:val="0"/>
        <w:adjustRightInd w:val="0"/>
        <w:jc w:val="center"/>
        <w:rPr>
          <w:b/>
          <w:bCs/>
          <w:color w:val="000000"/>
        </w:rPr>
      </w:pPr>
      <w:r>
        <w:rPr>
          <w:b/>
          <w:bCs/>
          <w:color w:val="000000"/>
        </w:rPr>
        <w:t xml:space="preserve">участника, </w:t>
      </w:r>
      <w:r w:rsidR="00F8088E" w:rsidRPr="00745A6E">
        <w:rPr>
          <w:b/>
          <w:bCs/>
          <w:color w:val="000000"/>
        </w:rPr>
        <w:t xml:space="preserve">сопровождающего, руководителя делегации, концертмейстера, </w:t>
      </w:r>
      <w:r w:rsidR="00DA781D" w:rsidRPr="00745A6E">
        <w:rPr>
          <w:b/>
          <w:bCs/>
          <w:color w:val="000000"/>
        </w:rPr>
        <w:t xml:space="preserve">участника фестивальной программы </w:t>
      </w:r>
      <w:r w:rsidR="00E86FFE">
        <w:rPr>
          <w:b/>
          <w:bCs/>
          <w:color w:val="000000"/>
          <w:lang w:val="en-US"/>
        </w:rPr>
        <w:t>X</w:t>
      </w:r>
      <w:r w:rsidR="00CB17BE">
        <w:rPr>
          <w:b/>
          <w:bCs/>
          <w:color w:val="000000"/>
          <w:lang w:val="en-US"/>
        </w:rPr>
        <w:t>I</w:t>
      </w:r>
      <w:r w:rsidR="009A7F64">
        <w:rPr>
          <w:b/>
          <w:bCs/>
          <w:color w:val="000000"/>
          <w:lang w:val="en-US"/>
        </w:rPr>
        <w:t>I</w:t>
      </w:r>
      <w:r w:rsidR="00E86FFE" w:rsidRPr="00E86FFE">
        <w:rPr>
          <w:b/>
          <w:bCs/>
          <w:color w:val="000000"/>
        </w:rPr>
        <w:t xml:space="preserve"> </w:t>
      </w:r>
      <w:r w:rsidR="00F8088E" w:rsidRPr="00745A6E">
        <w:rPr>
          <w:b/>
          <w:bCs/>
          <w:color w:val="000000"/>
        </w:rPr>
        <w:t>Международно</w:t>
      </w:r>
      <w:r w:rsidR="00DA781D" w:rsidRPr="00745A6E">
        <w:rPr>
          <w:b/>
          <w:bCs/>
          <w:color w:val="000000"/>
        </w:rPr>
        <w:t>го</w:t>
      </w:r>
      <w:r w:rsidR="00F8088E" w:rsidRPr="00745A6E">
        <w:rPr>
          <w:b/>
          <w:bCs/>
          <w:color w:val="000000"/>
        </w:rPr>
        <w:t xml:space="preserve"> детско-юношеско</w:t>
      </w:r>
      <w:r w:rsidR="00DA781D" w:rsidRPr="00745A6E">
        <w:rPr>
          <w:b/>
          <w:bCs/>
          <w:color w:val="000000"/>
        </w:rPr>
        <w:t>го</w:t>
      </w:r>
      <w:r w:rsidR="00F8088E" w:rsidRPr="00745A6E">
        <w:rPr>
          <w:b/>
          <w:bCs/>
          <w:color w:val="000000"/>
        </w:rPr>
        <w:t xml:space="preserve"> </w:t>
      </w:r>
    </w:p>
    <w:p w:rsidR="00F8088E" w:rsidRPr="00F8088E" w:rsidRDefault="00F8088E" w:rsidP="00F8088E">
      <w:pPr>
        <w:autoSpaceDE w:val="0"/>
        <w:autoSpaceDN w:val="0"/>
        <w:adjustRightInd w:val="0"/>
        <w:jc w:val="center"/>
        <w:rPr>
          <w:color w:val="000000"/>
        </w:rPr>
      </w:pPr>
      <w:r w:rsidRPr="00745A6E">
        <w:rPr>
          <w:b/>
          <w:bCs/>
          <w:color w:val="000000"/>
        </w:rPr>
        <w:t>фестивал</w:t>
      </w:r>
      <w:r w:rsidR="00DA781D" w:rsidRPr="00745A6E">
        <w:rPr>
          <w:b/>
          <w:bCs/>
          <w:color w:val="000000"/>
        </w:rPr>
        <w:t>я</w:t>
      </w:r>
      <w:r w:rsidRPr="00745A6E">
        <w:rPr>
          <w:b/>
          <w:bCs/>
          <w:color w:val="000000"/>
        </w:rPr>
        <w:t>-конкурс</w:t>
      </w:r>
      <w:r w:rsidR="00DA781D" w:rsidRPr="00745A6E">
        <w:rPr>
          <w:b/>
          <w:bCs/>
          <w:color w:val="000000"/>
        </w:rPr>
        <w:t>а</w:t>
      </w:r>
      <w:r w:rsidRPr="00745A6E">
        <w:rPr>
          <w:b/>
          <w:bCs/>
          <w:color w:val="000000"/>
        </w:rPr>
        <w:t xml:space="preserve"> незрячих музыкантов-исполнителей</w:t>
      </w:r>
    </w:p>
    <w:p w:rsidR="007F1881" w:rsidRDefault="00F8088E" w:rsidP="00F8088E">
      <w:pPr>
        <w:autoSpaceDE w:val="0"/>
        <w:autoSpaceDN w:val="0"/>
        <w:adjustRightInd w:val="0"/>
        <w:jc w:val="both"/>
        <w:rPr>
          <w:color w:val="000000"/>
        </w:rPr>
      </w:pPr>
      <w:r w:rsidRPr="00F8088E">
        <w:rPr>
          <w:color w:val="000000"/>
        </w:rPr>
        <w:t xml:space="preserve">Оператор персональных данных: ФКПОУ «КМКИС» Минтруда России. Адрес оператора: </w:t>
      </w:r>
      <w:smartTag w:uri="urn:schemas-microsoft-com:office:smarttags" w:element="metricconverter">
        <w:smartTagPr>
          <w:attr w:name="ProductID" w:val="305004, г"/>
        </w:smartTagPr>
        <w:r w:rsidRPr="00F8088E">
          <w:rPr>
            <w:color w:val="000000"/>
          </w:rPr>
          <w:t>305004, г</w:t>
        </w:r>
      </w:smartTag>
      <w:r w:rsidRPr="00F8088E">
        <w:rPr>
          <w:color w:val="000000"/>
        </w:rPr>
        <w:t>. Курск, ул. Карла Маркса, 23) Я,________________________________________________________________</w:t>
      </w:r>
      <w:r w:rsidR="00745A6E">
        <w:rPr>
          <w:color w:val="000000"/>
        </w:rPr>
        <w:t>___________</w:t>
      </w:r>
      <w:r w:rsidRPr="00F8088E">
        <w:rPr>
          <w:color w:val="000000"/>
        </w:rPr>
        <w:t xml:space="preserve">, </w:t>
      </w:r>
    </w:p>
    <w:p w:rsidR="00F8088E" w:rsidRPr="00F8088E" w:rsidRDefault="00F8088E" w:rsidP="00F8088E">
      <w:pPr>
        <w:autoSpaceDE w:val="0"/>
        <w:autoSpaceDN w:val="0"/>
        <w:adjustRightInd w:val="0"/>
        <w:jc w:val="both"/>
        <w:rPr>
          <w:color w:val="000000"/>
          <w:sz w:val="20"/>
          <w:szCs w:val="20"/>
        </w:rPr>
      </w:pPr>
      <w:r w:rsidRPr="00F8088E">
        <w:rPr>
          <w:i/>
          <w:iCs/>
          <w:color w:val="000000"/>
          <w:sz w:val="20"/>
          <w:szCs w:val="20"/>
        </w:rPr>
        <w:t>Ф.И.О. (полностью</w:t>
      </w:r>
      <w:r w:rsidRPr="00745A6E">
        <w:rPr>
          <w:i/>
          <w:iCs/>
          <w:color w:val="000000"/>
          <w:sz w:val="20"/>
          <w:szCs w:val="20"/>
        </w:rPr>
        <w:t>) субъекта персональных данных</w:t>
      </w:r>
    </w:p>
    <w:p w:rsidR="007F1881" w:rsidRDefault="007F1881" w:rsidP="007F1881">
      <w:pPr>
        <w:autoSpaceDE w:val="0"/>
        <w:autoSpaceDN w:val="0"/>
        <w:adjustRightInd w:val="0"/>
        <w:jc w:val="both"/>
        <w:rPr>
          <w:color w:val="000000"/>
        </w:rPr>
      </w:pPr>
      <w:r>
        <w:rPr>
          <w:color w:val="000000"/>
        </w:rPr>
        <w:t xml:space="preserve">Дата рождения </w:t>
      </w:r>
      <w:r w:rsidRPr="00F8088E">
        <w:rPr>
          <w:color w:val="000000"/>
        </w:rPr>
        <w:t>______________________________________</w:t>
      </w:r>
      <w:r>
        <w:rPr>
          <w:color w:val="000000"/>
        </w:rPr>
        <w:t>_________________________</w:t>
      </w:r>
      <w:r w:rsidRPr="00F8088E">
        <w:rPr>
          <w:color w:val="000000"/>
        </w:rPr>
        <w:t xml:space="preserve">, </w:t>
      </w:r>
    </w:p>
    <w:p w:rsidR="00F8088E" w:rsidRPr="00F8088E" w:rsidRDefault="00F8088E" w:rsidP="00F8088E">
      <w:pPr>
        <w:autoSpaceDE w:val="0"/>
        <w:autoSpaceDN w:val="0"/>
        <w:adjustRightInd w:val="0"/>
        <w:jc w:val="both"/>
        <w:rPr>
          <w:color w:val="000000"/>
        </w:rPr>
      </w:pPr>
      <w:r w:rsidRPr="00F8088E">
        <w:rPr>
          <w:color w:val="000000"/>
        </w:rPr>
        <w:t>Адрес субъекта персональных данных:______________</w:t>
      </w:r>
      <w:r w:rsidR="00745A6E">
        <w:rPr>
          <w:color w:val="000000"/>
        </w:rPr>
        <w:t xml:space="preserve">______________________________ </w:t>
      </w:r>
      <w:r w:rsidRPr="00F8088E">
        <w:rPr>
          <w:color w:val="000000"/>
        </w:rPr>
        <w:t>_____________________________________________________________________________</w:t>
      </w:r>
    </w:p>
    <w:p w:rsidR="00F8088E" w:rsidRPr="00F8088E" w:rsidRDefault="00F8088E" w:rsidP="00F8088E">
      <w:pPr>
        <w:autoSpaceDE w:val="0"/>
        <w:autoSpaceDN w:val="0"/>
        <w:adjustRightInd w:val="0"/>
        <w:jc w:val="both"/>
        <w:rPr>
          <w:color w:val="000000"/>
        </w:rPr>
      </w:pPr>
      <w:r w:rsidRPr="00F8088E">
        <w:rPr>
          <w:color w:val="000000"/>
        </w:rPr>
        <w:t>Основной документ, удостоверяющий личность субъекта персональных данных:</w:t>
      </w:r>
      <w:r w:rsidR="00745A6E">
        <w:rPr>
          <w:color w:val="000000"/>
        </w:rPr>
        <w:t xml:space="preserve"> </w:t>
      </w:r>
      <w:r w:rsidRPr="00F8088E">
        <w:rPr>
          <w:color w:val="000000"/>
        </w:rPr>
        <w:t xml:space="preserve"> ________________</w:t>
      </w:r>
      <w:r w:rsidR="00745A6E">
        <w:rPr>
          <w:color w:val="000000"/>
        </w:rPr>
        <w:t>______</w:t>
      </w:r>
      <w:r w:rsidRPr="00F8088E">
        <w:rPr>
          <w:color w:val="000000"/>
        </w:rPr>
        <w:t xml:space="preserve"> серия ________</w:t>
      </w:r>
      <w:r w:rsidR="00745A6E">
        <w:rPr>
          <w:color w:val="000000"/>
        </w:rPr>
        <w:t xml:space="preserve"> </w:t>
      </w:r>
      <w:r w:rsidRPr="00F8088E">
        <w:rPr>
          <w:color w:val="000000"/>
        </w:rPr>
        <w:t>номер ____________ кем</w:t>
      </w:r>
      <w:r w:rsidR="00745A6E">
        <w:rPr>
          <w:color w:val="000000"/>
        </w:rPr>
        <w:t xml:space="preserve"> </w:t>
      </w:r>
      <w:r w:rsidRPr="00F8088E">
        <w:rPr>
          <w:color w:val="000000"/>
        </w:rPr>
        <w:t xml:space="preserve"> выдан______________________________________________________________</w:t>
      </w:r>
      <w:r w:rsidR="00745A6E">
        <w:rPr>
          <w:color w:val="000000"/>
        </w:rPr>
        <w:t>__________</w:t>
      </w:r>
      <w:r w:rsidRPr="00F8088E">
        <w:rPr>
          <w:color w:val="000000"/>
        </w:rPr>
        <w:t xml:space="preserve"> _____________</w:t>
      </w:r>
      <w:r w:rsidRPr="00745A6E">
        <w:rPr>
          <w:color w:val="000000"/>
        </w:rPr>
        <w:t>__________________________</w:t>
      </w:r>
      <w:r w:rsidRPr="00F8088E">
        <w:rPr>
          <w:color w:val="000000"/>
        </w:rPr>
        <w:t xml:space="preserve"> дата выдачи «__» _______г., в соответствии со ст. 9 Федерального закона № 152-ФЗ от 27 июля 2006 года «О персональных данных» свободно, своей волей и в своих интересах даю согласие Оператору на обработку своих персональных данных, в том числе автоматизированную,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на официальном сайте колледжа, обезличивание, блокирование, удаление, уничтожение персональных данных. </w:t>
      </w:r>
    </w:p>
    <w:p w:rsidR="00F8088E" w:rsidRPr="00F8088E" w:rsidRDefault="00F8088E" w:rsidP="00F8088E">
      <w:pPr>
        <w:autoSpaceDE w:val="0"/>
        <w:autoSpaceDN w:val="0"/>
        <w:adjustRightInd w:val="0"/>
        <w:jc w:val="both"/>
        <w:rPr>
          <w:color w:val="000000"/>
          <w:sz w:val="26"/>
          <w:szCs w:val="26"/>
        </w:rPr>
      </w:pPr>
      <w:r w:rsidRPr="00F8088E">
        <w:rPr>
          <w:color w:val="000000"/>
          <w:sz w:val="26"/>
          <w:szCs w:val="26"/>
        </w:rPr>
        <w:t xml:space="preserve">Даю свое согласие на обработку следующих своих персональных данных: </w:t>
      </w:r>
    </w:p>
    <w:p w:rsidR="00F8088E" w:rsidRPr="00F8088E" w:rsidRDefault="00F8088E" w:rsidP="00F8088E">
      <w:pPr>
        <w:widowControl w:val="0"/>
        <w:autoSpaceDE w:val="0"/>
        <w:autoSpaceDN w:val="0"/>
        <w:adjustRightInd w:val="0"/>
        <w:ind w:firstLine="720"/>
        <w:jc w:val="both"/>
        <w:rPr>
          <w:sz w:val="20"/>
          <w:szCs w:val="20"/>
        </w:rPr>
      </w:pPr>
      <w:r w:rsidRPr="00F8088E">
        <w:rPr>
          <w:sz w:val="20"/>
          <w:szCs w:val="20"/>
        </w:rPr>
        <w:t>- фамилия, имя, отчество;</w:t>
      </w:r>
    </w:p>
    <w:p w:rsidR="00F8088E" w:rsidRDefault="00F8088E" w:rsidP="00F8088E">
      <w:pPr>
        <w:widowControl w:val="0"/>
        <w:autoSpaceDE w:val="0"/>
        <w:autoSpaceDN w:val="0"/>
        <w:adjustRightInd w:val="0"/>
        <w:ind w:firstLine="720"/>
        <w:jc w:val="both"/>
        <w:rPr>
          <w:sz w:val="20"/>
          <w:szCs w:val="20"/>
        </w:rPr>
      </w:pPr>
      <w:r w:rsidRPr="00F8088E">
        <w:rPr>
          <w:sz w:val="20"/>
          <w:szCs w:val="20"/>
        </w:rPr>
        <w:t>- пол;</w:t>
      </w:r>
    </w:p>
    <w:p w:rsidR="00F8088E" w:rsidRPr="00F8088E" w:rsidRDefault="00F8088E" w:rsidP="00F8088E">
      <w:pPr>
        <w:widowControl w:val="0"/>
        <w:autoSpaceDE w:val="0"/>
        <w:autoSpaceDN w:val="0"/>
        <w:adjustRightInd w:val="0"/>
        <w:ind w:firstLine="720"/>
        <w:jc w:val="both"/>
        <w:rPr>
          <w:sz w:val="20"/>
          <w:szCs w:val="20"/>
        </w:rPr>
      </w:pPr>
      <w:r>
        <w:rPr>
          <w:sz w:val="20"/>
          <w:szCs w:val="20"/>
        </w:rPr>
        <w:t>- адрес;</w:t>
      </w:r>
    </w:p>
    <w:p w:rsidR="00F8088E" w:rsidRPr="00F8088E" w:rsidRDefault="00F8088E" w:rsidP="00F8088E">
      <w:pPr>
        <w:widowControl w:val="0"/>
        <w:autoSpaceDE w:val="0"/>
        <w:autoSpaceDN w:val="0"/>
        <w:adjustRightInd w:val="0"/>
        <w:ind w:firstLine="720"/>
        <w:jc w:val="both"/>
        <w:rPr>
          <w:sz w:val="20"/>
          <w:szCs w:val="20"/>
        </w:rPr>
      </w:pPr>
      <w:r w:rsidRPr="00F8088E">
        <w:rPr>
          <w:sz w:val="20"/>
          <w:szCs w:val="20"/>
        </w:rPr>
        <w:t>-  номера телефонов (домашний, мобильный, рабочий), адрес электронной почты;</w:t>
      </w:r>
    </w:p>
    <w:p w:rsidR="00F8088E" w:rsidRPr="00F8088E" w:rsidRDefault="00F8088E" w:rsidP="00F8088E">
      <w:pPr>
        <w:widowControl w:val="0"/>
        <w:autoSpaceDE w:val="0"/>
        <w:autoSpaceDN w:val="0"/>
        <w:adjustRightInd w:val="0"/>
        <w:ind w:firstLine="720"/>
        <w:jc w:val="both"/>
        <w:rPr>
          <w:sz w:val="20"/>
          <w:szCs w:val="20"/>
        </w:rPr>
      </w:pPr>
      <w:r w:rsidRPr="00F8088E">
        <w:rPr>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
    <w:p w:rsidR="00F8088E" w:rsidRPr="00F8088E" w:rsidRDefault="00F8088E" w:rsidP="00F8088E">
      <w:pPr>
        <w:widowControl w:val="0"/>
        <w:autoSpaceDE w:val="0"/>
        <w:autoSpaceDN w:val="0"/>
        <w:adjustRightInd w:val="0"/>
        <w:ind w:firstLine="720"/>
        <w:jc w:val="both"/>
        <w:rPr>
          <w:sz w:val="20"/>
          <w:szCs w:val="20"/>
        </w:rPr>
      </w:pPr>
      <w:r w:rsidRPr="00F8088E">
        <w:rPr>
          <w:sz w:val="20"/>
          <w:szCs w:val="20"/>
        </w:rPr>
        <w:t>- данные паспорта или иного удостоверяющего личность документа;</w:t>
      </w:r>
    </w:p>
    <w:p w:rsidR="00F8088E" w:rsidRPr="00F8088E" w:rsidRDefault="00F8088E" w:rsidP="00F8088E">
      <w:pPr>
        <w:autoSpaceDE w:val="0"/>
        <w:autoSpaceDN w:val="0"/>
        <w:adjustRightInd w:val="0"/>
        <w:ind w:firstLine="720"/>
        <w:rPr>
          <w:sz w:val="20"/>
          <w:szCs w:val="20"/>
        </w:rPr>
      </w:pPr>
      <w:r w:rsidRPr="00F8088E">
        <w:rPr>
          <w:color w:val="000000"/>
          <w:sz w:val="20"/>
          <w:szCs w:val="20"/>
        </w:rPr>
        <w:t xml:space="preserve">- </w:t>
      </w:r>
      <w:r w:rsidRPr="00F8088E">
        <w:rPr>
          <w:sz w:val="20"/>
          <w:szCs w:val="20"/>
        </w:rPr>
        <w:t>данные страхового свидетельства обязательного пенсионного страхования;</w:t>
      </w:r>
    </w:p>
    <w:p w:rsidR="00F8088E" w:rsidRDefault="00F8088E" w:rsidP="00F8088E">
      <w:pPr>
        <w:widowControl w:val="0"/>
        <w:autoSpaceDE w:val="0"/>
        <w:autoSpaceDN w:val="0"/>
        <w:adjustRightInd w:val="0"/>
        <w:ind w:firstLine="720"/>
        <w:jc w:val="both"/>
        <w:rPr>
          <w:sz w:val="20"/>
          <w:szCs w:val="20"/>
        </w:rPr>
      </w:pPr>
      <w:r w:rsidRPr="00F8088E">
        <w:rPr>
          <w:sz w:val="20"/>
          <w:szCs w:val="20"/>
        </w:rPr>
        <w:t xml:space="preserve">- </w:t>
      </w:r>
      <w:r>
        <w:rPr>
          <w:sz w:val="20"/>
          <w:szCs w:val="20"/>
        </w:rPr>
        <w:t>сведения о месте работы, должности, места нахождения организации</w:t>
      </w:r>
      <w:r w:rsidR="00745A6E">
        <w:rPr>
          <w:sz w:val="20"/>
          <w:szCs w:val="20"/>
        </w:rPr>
        <w:t xml:space="preserve">; </w:t>
      </w:r>
    </w:p>
    <w:p w:rsidR="00745A6E" w:rsidRPr="00F8088E" w:rsidRDefault="00745A6E" w:rsidP="00745A6E">
      <w:pPr>
        <w:widowControl w:val="0"/>
        <w:autoSpaceDE w:val="0"/>
        <w:autoSpaceDN w:val="0"/>
        <w:adjustRightInd w:val="0"/>
        <w:ind w:firstLine="720"/>
        <w:jc w:val="both"/>
        <w:rPr>
          <w:sz w:val="20"/>
          <w:szCs w:val="20"/>
        </w:rPr>
      </w:pPr>
      <w:r>
        <w:rPr>
          <w:sz w:val="20"/>
          <w:szCs w:val="20"/>
        </w:rPr>
        <w:t xml:space="preserve">- </w:t>
      </w:r>
      <w:r w:rsidRPr="00666C21">
        <w:rPr>
          <w:color w:val="000000"/>
          <w:sz w:val="20"/>
          <w:szCs w:val="20"/>
        </w:rPr>
        <w:t xml:space="preserve">сведения, которые характеризуют физиологические особенности человека и на основе которых можно установить его личность (в том числе видеозаписи, фотографии в общедоступных источниках (в </w:t>
      </w:r>
      <w:proofErr w:type="spellStart"/>
      <w:r w:rsidRPr="00666C21">
        <w:rPr>
          <w:color w:val="000000"/>
          <w:sz w:val="20"/>
          <w:szCs w:val="20"/>
        </w:rPr>
        <w:t>т.ч</w:t>
      </w:r>
      <w:proofErr w:type="spellEnd"/>
      <w:r w:rsidRPr="00666C21">
        <w:rPr>
          <w:color w:val="000000"/>
          <w:sz w:val="20"/>
          <w:szCs w:val="20"/>
        </w:rPr>
        <w:t>. в электронном виде), данные в устройствах, использующих для идентификации биометрические данные человека, копии документов, удостоверяющих личность и имеющих фотографию владельца);</w:t>
      </w:r>
    </w:p>
    <w:p w:rsidR="00F8088E" w:rsidRPr="00F8088E" w:rsidRDefault="00F8088E" w:rsidP="00F8088E">
      <w:pPr>
        <w:autoSpaceDE w:val="0"/>
        <w:autoSpaceDN w:val="0"/>
        <w:adjustRightInd w:val="0"/>
        <w:jc w:val="both"/>
        <w:rPr>
          <w:color w:val="000000"/>
        </w:rPr>
      </w:pPr>
      <w:r w:rsidRPr="00666C21">
        <w:rPr>
          <w:color w:val="000000"/>
        </w:rPr>
        <w:t xml:space="preserve">Данное согласие действительно на </w:t>
      </w:r>
      <w:r w:rsidRPr="00745A6E">
        <w:rPr>
          <w:color w:val="000000"/>
        </w:rPr>
        <w:t>время проведения Фестиваля конкурса</w:t>
      </w:r>
      <w:r w:rsidRPr="00666C21">
        <w:rPr>
          <w:color w:val="000000"/>
        </w:rPr>
        <w:t xml:space="preserve"> и период</w:t>
      </w:r>
      <w:r w:rsidRPr="00745A6E">
        <w:rPr>
          <w:color w:val="000000"/>
        </w:rPr>
        <w:t>а</w:t>
      </w:r>
      <w:r w:rsidRPr="00666C21">
        <w:rPr>
          <w:color w:val="000000"/>
        </w:rPr>
        <w:t xml:space="preserve"> </w:t>
      </w:r>
      <w:r w:rsidRPr="00745A6E">
        <w:rPr>
          <w:color w:val="000000"/>
        </w:rPr>
        <w:t>трех лет</w:t>
      </w:r>
      <w:r w:rsidRPr="00666C21">
        <w:rPr>
          <w:color w:val="000000"/>
        </w:rPr>
        <w:t xml:space="preserve">. </w:t>
      </w:r>
      <w:r w:rsidRPr="00F8088E">
        <w:rPr>
          <w:color w:val="000000"/>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ФКПОУ «КМКИС» Минтруда России по почте заказным письмом с уведомлением о вручении либо вручен лично под расписку представителю ФКПОУ «КМКИС» Минтруда России. </w:t>
      </w:r>
    </w:p>
    <w:p w:rsidR="00F8088E" w:rsidRPr="00F8088E" w:rsidRDefault="00F8088E" w:rsidP="00F8088E">
      <w:pPr>
        <w:autoSpaceDE w:val="0"/>
        <w:autoSpaceDN w:val="0"/>
        <w:adjustRightInd w:val="0"/>
        <w:ind w:firstLine="720"/>
        <w:jc w:val="both"/>
        <w:rPr>
          <w:sz w:val="20"/>
          <w:szCs w:val="20"/>
        </w:rPr>
      </w:pPr>
      <w:r w:rsidRPr="00F8088E">
        <w:rPr>
          <w:sz w:val="20"/>
          <w:szCs w:val="20"/>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F8088E" w:rsidRPr="00F8088E" w:rsidRDefault="00F8088E" w:rsidP="00F8088E">
      <w:pPr>
        <w:autoSpaceDE w:val="0"/>
        <w:autoSpaceDN w:val="0"/>
        <w:adjustRightInd w:val="0"/>
        <w:jc w:val="both"/>
        <w:rPr>
          <w:color w:val="000000"/>
        </w:rPr>
      </w:pPr>
      <w:r w:rsidRPr="00F8088E">
        <w:rPr>
          <w:color w:val="000000"/>
        </w:rPr>
        <w:t xml:space="preserve">«____ » _______20_ г. _____________/_________________ </w:t>
      </w:r>
    </w:p>
    <w:p w:rsidR="00F8088E" w:rsidRPr="00F8088E" w:rsidRDefault="00F8088E" w:rsidP="00F8088E">
      <w:pPr>
        <w:autoSpaceDE w:val="0"/>
        <w:autoSpaceDN w:val="0"/>
        <w:adjustRightInd w:val="0"/>
        <w:jc w:val="both"/>
      </w:pPr>
      <w:r w:rsidRPr="00F8088E">
        <w:rPr>
          <w:i/>
          <w:iCs/>
          <w:color w:val="000000"/>
        </w:rPr>
        <w:lastRenderedPageBreak/>
        <w:t xml:space="preserve">                                                                   подпись/ ФИО</w:t>
      </w:r>
    </w:p>
    <w:p w:rsidR="000418B9" w:rsidRPr="00F07D8B" w:rsidRDefault="000418B9" w:rsidP="007F0548">
      <w:pPr>
        <w:pStyle w:val="a4"/>
        <w:shd w:val="clear" w:color="auto" w:fill="FFFFFF"/>
        <w:spacing w:before="0" w:beforeAutospacing="0" w:after="0" w:afterAutospacing="0" w:line="315" w:lineRule="atLeast"/>
        <w:ind w:firstLine="709"/>
        <w:rPr>
          <w:sz w:val="28"/>
          <w:szCs w:val="28"/>
        </w:rPr>
      </w:pPr>
      <w:r w:rsidRPr="00F07D8B">
        <w:rPr>
          <w:sz w:val="28"/>
          <w:szCs w:val="28"/>
        </w:rPr>
        <w:t>Адрес</w:t>
      </w:r>
      <w:r w:rsidRPr="004C4A84">
        <w:rPr>
          <w:sz w:val="28"/>
          <w:szCs w:val="28"/>
        </w:rPr>
        <w:t>:</w:t>
      </w:r>
      <w:r w:rsidR="00A00CDF" w:rsidRPr="004C4A84">
        <w:rPr>
          <w:sz w:val="28"/>
          <w:szCs w:val="28"/>
        </w:rPr>
        <w:t xml:space="preserve"> </w:t>
      </w:r>
      <w:r w:rsidRPr="004C4A84">
        <w:rPr>
          <w:rStyle w:val="a5"/>
          <w:sz w:val="28"/>
          <w:szCs w:val="28"/>
        </w:rPr>
        <w:t xml:space="preserve">305004 </w:t>
      </w:r>
      <w:r w:rsidRPr="00F07D8B">
        <w:rPr>
          <w:rStyle w:val="a5"/>
          <w:sz w:val="28"/>
          <w:szCs w:val="28"/>
        </w:rPr>
        <w:t>г</w:t>
      </w:r>
      <w:r w:rsidRPr="004C4A84">
        <w:rPr>
          <w:rStyle w:val="a5"/>
          <w:sz w:val="28"/>
          <w:szCs w:val="28"/>
        </w:rPr>
        <w:t>.</w:t>
      </w:r>
      <w:r w:rsidR="00B41D44">
        <w:rPr>
          <w:rStyle w:val="a5"/>
          <w:sz w:val="28"/>
          <w:szCs w:val="28"/>
        </w:rPr>
        <w:t xml:space="preserve"> </w:t>
      </w:r>
      <w:r w:rsidRPr="00F07D8B">
        <w:rPr>
          <w:rStyle w:val="a5"/>
          <w:sz w:val="28"/>
          <w:szCs w:val="28"/>
        </w:rPr>
        <w:t>Курск</w:t>
      </w:r>
      <w:r w:rsidRPr="004C4A84">
        <w:rPr>
          <w:rStyle w:val="a5"/>
          <w:sz w:val="28"/>
          <w:szCs w:val="28"/>
        </w:rPr>
        <w:t xml:space="preserve">, </w:t>
      </w:r>
      <w:r w:rsidRPr="00F07D8B">
        <w:rPr>
          <w:rStyle w:val="a5"/>
          <w:sz w:val="28"/>
          <w:szCs w:val="28"/>
        </w:rPr>
        <w:t>ул</w:t>
      </w:r>
      <w:r w:rsidRPr="004C4A84">
        <w:rPr>
          <w:rStyle w:val="a5"/>
          <w:sz w:val="28"/>
          <w:szCs w:val="28"/>
        </w:rPr>
        <w:t xml:space="preserve">. </w:t>
      </w:r>
      <w:r w:rsidRPr="00F07D8B">
        <w:rPr>
          <w:rStyle w:val="a5"/>
          <w:sz w:val="28"/>
          <w:szCs w:val="28"/>
        </w:rPr>
        <w:t>К. Маркса, 23</w:t>
      </w:r>
    </w:p>
    <w:p w:rsidR="000418B9" w:rsidRPr="00F07D8B" w:rsidRDefault="008F4308" w:rsidP="007F0548">
      <w:pPr>
        <w:ind w:firstLine="1560"/>
        <w:jc w:val="both"/>
        <w:rPr>
          <w:sz w:val="28"/>
          <w:szCs w:val="28"/>
        </w:rPr>
      </w:pPr>
      <w:hyperlink r:id="rId18" w:history="1">
        <w:r w:rsidR="000418B9" w:rsidRPr="00F07D8B">
          <w:rPr>
            <w:rStyle w:val="a3"/>
            <w:sz w:val="28"/>
            <w:szCs w:val="28"/>
            <w:lang w:val="en-US"/>
          </w:rPr>
          <w:t>www</w:t>
        </w:r>
        <w:r w:rsidR="000418B9" w:rsidRPr="00F07D8B">
          <w:rPr>
            <w:rStyle w:val="a3"/>
            <w:sz w:val="28"/>
            <w:szCs w:val="28"/>
          </w:rPr>
          <w:t>.</w:t>
        </w:r>
        <w:proofErr w:type="spellStart"/>
        <w:r w:rsidR="000418B9" w:rsidRPr="00F07D8B">
          <w:rPr>
            <w:rStyle w:val="a3"/>
            <w:sz w:val="28"/>
            <w:szCs w:val="28"/>
            <w:lang w:val="en-US"/>
          </w:rPr>
          <w:t>tiflos</w:t>
        </w:r>
        <w:proofErr w:type="spellEnd"/>
        <w:r w:rsidR="000418B9" w:rsidRPr="00F07D8B">
          <w:rPr>
            <w:rStyle w:val="a3"/>
            <w:sz w:val="28"/>
            <w:szCs w:val="28"/>
          </w:rPr>
          <w:t>.</w:t>
        </w:r>
        <w:proofErr w:type="spellStart"/>
        <w:r w:rsidR="000418B9" w:rsidRPr="00F07D8B">
          <w:rPr>
            <w:rStyle w:val="a3"/>
            <w:sz w:val="28"/>
            <w:szCs w:val="28"/>
            <w:lang w:val="en-US"/>
          </w:rPr>
          <w:t>ru</w:t>
        </w:r>
        <w:proofErr w:type="spellEnd"/>
      </w:hyperlink>
    </w:p>
    <w:p w:rsidR="000418B9" w:rsidRPr="00F07D8B" w:rsidRDefault="000418B9" w:rsidP="007F0548">
      <w:pPr>
        <w:ind w:firstLine="1560"/>
        <w:jc w:val="both"/>
        <w:rPr>
          <w:sz w:val="28"/>
          <w:szCs w:val="28"/>
        </w:rPr>
      </w:pPr>
      <w:r w:rsidRPr="00F07D8B">
        <w:rPr>
          <w:sz w:val="28"/>
          <w:szCs w:val="28"/>
          <w:lang w:val="en-US"/>
        </w:rPr>
        <w:t>E</w:t>
      </w:r>
      <w:r w:rsidRPr="00F07D8B">
        <w:rPr>
          <w:sz w:val="28"/>
          <w:szCs w:val="28"/>
        </w:rPr>
        <w:t>-</w:t>
      </w:r>
      <w:r w:rsidRPr="00F07D8B">
        <w:rPr>
          <w:sz w:val="28"/>
          <w:szCs w:val="28"/>
          <w:lang w:val="en-US"/>
        </w:rPr>
        <w:t>mail</w:t>
      </w:r>
      <w:r w:rsidRPr="00F07D8B">
        <w:rPr>
          <w:sz w:val="28"/>
          <w:szCs w:val="28"/>
        </w:rPr>
        <w:t xml:space="preserve">: </w:t>
      </w:r>
      <w:hyperlink r:id="rId19" w:history="1">
        <w:r w:rsidRPr="00F07D8B">
          <w:rPr>
            <w:rStyle w:val="a3"/>
            <w:sz w:val="28"/>
            <w:szCs w:val="28"/>
            <w:lang w:val="en-US"/>
          </w:rPr>
          <w:t>kmkis</w:t>
        </w:r>
        <w:r w:rsidRPr="00F07D8B">
          <w:rPr>
            <w:rStyle w:val="a3"/>
            <w:sz w:val="28"/>
            <w:szCs w:val="28"/>
          </w:rPr>
          <w:t>@</w:t>
        </w:r>
        <w:r w:rsidRPr="00F07D8B">
          <w:rPr>
            <w:rStyle w:val="a3"/>
            <w:sz w:val="28"/>
            <w:szCs w:val="28"/>
            <w:lang w:val="en-US"/>
          </w:rPr>
          <w:t>mail</w:t>
        </w:r>
        <w:r w:rsidRPr="00F07D8B">
          <w:rPr>
            <w:rStyle w:val="a3"/>
            <w:sz w:val="28"/>
            <w:szCs w:val="28"/>
          </w:rPr>
          <w:t>.</w:t>
        </w:r>
        <w:proofErr w:type="spellStart"/>
        <w:r w:rsidRPr="00F07D8B">
          <w:rPr>
            <w:rStyle w:val="a3"/>
            <w:sz w:val="28"/>
            <w:szCs w:val="28"/>
            <w:lang w:val="en-US"/>
          </w:rPr>
          <w:t>ru</w:t>
        </w:r>
        <w:proofErr w:type="spellEnd"/>
      </w:hyperlink>
    </w:p>
    <w:tbl>
      <w:tblPr>
        <w:tblStyle w:val="ab"/>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020"/>
      </w:tblGrid>
      <w:tr w:rsidR="00CC26BD" w:rsidTr="007F0548">
        <w:tc>
          <w:tcPr>
            <w:tcW w:w="4485" w:type="dxa"/>
          </w:tcPr>
          <w:p w:rsidR="00CC26BD" w:rsidRPr="00F07D8B" w:rsidRDefault="00CC26BD" w:rsidP="00CC26BD">
            <w:pPr>
              <w:pStyle w:val="rteindent1"/>
              <w:shd w:val="clear" w:color="auto" w:fill="FFFFFF"/>
              <w:spacing w:before="0" w:beforeAutospacing="0" w:after="0" w:afterAutospacing="0"/>
              <w:ind w:left="170"/>
              <w:rPr>
                <w:sz w:val="28"/>
                <w:szCs w:val="28"/>
              </w:rPr>
            </w:pPr>
            <w:r>
              <w:rPr>
                <w:rStyle w:val="a5"/>
                <w:sz w:val="28"/>
                <w:szCs w:val="28"/>
              </w:rPr>
              <w:t>П</w:t>
            </w:r>
            <w:r w:rsidRPr="00F07D8B">
              <w:rPr>
                <w:rStyle w:val="a5"/>
                <w:sz w:val="28"/>
                <w:szCs w:val="28"/>
              </w:rPr>
              <w:t>роезд с ж/д вокзала:</w:t>
            </w:r>
          </w:p>
          <w:p w:rsidR="00CC26BD" w:rsidRPr="00F07D8B" w:rsidRDefault="00CC26BD" w:rsidP="00CC26BD">
            <w:pPr>
              <w:pStyle w:val="rteindent1"/>
              <w:shd w:val="clear" w:color="auto" w:fill="FFFFFF"/>
              <w:spacing w:before="0" w:beforeAutospacing="0" w:after="0" w:afterAutospacing="0"/>
              <w:ind w:left="170"/>
              <w:rPr>
                <w:sz w:val="28"/>
                <w:szCs w:val="28"/>
              </w:rPr>
            </w:pPr>
            <w:r w:rsidRPr="00F07D8B">
              <w:rPr>
                <w:sz w:val="28"/>
                <w:szCs w:val="28"/>
              </w:rPr>
              <w:t>остановка «</w:t>
            </w:r>
            <w:r w:rsidR="00FE6657">
              <w:rPr>
                <w:sz w:val="28"/>
                <w:szCs w:val="28"/>
              </w:rPr>
              <w:t>ТЦ «Европа»</w:t>
            </w:r>
            <w:r w:rsidRPr="00F07D8B">
              <w:rPr>
                <w:sz w:val="28"/>
                <w:szCs w:val="28"/>
              </w:rPr>
              <w:t>»</w:t>
            </w:r>
          </w:p>
          <w:p w:rsidR="00CC26BD" w:rsidRPr="0017795A" w:rsidRDefault="00CC26BD" w:rsidP="00CC26BD">
            <w:pPr>
              <w:pStyle w:val="rteindent1"/>
              <w:shd w:val="clear" w:color="auto" w:fill="FFFFFF"/>
              <w:spacing w:before="0" w:beforeAutospacing="0" w:after="0" w:afterAutospacing="0"/>
              <w:ind w:left="170"/>
              <w:rPr>
                <w:rStyle w:val="a5"/>
                <w:sz w:val="28"/>
                <w:szCs w:val="28"/>
              </w:rPr>
            </w:pPr>
            <w:r w:rsidRPr="00F07D8B">
              <w:rPr>
                <w:sz w:val="28"/>
                <w:szCs w:val="28"/>
              </w:rPr>
              <w:t>Трамвай № 2, 4 - остановка «Кинотеатр «Юность»</w:t>
            </w:r>
          </w:p>
        </w:tc>
        <w:tc>
          <w:tcPr>
            <w:tcW w:w="4020" w:type="dxa"/>
          </w:tcPr>
          <w:p w:rsidR="00CC26BD" w:rsidRPr="00F07D8B" w:rsidRDefault="00CC26BD" w:rsidP="00CC26BD">
            <w:pPr>
              <w:pStyle w:val="rteindent1"/>
              <w:shd w:val="clear" w:color="auto" w:fill="FFFFFF"/>
              <w:spacing w:before="0" w:beforeAutospacing="0" w:after="0" w:afterAutospacing="0"/>
              <w:ind w:left="170"/>
              <w:rPr>
                <w:sz w:val="28"/>
                <w:szCs w:val="28"/>
              </w:rPr>
            </w:pPr>
            <w:r w:rsidRPr="00F07D8B">
              <w:rPr>
                <w:rStyle w:val="a5"/>
                <w:sz w:val="28"/>
                <w:szCs w:val="28"/>
              </w:rPr>
              <w:t>Проезд с автовокзала:</w:t>
            </w:r>
          </w:p>
          <w:p w:rsidR="00CC26BD" w:rsidRPr="00F07D8B" w:rsidRDefault="00CC26BD" w:rsidP="00CC26BD">
            <w:pPr>
              <w:pStyle w:val="rteindent1"/>
              <w:shd w:val="clear" w:color="auto" w:fill="FFFFFF"/>
              <w:spacing w:before="0" w:beforeAutospacing="0" w:after="0" w:afterAutospacing="0"/>
              <w:ind w:left="170"/>
              <w:rPr>
                <w:sz w:val="28"/>
                <w:szCs w:val="28"/>
              </w:rPr>
            </w:pPr>
            <w:r w:rsidRPr="00F07D8B">
              <w:rPr>
                <w:sz w:val="28"/>
                <w:szCs w:val="28"/>
              </w:rPr>
              <w:t xml:space="preserve">остановка </w:t>
            </w:r>
            <w:r w:rsidR="00FE6657" w:rsidRPr="00F07D8B">
              <w:rPr>
                <w:sz w:val="28"/>
                <w:szCs w:val="28"/>
              </w:rPr>
              <w:t>«</w:t>
            </w:r>
            <w:r w:rsidR="00FE6657">
              <w:rPr>
                <w:sz w:val="28"/>
                <w:szCs w:val="28"/>
              </w:rPr>
              <w:t>ТЦ «Европа»</w:t>
            </w:r>
            <w:r w:rsidR="00FE6657" w:rsidRPr="00F07D8B">
              <w:rPr>
                <w:sz w:val="28"/>
                <w:szCs w:val="28"/>
              </w:rPr>
              <w:t>»</w:t>
            </w:r>
          </w:p>
          <w:p w:rsidR="00CC26BD" w:rsidRPr="00FE6657" w:rsidRDefault="00CC26BD" w:rsidP="00CC26BD">
            <w:pPr>
              <w:pStyle w:val="rteindent1"/>
              <w:shd w:val="clear" w:color="auto" w:fill="FFFFFF"/>
              <w:spacing w:before="0" w:beforeAutospacing="0" w:after="0" w:afterAutospacing="0"/>
              <w:ind w:left="170"/>
              <w:rPr>
                <w:rStyle w:val="a5"/>
                <w:sz w:val="28"/>
                <w:szCs w:val="28"/>
              </w:rPr>
            </w:pPr>
            <w:r w:rsidRPr="00F07D8B">
              <w:rPr>
                <w:sz w:val="28"/>
                <w:szCs w:val="28"/>
              </w:rPr>
              <w:t>Трамвай № 2 – остановка «Московская площадь»</w:t>
            </w:r>
          </w:p>
        </w:tc>
      </w:tr>
    </w:tbl>
    <w:p w:rsidR="00A00CDF" w:rsidRPr="00FE6657" w:rsidRDefault="00A00CDF" w:rsidP="00A00CDF">
      <w:pPr>
        <w:jc w:val="both"/>
        <w:rPr>
          <w:sz w:val="16"/>
          <w:szCs w:val="16"/>
        </w:rPr>
      </w:pPr>
    </w:p>
    <w:p w:rsidR="000418B9" w:rsidRPr="00FE6657" w:rsidRDefault="00FE6657" w:rsidP="00A00CDF">
      <w:pPr>
        <w:jc w:val="both"/>
        <w:rPr>
          <w:sz w:val="28"/>
          <w:szCs w:val="28"/>
        </w:rPr>
      </w:pPr>
      <w:r>
        <w:rPr>
          <w:sz w:val="28"/>
          <w:szCs w:val="28"/>
        </w:rPr>
        <w:t xml:space="preserve">Спланировать маршрут на общественном транспорте можно на ресурсе «Курский транспорт» </w:t>
      </w:r>
      <w:hyperlink r:id="rId20" w:history="1">
        <w:r>
          <w:rPr>
            <w:rStyle w:val="a3"/>
          </w:rPr>
          <w:t>Планировщик маршрутов новой сети Курского общественного транспорта (kurskmap.ru)</w:t>
        </w:r>
      </w:hyperlink>
    </w:p>
    <w:p w:rsidR="00193F99" w:rsidRPr="00A00CDF" w:rsidRDefault="00193F99" w:rsidP="00A00CDF">
      <w:pPr>
        <w:jc w:val="both"/>
        <w:rPr>
          <w:sz w:val="16"/>
          <w:szCs w:val="16"/>
        </w:rPr>
      </w:pPr>
    </w:p>
    <w:p w:rsidR="000418B9" w:rsidRPr="00F07D8B" w:rsidRDefault="004F736E" w:rsidP="00A00CDF">
      <w:pPr>
        <w:pStyle w:val="rteindent1"/>
        <w:shd w:val="clear" w:color="auto" w:fill="FFFFFF"/>
        <w:spacing w:before="0" w:beforeAutospacing="0" w:after="0" w:afterAutospacing="0"/>
        <w:ind w:left="600"/>
        <w:rPr>
          <w:sz w:val="28"/>
          <w:szCs w:val="28"/>
        </w:rPr>
      </w:pPr>
      <w:r>
        <w:rPr>
          <w:sz w:val="28"/>
          <w:szCs w:val="28"/>
        </w:rPr>
        <w:t>Рабочая группа</w:t>
      </w:r>
    </w:p>
    <w:p w:rsidR="000418B9" w:rsidRPr="00F07D8B" w:rsidRDefault="00193F99" w:rsidP="00A00CDF">
      <w:pPr>
        <w:pStyle w:val="rteindent1"/>
        <w:shd w:val="clear" w:color="auto" w:fill="FFFFFF"/>
        <w:spacing w:before="0" w:beforeAutospacing="0" w:after="0" w:afterAutospacing="0"/>
        <w:ind w:left="600"/>
        <w:rPr>
          <w:sz w:val="28"/>
          <w:szCs w:val="28"/>
        </w:rPr>
      </w:pPr>
      <w:r>
        <w:rPr>
          <w:rStyle w:val="a5"/>
          <w:sz w:val="28"/>
          <w:szCs w:val="28"/>
        </w:rPr>
        <w:t>Чапила Татьяна Владимиро</w:t>
      </w:r>
      <w:r w:rsidRPr="00F07D8B">
        <w:rPr>
          <w:rStyle w:val="a5"/>
          <w:sz w:val="28"/>
          <w:szCs w:val="28"/>
        </w:rPr>
        <w:t>вна</w:t>
      </w:r>
      <w:r>
        <w:rPr>
          <w:rStyle w:val="a5"/>
          <w:sz w:val="28"/>
          <w:szCs w:val="28"/>
        </w:rPr>
        <w:t>:</w:t>
      </w:r>
      <w:r w:rsidRPr="00A00CDF">
        <w:rPr>
          <w:rStyle w:val="a5"/>
          <w:b w:val="0"/>
          <w:sz w:val="28"/>
          <w:szCs w:val="28"/>
        </w:rPr>
        <w:t xml:space="preserve"> </w:t>
      </w:r>
      <w:r w:rsidRPr="00F07D8B">
        <w:rPr>
          <w:sz w:val="28"/>
          <w:szCs w:val="28"/>
        </w:rPr>
        <w:t>тел</w:t>
      </w:r>
      <w:r w:rsidR="000418B9" w:rsidRPr="00F07D8B">
        <w:rPr>
          <w:sz w:val="28"/>
          <w:szCs w:val="28"/>
        </w:rPr>
        <w:t xml:space="preserve">./факс </w:t>
      </w:r>
      <w:r w:rsidR="00FE6657">
        <w:rPr>
          <w:sz w:val="28"/>
          <w:szCs w:val="28"/>
        </w:rPr>
        <w:t>7</w:t>
      </w:r>
      <w:r w:rsidR="000418B9" w:rsidRPr="00F07D8B">
        <w:rPr>
          <w:sz w:val="28"/>
          <w:szCs w:val="28"/>
        </w:rPr>
        <w:t>(4712) 58-81-99</w:t>
      </w:r>
    </w:p>
    <w:p w:rsidR="000418B9" w:rsidRPr="00A00CDF" w:rsidRDefault="000418B9" w:rsidP="00A00CDF">
      <w:pPr>
        <w:jc w:val="both"/>
        <w:rPr>
          <w:sz w:val="16"/>
          <w:szCs w:val="16"/>
        </w:rPr>
      </w:pPr>
    </w:p>
    <w:p w:rsidR="000418B9" w:rsidRDefault="00FE6657" w:rsidP="00A00CDF">
      <w:pPr>
        <w:pStyle w:val="rteindent1"/>
        <w:shd w:val="clear" w:color="auto" w:fill="FFFFFF"/>
        <w:spacing w:before="0" w:beforeAutospacing="0" w:after="0" w:afterAutospacing="0"/>
        <w:ind w:left="600"/>
        <w:rPr>
          <w:bCs/>
          <w:sz w:val="28"/>
          <w:szCs w:val="28"/>
        </w:rPr>
      </w:pPr>
      <w:proofErr w:type="spellStart"/>
      <w:r>
        <w:rPr>
          <w:rStyle w:val="a5"/>
          <w:sz w:val="28"/>
          <w:szCs w:val="28"/>
        </w:rPr>
        <w:t>Письменова</w:t>
      </w:r>
      <w:proofErr w:type="spellEnd"/>
      <w:r>
        <w:rPr>
          <w:rStyle w:val="a5"/>
          <w:sz w:val="28"/>
          <w:szCs w:val="28"/>
        </w:rPr>
        <w:t xml:space="preserve"> Татьяна Александровна</w:t>
      </w:r>
      <w:r w:rsidR="004F736E">
        <w:rPr>
          <w:rStyle w:val="a5"/>
          <w:sz w:val="28"/>
          <w:szCs w:val="28"/>
        </w:rPr>
        <w:t xml:space="preserve">: </w:t>
      </w:r>
      <w:r w:rsidR="004A4602">
        <w:rPr>
          <w:sz w:val="28"/>
          <w:szCs w:val="28"/>
        </w:rPr>
        <w:t>т</w:t>
      </w:r>
      <w:r w:rsidR="000418B9" w:rsidRPr="00F07D8B">
        <w:rPr>
          <w:sz w:val="28"/>
          <w:szCs w:val="28"/>
        </w:rPr>
        <w:t>ел</w:t>
      </w:r>
      <w:r w:rsidR="000418B9" w:rsidRPr="00400F41">
        <w:rPr>
          <w:sz w:val="28"/>
          <w:szCs w:val="28"/>
        </w:rPr>
        <w:t xml:space="preserve">. </w:t>
      </w:r>
      <w:r>
        <w:rPr>
          <w:sz w:val="28"/>
          <w:szCs w:val="28"/>
        </w:rPr>
        <w:t>7</w:t>
      </w:r>
      <w:r w:rsidR="000418B9" w:rsidRPr="00400F41">
        <w:rPr>
          <w:sz w:val="28"/>
          <w:szCs w:val="28"/>
        </w:rPr>
        <w:t xml:space="preserve">(4712) </w:t>
      </w:r>
      <w:r w:rsidR="00230E50" w:rsidRPr="00400F41">
        <w:rPr>
          <w:bCs/>
          <w:sz w:val="28"/>
          <w:szCs w:val="28"/>
        </w:rPr>
        <w:t>58-81-99</w:t>
      </w:r>
    </w:p>
    <w:p w:rsidR="00EB00C9" w:rsidRPr="00EB00C9" w:rsidRDefault="00EB00C9" w:rsidP="00EB00C9">
      <w:pPr>
        <w:pStyle w:val="rteindent1"/>
        <w:shd w:val="clear" w:color="auto" w:fill="FFFFFF"/>
        <w:tabs>
          <w:tab w:val="left" w:pos="5387"/>
        </w:tabs>
        <w:spacing w:before="0" w:beforeAutospacing="0" w:after="0" w:afterAutospacing="0"/>
        <w:ind w:left="600"/>
        <w:rPr>
          <w:b/>
          <w:bCs/>
          <w:sz w:val="28"/>
          <w:szCs w:val="28"/>
        </w:rPr>
      </w:pPr>
      <w:r>
        <w:rPr>
          <w:rStyle w:val="a5"/>
          <w:sz w:val="28"/>
          <w:szCs w:val="28"/>
        </w:rPr>
        <w:tab/>
      </w:r>
    </w:p>
    <w:p w:rsidR="00A60179" w:rsidRDefault="00FE6657" w:rsidP="00A00CDF">
      <w:pPr>
        <w:pStyle w:val="rteindent1"/>
        <w:shd w:val="clear" w:color="auto" w:fill="FFFFFF"/>
        <w:spacing w:before="0" w:beforeAutospacing="0" w:after="0" w:afterAutospacing="0"/>
        <w:ind w:left="600"/>
        <w:rPr>
          <w:bCs/>
          <w:sz w:val="28"/>
          <w:szCs w:val="28"/>
        </w:rPr>
      </w:pPr>
      <w:r w:rsidRPr="00FE6657">
        <w:rPr>
          <w:b/>
          <w:bCs/>
          <w:sz w:val="28"/>
          <w:szCs w:val="28"/>
        </w:rPr>
        <w:t>Ананьев Александр Васильевич</w:t>
      </w:r>
      <w:r>
        <w:rPr>
          <w:bCs/>
          <w:sz w:val="28"/>
          <w:szCs w:val="28"/>
        </w:rPr>
        <w:t>: тел. 7(4712) 54-58-06</w:t>
      </w:r>
      <w:r w:rsidR="00A60179">
        <w:rPr>
          <w:bCs/>
          <w:sz w:val="28"/>
          <w:szCs w:val="28"/>
        </w:rPr>
        <w:t xml:space="preserve">, </w:t>
      </w:r>
    </w:p>
    <w:p w:rsidR="00230E50" w:rsidRPr="00400F41" w:rsidRDefault="00A60179" w:rsidP="00A60179">
      <w:pPr>
        <w:pStyle w:val="rteindent1"/>
        <w:shd w:val="clear" w:color="auto" w:fill="FFFFFF"/>
        <w:spacing w:before="0" w:beforeAutospacing="0" w:after="0" w:afterAutospacing="0"/>
        <w:ind w:left="5245" w:firstLine="108"/>
        <w:rPr>
          <w:bCs/>
          <w:sz w:val="28"/>
          <w:szCs w:val="28"/>
        </w:rPr>
      </w:pPr>
      <w:r>
        <w:rPr>
          <w:bCs/>
          <w:sz w:val="28"/>
          <w:szCs w:val="28"/>
        </w:rPr>
        <w:t>+7 930 760 71 83</w:t>
      </w:r>
    </w:p>
    <w:p w:rsidR="00230E50" w:rsidRPr="00400F41" w:rsidRDefault="00230E50" w:rsidP="00A00CDF">
      <w:pPr>
        <w:pStyle w:val="rteindent1"/>
        <w:shd w:val="clear" w:color="auto" w:fill="FFFFFF"/>
        <w:spacing w:before="0" w:beforeAutospacing="0" w:after="0" w:afterAutospacing="0"/>
        <w:ind w:left="600"/>
        <w:rPr>
          <w:bCs/>
          <w:sz w:val="28"/>
          <w:szCs w:val="28"/>
        </w:rPr>
      </w:pPr>
    </w:p>
    <w:p w:rsidR="00230E50" w:rsidRPr="00400F41" w:rsidRDefault="00230E50" w:rsidP="00A00CDF">
      <w:pPr>
        <w:pStyle w:val="rteindent1"/>
        <w:shd w:val="clear" w:color="auto" w:fill="FFFFFF"/>
        <w:spacing w:before="0" w:beforeAutospacing="0" w:after="0" w:afterAutospacing="0"/>
        <w:ind w:left="600"/>
        <w:rPr>
          <w:sz w:val="28"/>
          <w:szCs w:val="28"/>
        </w:rPr>
      </w:pPr>
    </w:p>
    <w:p w:rsidR="00F956DB" w:rsidRPr="00400F41" w:rsidRDefault="0005221D" w:rsidP="00875F6D">
      <w:pPr>
        <w:jc w:val="both"/>
      </w:pPr>
      <w:r>
        <w:rPr>
          <w:noProof/>
        </w:rPr>
        <mc:AlternateContent>
          <mc:Choice Requires="wps">
            <w:drawing>
              <wp:anchor distT="0" distB="0" distL="114300" distR="114300" simplePos="0" relativeHeight="251663360" behindDoc="0" locked="0" layoutInCell="1" allowOverlap="1">
                <wp:simplePos x="0" y="0"/>
                <wp:positionH relativeFrom="column">
                  <wp:posOffset>-795655</wp:posOffset>
                </wp:positionH>
                <wp:positionV relativeFrom="paragraph">
                  <wp:posOffset>83762</wp:posOffset>
                </wp:positionV>
                <wp:extent cx="7225146" cy="13855"/>
                <wp:effectExtent l="19050" t="19050" r="13970" b="24765"/>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7225146" cy="1385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94B52E4" id="Прямая соединительная линия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2.65pt,6.6pt" to="50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" strokecolor="black [3213]" strokeweight="2.25pt"/>
            </w:pict>
          </mc:Fallback>
        </mc:AlternateContent>
      </w:r>
    </w:p>
    <w:p w:rsidR="0005221D" w:rsidRPr="0017795A" w:rsidRDefault="0005221D" w:rsidP="0005221D">
      <w:pPr>
        <w:rPr>
          <w:b/>
          <w:bCs/>
          <w:sz w:val="28"/>
          <w:szCs w:val="28"/>
          <w:lang w:val="en-US"/>
        </w:rPr>
      </w:pPr>
      <w:r w:rsidRPr="00AC5049">
        <w:rPr>
          <w:sz w:val="28"/>
          <w:szCs w:val="28"/>
          <w:lang w:val="en-US"/>
        </w:rPr>
        <w:t>Address</w:t>
      </w:r>
      <w:r w:rsidRPr="0017795A">
        <w:rPr>
          <w:sz w:val="28"/>
          <w:szCs w:val="28"/>
          <w:lang w:val="en-US"/>
        </w:rPr>
        <w:t xml:space="preserve">: </w:t>
      </w:r>
      <w:r w:rsidRPr="0017795A">
        <w:rPr>
          <w:b/>
          <w:bCs/>
          <w:sz w:val="28"/>
          <w:szCs w:val="28"/>
          <w:lang w:val="en-US"/>
        </w:rPr>
        <w:t xml:space="preserve">23, </w:t>
      </w:r>
      <w:r w:rsidRPr="00AC5049">
        <w:rPr>
          <w:b/>
          <w:bCs/>
          <w:sz w:val="28"/>
          <w:szCs w:val="28"/>
          <w:lang w:val="en-US"/>
        </w:rPr>
        <w:t>Karla</w:t>
      </w:r>
      <w:r w:rsidRPr="0017795A">
        <w:rPr>
          <w:b/>
          <w:bCs/>
          <w:sz w:val="28"/>
          <w:szCs w:val="28"/>
          <w:lang w:val="en-US"/>
        </w:rPr>
        <w:t xml:space="preserve"> </w:t>
      </w:r>
      <w:proofErr w:type="spellStart"/>
      <w:r w:rsidRPr="00AC5049">
        <w:rPr>
          <w:b/>
          <w:bCs/>
          <w:sz w:val="28"/>
          <w:szCs w:val="28"/>
          <w:lang w:val="en-US"/>
        </w:rPr>
        <w:t>Marxa</w:t>
      </w:r>
      <w:proofErr w:type="spellEnd"/>
      <w:r w:rsidRPr="0017795A">
        <w:rPr>
          <w:b/>
          <w:bCs/>
          <w:sz w:val="28"/>
          <w:szCs w:val="28"/>
          <w:lang w:val="en-US"/>
        </w:rPr>
        <w:t xml:space="preserve"> </w:t>
      </w:r>
      <w:r w:rsidRPr="00AC5049">
        <w:rPr>
          <w:b/>
          <w:bCs/>
          <w:sz w:val="28"/>
          <w:szCs w:val="28"/>
          <w:lang w:val="en-US"/>
        </w:rPr>
        <w:t>St</w:t>
      </w:r>
      <w:r w:rsidRPr="0017795A">
        <w:rPr>
          <w:b/>
          <w:bCs/>
          <w:sz w:val="28"/>
          <w:szCs w:val="28"/>
          <w:lang w:val="en-US"/>
        </w:rPr>
        <w:t xml:space="preserve">., </w:t>
      </w:r>
      <w:r w:rsidRPr="00AC5049">
        <w:rPr>
          <w:b/>
          <w:bCs/>
          <w:sz w:val="28"/>
          <w:szCs w:val="28"/>
          <w:lang w:val="en-US"/>
        </w:rPr>
        <w:t>Kursk</w:t>
      </w:r>
      <w:r w:rsidRPr="0017795A">
        <w:rPr>
          <w:b/>
          <w:bCs/>
          <w:sz w:val="28"/>
          <w:szCs w:val="28"/>
          <w:lang w:val="en-US"/>
        </w:rPr>
        <w:t>, 305004 (</w:t>
      </w:r>
      <w:r w:rsidRPr="00AC5049">
        <w:rPr>
          <w:b/>
          <w:bCs/>
          <w:sz w:val="28"/>
          <w:szCs w:val="28"/>
          <w:lang w:val="en-US"/>
        </w:rPr>
        <w:t>zip</w:t>
      </w:r>
      <w:r w:rsidRPr="0017795A">
        <w:rPr>
          <w:b/>
          <w:bCs/>
          <w:sz w:val="28"/>
          <w:szCs w:val="28"/>
          <w:lang w:val="en-US"/>
        </w:rPr>
        <w:t xml:space="preserve"> </w:t>
      </w:r>
      <w:r w:rsidRPr="00AC5049">
        <w:rPr>
          <w:b/>
          <w:bCs/>
          <w:sz w:val="28"/>
          <w:szCs w:val="28"/>
          <w:lang w:val="en-US"/>
        </w:rPr>
        <w:t>code</w:t>
      </w:r>
      <w:r w:rsidRPr="0017795A">
        <w:rPr>
          <w:b/>
          <w:bCs/>
          <w:sz w:val="28"/>
          <w:szCs w:val="28"/>
          <w:lang w:val="en-US"/>
        </w:rPr>
        <w:t>)</w:t>
      </w:r>
    </w:p>
    <w:p w:rsidR="0005221D" w:rsidRPr="0017795A" w:rsidRDefault="008F4308" w:rsidP="0005221D">
      <w:pPr>
        <w:ind w:left="708" w:firstLine="708"/>
        <w:rPr>
          <w:sz w:val="28"/>
          <w:szCs w:val="28"/>
          <w:lang w:val="en-US"/>
        </w:rPr>
      </w:pPr>
      <w:hyperlink r:id="rId21" w:history="1">
        <w:r w:rsidR="0005221D" w:rsidRPr="00AC5049">
          <w:rPr>
            <w:rStyle w:val="a3"/>
            <w:sz w:val="28"/>
            <w:szCs w:val="28"/>
            <w:lang w:val="en-US"/>
          </w:rPr>
          <w:t>http</w:t>
        </w:r>
        <w:r w:rsidR="0005221D" w:rsidRPr="0017795A">
          <w:rPr>
            <w:rStyle w:val="a3"/>
            <w:sz w:val="28"/>
            <w:szCs w:val="28"/>
            <w:lang w:val="en-US"/>
          </w:rPr>
          <w:t>://</w:t>
        </w:r>
        <w:r w:rsidR="0005221D" w:rsidRPr="00AC5049">
          <w:rPr>
            <w:rStyle w:val="a3"/>
            <w:sz w:val="28"/>
            <w:szCs w:val="28"/>
            <w:lang w:val="en-US"/>
          </w:rPr>
          <w:t>tiflos</w:t>
        </w:r>
        <w:r w:rsidR="0005221D" w:rsidRPr="0017795A">
          <w:rPr>
            <w:rStyle w:val="a3"/>
            <w:sz w:val="28"/>
            <w:szCs w:val="28"/>
            <w:lang w:val="en-US"/>
          </w:rPr>
          <w:t>.</w:t>
        </w:r>
        <w:r w:rsidR="0005221D" w:rsidRPr="00AC5049">
          <w:rPr>
            <w:rStyle w:val="a3"/>
            <w:sz w:val="28"/>
            <w:szCs w:val="28"/>
            <w:lang w:val="en-US"/>
          </w:rPr>
          <w:t>ru</w:t>
        </w:r>
        <w:r w:rsidR="0005221D" w:rsidRPr="0017795A">
          <w:rPr>
            <w:rStyle w:val="a3"/>
            <w:sz w:val="28"/>
            <w:szCs w:val="28"/>
            <w:lang w:val="en-US"/>
          </w:rPr>
          <w:t>/</w:t>
        </w:r>
      </w:hyperlink>
    </w:p>
    <w:p w:rsidR="0005221D" w:rsidRPr="0017795A" w:rsidRDefault="0005221D" w:rsidP="0005221D">
      <w:pPr>
        <w:ind w:left="708" w:firstLine="708"/>
        <w:rPr>
          <w:sz w:val="28"/>
          <w:szCs w:val="28"/>
          <w:lang w:val="en-US"/>
        </w:rPr>
      </w:pPr>
      <w:r w:rsidRPr="00AC5049">
        <w:rPr>
          <w:sz w:val="28"/>
          <w:szCs w:val="28"/>
          <w:lang w:val="en-US"/>
        </w:rPr>
        <w:t>E</w:t>
      </w:r>
      <w:r w:rsidRPr="0017795A">
        <w:rPr>
          <w:sz w:val="28"/>
          <w:szCs w:val="28"/>
          <w:lang w:val="en-US"/>
        </w:rPr>
        <w:t>-</w:t>
      </w:r>
      <w:r w:rsidRPr="00AC5049">
        <w:rPr>
          <w:sz w:val="28"/>
          <w:szCs w:val="28"/>
          <w:lang w:val="en-US"/>
        </w:rPr>
        <w:t>mail</w:t>
      </w:r>
      <w:r w:rsidRPr="0017795A">
        <w:rPr>
          <w:sz w:val="28"/>
          <w:szCs w:val="28"/>
          <w:lang w:val="en-US"/>
        </w:rPr>
        <w:t xml:space="preserve">: </w:t>
      </w:r>
      <w:hyperlink r:id="rId22" w:history="1">
        <w:r w:rsidRPr="00AC5049">
          <w:rPr>
            <w:rStyle w:val="a3"/>
            <w:bCs/>
            <w:sz w:val="28"/>
            <w:szCs w:val="28"/>
            <w:lang w:val="en-US"/>
          </w:rPr>
          <w:t>kmkis</w:t>
        </w:r>
        <w:r w:rsidRPr="0017795A">
          <w:rPr>
            <w:rStyle w:val="a3"/>
            <w:bCs/>
            <w:sz w:val="28"/>
            <w:szCs w:val="28"/>
            <w:lang w:val="en-US"/>
          </w:rPr>
          <w:t>@</w:t>
        </w:r>
        <w:r w:rsidRPr="00AC5049">
          <w:rPr>
            <w:rStyle w:val="a3"/>
            <w:bCs/>
            <w:sz w:val="28"/>
            <w:szCs w:val="28"/>
            <w:lang w:val="en-US"/>
          </w:rPr>
          <w:t>mail</w:t>
        </w:r>
        <w:r w:rsidRPr="0017795A">
          <w:rPr>
            <w:rStyle w:val="a3"/>
            <w:bCs/>
            <w:sz w:val="28"/>
            <w:szCs w:val="28"/>
            <w:lang w:val="en-US"/>
          </w:rPr>
          <w:t>.</w:t>
        </w:r>
        <w:r w:rsidRPr="00AC5049">
          <w:rPr>
            <w:rStyle w:val="a3"/>
            <w:bCs/>
            <w:sz w:val="28"/>
            <w:szCs w:val="28"/>
            <w:lang w:val="en-US"/>
          </w:rPr>
          <w:t>ru</w:t>
        </w:r>
      </w:hyperlink>
    </w:p>
    <w:p w:rsidR="0005221D" w:rsidRPr="0017795A" w:rsidRDefault="0005221D" w:rsidP="0005221D">
      <w:pPr>
        <w:rPr>
          <w:sz w:val="16"/>
          <w:szCs w:val="16"/>
          <w:lang w:val="en-US"/>
        </w:rPr>
      </w:pPr>
    </w:p>
    <w:p w:rsidR="0005221D" w:rsidRPr="00AC5049" w:rsidRDefault="0005221D" w:rsidP="0005221D">
      <w:pPr>
        <w:rPr>
          <w:b/>
          <w:bCs/>
          <w:sz w:val="28"/>
          <w:szCs w:val="28"/>
          <w:lang w:val="en-US"/>
        </w:rPr>
      </w:pPr>
      <w:r w:rsidRPr="00AC5049">
        <w:rPr>
          <w:b/>
          <w:bCs/>
          <w:sz w:val="28"/>
          <w:szCs w:val="28"/>
          <w:lang w:val="en-US"/>
        </w:rPr>
        <w:t>How to get to us from the railway station:</w:t>
      </w:r>
    </w:p>
    <w:p w:rsidR="0005221D" w:rsidRPr="00AC5049" w:rsidRDefault="0005221D" w:rsidP="0005221D">
      <w:pPr>
        <w:rPr>
          <w:bCs/>
          <w:sz w:val="28"/>
          <w:szCs w:val="28"/>
          <w:lang w:val="en-US"/>
        </w:rPr>
      </w:pPr>
      <w:r w:rsidRPr="00AC5049">
        <w:rPr>
          <w:bCs/>
          <w:sz w:val="28"/>
          <w:szCs w:val="28"/>
          <w:lang w:val="en-US"/>
        </w:rPr>
        <w:t>The bus number 1, 2, 47 to the station “</w:t>
      </w:r>
      <w:r w:rsidR="00FE6657">
        <w:rPr>
          <w:bCs/>
          <w:sz w:val="28"/>
          <w:szCs w:val="28"/>
          <w:lang w:val="en-US"/>
        </w:rPr>
        <w:t>TC EVROPA</w:t>
      </w:r>
      <w:r w:rsidRPr="00AC5049">
        <w:rPr>
          <w:bCs/>
          <w:sz w:val="28"/>
          <w:szCs w:val="28"/>
          <w:lang w:val="en-US"/>
        </w:rPr>
        <w:t>”</w:t>
      </w:r>
    </w:p>
    <w:p w:rsidR="0005221D" w:rsidRPr="00AC5049" w:rsidRDefault="0005221D" w:rsidP="0005221D">
      <w:pPr>
        <w:rPr>
          <w:bCs/>
          <w:sz w:val="28"/>
          <w:szCs w:val="28"/>
          <w:lang w:val="en-US"/>
        </w:rPr>
      </w:pPr>
      <w:r w:rsidRPr="00AC5049">
        <w:rPr>
          <w:bCs/>
          <w:sz w:val="28"/>
          <w:szCs w:val="28"/>
          <w:lang w:val="en-US"/>
        </w:rPr>
        <w:t>The tramway number 2, 4 to the station “</w:t>
      </w:r>
      <w:proofErr w:type="spellStart"/>
      <w:r w:rsidRPr="00AC5049">
        <w:rPr>
          <w:bCs/>
          <w:sz w:val="28"/>
          <w:szCs w:val="28"/>
          <w:lang w:val="en-US"/>
        </w:rPr>
        <w:t>Kinoteatr</w:t>
      </w:r>
      <w:proofErr w:type="spellEnd"/>
      <w:r w:rsidRPr="00AC5049">
        <w:rPr>
          <w:bCs/>
          <w:sz w:val="28"/>
          <w:szCs w:val="28"/>
          <w:lang w:val="en-US"/>
        </w:rPr>
        <w:t xml:space="preserve"> </w:t>
      </w:r>
      <w:proofErr w:type="spellStart"/>
      <w:r w:rsidRPr="00AC5049">
        <w:rPr>
          <w:bCs/>
          <w:sz w:val="28"/>
          <w:szCs w:val="28"/>
          <w:lang w:val="en-US"/>
        </w:rPr>
        <w:t>Junost</w:t>
      </w:r>
      <w:proofErr w:type="spellEnd"/>
      <w:r w:rsidRPr="00AC5049">
        <w:rPr>
          <w:bCs/>
          <w:sz w:val="28"/>
          <w:szCs w:val="28"/>
          <w:lang w:val="en-US"/>
        </w:rPr>
        <w:t>”</w:t>
      </w:r>
    </w:p>
    <w:p w:rsidR="0005221D" w:rsidRPr="00AC5049" w:rsidRDefault="0005221D" w:rsidP="0005221D">
      <w:pPr>
        <w:rPr>
          <w:bCs/>
          <w:sz w:val="16"/>
          <w:szCs w:val="16"/>
          <w:lang w:val="en-US"/>
        </w:rPr>
      </w:pPr>
    </w:p>
    <w:p w:rsidR="0005221D" w:rsidRPr="00AC5049" w:rsidRDefault="0005221D" w:rsidP="0005221D">
      <w:pPr>
        <w:rPr>
          <w:b/>
          <w:bCs/>
          <w:sz w:val="28"/>
          <w:szCs w:val="28"/>
          <w:lang w:val="en-US"/>
        </w:rPr>
      </w:pPr>
      <w:r w:rsidRPr="00AC5049">
        <w:rPr>
          <w:b/>
          <w:bCs/>
          <w:sz w:val="28"/>
          <w:szCs w:val="28"/>
          <w:lang w:val="en-US"/>
        </w:rPr>
        <w:t>How to get to us from the bus station:</w:t>
      </w:r>
    </w:p>
    <w:p w:rsidR="0005221D" w:rsidRPr="00AC5049" w:rsidRDefault="0005221D" w:rsidP="0005221D">
      <w:pPr>
        <w:rPr>
          <w:bCs/>
          <w:sz w:val="28"/>
          <w:szCs w:val="28"/>
          <w:lang w:val="en-US"/>
        </w:rPr>
      </w:pPr>
      <w:r w:rsidRPr="00AC5049">
        <w:rPr>
          <w:bCs/>
          <w:sz w:val="28"/>
          <w:szCs w:val="28"/>
          <w:lang w:val="en-US"/>
        </w:rPr>
        <w:t>The bus number 1, 47 to the station “</w:t>
      </w:r>
      <w:r w:rsidR="00FE6657">
        <w:rPr>
          <w:bCs/>
          <w:sz w:val="28"/>
          <w:szCs w:val="28"/>
          <w:lang w:val="en-US"/>
        </w:rPr>
        <w:t>TC EVROPA</w:t>
      </w:r>
      <w:r w:rsidRPr="00AC5049">
        <w:rPr>
          <w:bCs/>
          <w:sz w:val="28"/>
          <w:szCs w:val="28"/>
          <w:lang w:val="en-US"/>
        </w:rPr>
        <w:t>”</w:t>
      </w:r>
    </w:p>
    <w:p w:rsidR="0005221D" w:rsidRPr="00AC5049" w:rsidRDefault="0005221D" w:rsidP="0005221D">
      <w:pPr>
        <w:rPr>
          <w:bCs/>
          <w:sz w:val="28"/>
          <w:szCs w:val="28"/>
          <w:lang w:val="en-US"/>
        </w:rPr>
      </w:pPr>
      <w:r w:rsidRPr="00AC5049">
        <w:rPr>
          <w:bCs/>
          <w:sz w:val="28"/>
          <w:szCs w:val="28"/>
          <w:lang w:val="en-US"/>
        </w:rPr>
        <w:t>The tramway number 2 to the station “</w:t>
      </w:r>
      <w:proofErr w:type="spellStart"/>
      <w:r w:rsidRPr="00AC5049">
        <w:rPr>
          <w:bCs/>
          <w:sz w:val="28"/>
          <w:szCs w:val="28"/>
          <w:lang w:val="en-US"/>
        </w:rPr>
        <w:t>Moskovskaya</w:t>
      </w:r>
      <w:proofErr w:type="spellEnd"/>
      <w:r w:rsidRPr="00AC5049">
        <w:rPr>
          <w:bCs/>
          <w:sz w:val="28"/>
          <w:szCs w:val="28"/>
          <w:lang w:val="en-US"/>
        </w:rPr>
        <w:t xml:space="preserve"> </w:t>
      </w:r>
      <w:proofErr w:type="spellStart"/>
      <w:r w:rsidRPr="00AC5049">
        <w:rPr>
          <w:bCs/>
          <w:sz w:val="28"/>
          <w:szCs w:val="28"/>
          <w:lang w:val="en-US"/>
        </w:rPr>
        <w:t>ploschad</w:t>
      </w:r>
      <w:proofErr w:type="spellEnd"/>
      <w:r w:rsidRPr="00AC5049">
        <w:rPr>
          <w:bCs/>
          <w:sz w:val="28"/>
          <w:szCs w:val="28"/>
          <w:lang w:val="en-US"/>
        </w:rPr>
        <w:t>”</w:t>
      </w:r>
    </w:p>
    <w:p w:rsidR="0005221D" w:rsidRPr="00AC5049" w:rsidRDefault="0005221D" w:rsidP="0005221D">
      <w:pPr>
        <w:rPr>
          <w:bCs/>
          <w:sz w:val="16"/>
          <w:szCs w:val="16"/>
          <w:lang w:val="en-US"/>
        </w:rPr>
      </w:pPr>
    </w:p>
    <w:p w:rsidR="0005221D" w:rsidRPr="00AC5049" w:rsidRDefault="0005221D" w:rsidP="0005221D">
      <w:pPr>
        <w:rPr>
          <w:bCs/>
          <w:sz w:val="16"/>
          <w:szCs w:val="16"/>
          <w:lang w:val="en-US"/>
        </w:rPr>
      </w:pPr>
    </w:p>
    <w:p w:rsidR="0005221D" w:rsidRPr="00AC5049" w:rsidRDefault="0005221D" w:rsidP="0005221D">
      <w:pPr>
        <w:rPr>
          <w:bCs/>
          <w:sz w:val="28"/>
          <w:szCs w:val="28"/>
          <w:lang w:val="en-US"/>
        </w:rPr>
      </w:pPr>
      <w:r w:rsidRPr="00AC5049">
        <w:rPr>
          <w:bCs/>
          <w:sz w:val="28"/>
          <w:szCs w:val="28"/>
          <w:lang w:val="en-US"/>
        </w:rPr>
        <w:t xml:space="preserve">Phone/fax number: </w:t>
      </w:r>
      <w:r w:rsidR="00FE6657">
        <w:rPr>
          <w:bCs/>
          <w:sz w:val="28"/>
          <w:szCs w:val="28"/>
        </w:rPr>
        <w:t>7</w:t>
      </w:r>
      <w:r w:rsidRPr="00AC5049">
        <w:rPr>
          <w:bCs/>
          <w:sz w:val="28"/>
          <w:szCs w:val="28"/>
          <w:lang w:val="en-US"/>
        </w:rPr>
        <w:t>(4712) 58-81-99</w:t>
      </w:r>
    </w:p>
    <w:p w:rsidR="0005221D" w:rsidRPr="00AC5049" w:rsidRDefault="0005221D" w:rsidP="0005221D">
      <w:pPr>
        <w:rPr>
          <w:bCs/>
          <w:sz w:val="16"/>
          <w:szCs w:val="16"/>
          <w:lang w:val="en-US"/>
        </w:rPr>
      </w:pPr>
    </w:p>
    <w:p w:rsidR="0005221D" w:rsidRPr="00AC5049" w:rsidRDefault="0005221D" w:rsidP="0005221D">
      <w:pPr>
        <w:rPr>
          <w:bCs/>
          <w:sz w:val="16"/>
          <w:szCs w:val="16"/>
          <w:lang w:val="en-US"/>
        </w:rPr>
      </w:pPr>
    </w:p>
    <w:p w:rsidR="00EB00C9" w:rsidRPr="00EB00C9" w:rsidRDefault="00EB00C9" w:rsidP="00EB00C9">
      <w:pPr>
        <w:pStyle w:val="rteindent1"/>
        <w:shd w:val="clear" w:color="auto" w:fill="FFFFFF"/>
        <w:tabs>
          <w:tab w:val="left" w:pos="4111"/>
        </w:tabs>
        <w:spacing w:before="0" w:beforeAutospacing="0" w:after="0" w:afterAutospacing="0"/>
        <w:ind w:left="600"/>
        <w:rPr>
          <w:b/>
          <w:bCs/>
          <w:sz w:val="28"/>
          <w:szCs w:val="28"/>
        </w:rPr>
      </w:pPr>
      <w:r>
        <w:rPr>
          <w:rStyle w:val="a5"/>
          <w:b w:val="0"/>
          <w:sz w:val="28"/>
          <w:szCs w:val="28"/>
        </w:rPr>
        <w:tab/>
      </w:r>
    </w:p>
    <w:p w:rsidR="003640EB" w:rsidRDefault="003640EB" w:rsidP="00C55B77">
      <w:pPr>
        <w:rPr>
          <w:sz w:val="28"/>
          <w:szCs w:val="28"/>
        </w:rPr>
      </w:pPr>
      <w:r>
        <w:rPr>
          <w:b/>
          <w:bCs/>
          <w:noProof/>
          <w:sz w:val="28"/>
          <w:szCs w:val="28"/>
        </w:rPr>
        <mc:AlternateContent>
          <mc:Choice Requires="wps">
            <w:drawing>
              <wp:anchor distT="0" distB="0" distL="114300" distR="114300" simplePos="0" relativeHeight="251664384" behindDoc="0" locked="0" layoutInCell="1" allowOverlap="1" wp14:anchorId="017F668A" wp14:editId="0F8D5FF4">
                <wp:simplePos x="0" y="0"/>
                <wp:positionH relativeFrom="margin">
                  <wp:align>center</wp:align>
                </wp:positionH>
                <wp:positionV relativeFrom="paragraph">
                  <wp:posOffset>123815</wp:posOffset>
                </wp:positionV>
                <wp:extent cx="745916" cy="852341"/>
                <wp:effectExtent l="0" t="0" r="16510" b="24130"/>
                <wp:wrapNone/>
                <wp:docPr id="2" name="Поле 2"/>
                <wp:cNvGraphicFramePr/>
                <a:graphic xmlns:a="http://schemas.openxmlformats.org/drawingml/2006/main">
                  <a:graphicData uri="http://schemas.microsoft.com/office/word/2010/wordprocessingShape">
                    <wps:wsp>
                      <wps:cNvSpPr txBox="1"/>
                      <wps:spPr>
                        <a:xfrm>
                          <a:off x="0" y="0"/>
                          <a:ext cx="745916" cy="85234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91DC9" w:rsidRDefault="00B91D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17F668A" id="_x0000_t202" coordsize="21600,21600" o:spt="202" path="m,l,21600r21600,l21600,xe">
                <v:stroke joinstyle="miter"/>
                <v:path gradientshapeok="t" o:connecttype="rect"/>
              </v:shapetype>
              <v:shape id="Поле 2" o:spid="_x0000_s1026" type="#_x0000_t202" style="position:absolute;margin-left:0;margin-top:9.75pt;width:58.75pt;height:67.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" fillcolor="white [3201]" strokecolor="white [3212]" strokeweight=".5pt">
                <v:textbox>
                  <w:txbxContent>
                    <w:p w:rsidR="002A6D8B" w:rsidRDefault="002A6D8B"/>
                  </w:txbxContent>
                </v:textbox>
                <w10:wrap anchorx="margin"/>
              </v:shape>
            </w:pict>
          </mc:Fallback>
        </mc:AlternateContent>
      </w:r>
    </w:p>
    <w:sectPr w:rsidR="003640EB" w:rsidSect="00733F67">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C9" w:rsidRDefault="00B91DC9">
      <w:r>
        <w:separator/>
      </w:r>
    </w:p>
  </w:endnote>
  <w:endnote w:type="continuationSeparator" w:id="0">
    <w:p w:rsidR="00B91DC9" w:rsidRDefault="00B9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C9" w:rsidRDefault="00B91DC9">
    <w:pPr>
      <w:pStyle w:val="a6"/>
      <w:jc w:val="center"/>
    </w:pPr>
    <w:r>
      <w:fldChar w:fldCharType="begin"/>
    </w:r>
    <w:r>
      <w:instrText>PAGE   \* MERGEFORMAT</w:instrText>
    </w:r>
    <w:r>
      <w:fldChar w:fldCharType="separate"/>
    </w:r>
    <w:r w:rsidR="00BD2D20">
      <w:rPr>
        <w:noProof/>
      </w:rPr>
      <w:t>13</w:t>
    </w:r>
    <w:r>
      <w:fldChar w:fldCharType="end"/>
    </w:r>
  </w:p>
  <w:p w:rsidR="00B91DC9" w:rsidRDefault="00B91D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C9" w:rsidRDefault="00B91DC9">
      <w:r>
        <w:separator/>
      </w:r>
    </w:p>
  </w:footnote>
  <w:footnote w:type="continuationSeparator" w:id="0">
    <w:p w:rsidR="00B91DC9" w:rsidRDefault="00B91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2BB7"/>
    <w:multiLevelType w:val="hybridMultilevel"/>
    <w:tmpl w:val="606C6454"/>
    <w:lvl w:ilvl="0" w:tplc="47AAC4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46A75"/>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D116AC"/>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E981138"/>
    <w:multiLevelType w:val="hybridMultilevel"/>
    <w:tmpl w:val="66A2F25C"/>
    <w:lvl w:ilvl="0" w:tplc="F2DC7A9E">
      <w:start w:val="1"/>
      <w:numFmt w:val="upperRoman"/>
      <w:lvlText w:val="%1."/>
      <w:lvlJc w:val="left"/>
      <w:pPr>
        <w:ind w:left="1004"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D817ED"/>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8B52A5F"/>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07E6D7D"/>
    <w:multiLevelType w:val="hybridMultilevel"/>
    <w:tmpl w:val="2F52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E67083"/>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34152E1"/>
    <w:multiLevelType w:val="hybridMultilevel"/>
    <w:tmpl w:val="121875D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852E88"/>
    <w:multiLevelType w:val="hybridMultilevel"/>
    <w:tmpl w:val="9DD22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B87DA0"/>
    <w:multiLevelType w:val="hybridMultilevel"/>
    <w:tmpl w:val="47448ED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6021E7"/>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DA1AC9"/>
    <w:multiLevelType w:val="hybridMultilevel"/>
    <w:tmpl w:val="B888A98A"/>
    <w:lvl w:ilvl="0" w:tplc="AC860464">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3">
    <w:nsid w:val="7EFF4470"/>
    <w:multiLevelType w:val="hybridMultilevel"/>
    <w:tmpl w:val="9C3AFFAC"/>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num w:numId="1">
    <w:abstractNumId w:val="10"/>
  </w:num>
  <w:num w:numId="2">
    <w:abstractNumId w:val="9"/>
  </w:num>
  <w:num w:numId="3">
    <w:abstractNumId w:val="11"/>
  </w:num>
  <w:num w:numId="4">
    <w:abstractNumId w:val="0"/>
  </w:num>
  <w:num w:numId="5">
    <w:abstractNumId w:val="6"/>
  </w:num>
  <w:num w:numId="6">
    <w:abstractNumId w:val="5"/>
  </w:num>
  <w:num w:numId="7">
    <w:abstractNumId w:val="3"/>
  </w:num>
  <w:num w:numId="8">
    <w:abstractNumId w:val="4"/>
  </w:num>
  <w:num w:numId="9">
    <w:abstractNumId w:val="2"/>
  </w:num>
  <w:num w:numId="10">
    <w:abstractNumId w:val="7"/>
  </w:num>
  <w:num w:numId="11">
    <w:abstractNumId w:val="1"/>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B9"/>
    <w:rsid w:val="000004A2"/>
    <w:rsid w:val="00016562"/>
    <w:rsid w:val="00033B41"/>
    <w:rsid w:val="0003644B"/>
    <w:rsid w:val="000418B9"/>
    <w:rsid w:val="0005221D"/>
    <w:rsid w:val="000675CD"/>
    <w:rsid w:val="000B4A4D"/>
    <w:rsid w:val="000C488C"/>
    <w:rsid w:val="000D6DFC"/>
    <w:rsid w:val="000E068F"/>
    <w:rsid w:val="000E24EB"/>
    <w:rsid w:val="000F61ED"/>
    <w:rsid w:val="000F7484"/>
    <w:rsid w:val="000F76D8"/>
    <w:rsid w:val="001074E5"/>
    <w:rsid w:val="00124D42"/>
    <w:rsid w:val="00130923"/>
    <w:rsid w:val="00132DA3"/>
    <w:rsid w:val="001333D8"/>
    <w:rsid w:val="0014257D"/>
    <w:rsid w:val="00153C3C"/>
    <w:rsid w:val="00153D44"/>
    <w:rsid w:val="001545C8"/>
    <w:rsid w:val="0017732B"/>
    <w:rsid w:val="0017795A"/>
    <w:rsid w:val="00183FED"/>
    <w:rsid w:val="00193F99"/>
    <w:rsid w:val="0019683E"/>
    <w:rsid w:val="001A7651"/>
    <w:rsid w:val="001B42B7"/>
    <w:rsid w:val="001C1C69"/>
    <w:rsid w:val="001C3DDC"/>
    <w:rsid w:val="00230E50"/>
    <w:rsid w:val="00231DD2"/>
    <w:rsid w:val="00235C48"/>
    <w:rsid w:val="00262ECC"/>
    <w:rsid w:val="002644BE"/>
    <w:rsid w:val="002709CA"/>
    <w:rsid w:val="00271224"/>
    <w:rsid w:val="002807FE"/>
    <w:rsid w:val="00286AF8"/>
    <w:rsid w:val="002A6D8B"/>
    <w:rsid w:val="002D63CE"/>
    <w:rsid w:val="002F49B4"/>
    <w:rsid w:val="002F5E52"/>
    <w:rsid w:val="00305EAA"/>
    <w:rsid w:val="00320619"/>
    <w:rsid w:val="0033409B"/>
    <w:rsid w:val="00343326"/>
    <w:rsid w:val="003446CE"/>
    <w:rsid w:val="003640EB"/>
    <w:rsid w:val="00364CEE"/>
    <w:rsid w:val="003741ED"/>
    <w:rsid w:val="003757FA"/>
    <w:rsid w:val="003828D1"/>
    <w:rsid w:val="00386A92"/>
    <w:rsid w:val="003B191A"/>
    <w:rsid w:val="003C7979"/>
    <w:rsid w:val="003D7246"/>
    <w:rsid w:val="003F6B89"/>
    <w:rsid w:val="0040010C"/>
    <w:rsid w:val="00400F41"/>
    <w:rsid w:val="00402F78"/>
    <w:rsid w:val="00423D37"/>
    <w:rsid w:val="004469D7"/>
    <w:rsid w:val="00451A34"/>
    <w:rsid w:val="004874ED"/>
    <w:rsid w:val="00490592"/>
    <w:rsid w:val="004916A3"/>
    <w:rsid w:val="00492F6B"/>
    <w:rsid w:val="004A4602"/>
    <w:rsid w:val="004C328F"/>
    <w:rsid w:val="004C39AA"/>
    <w:rsid w:val="004C3CC9"/>
    <w:rsid w:val="004C4A84"/>
    <w:rsid w:val="004F2B60"/>
    <w:rsid w:val="004F736E"/>
    <w:rsid w:val="0052114F"/>
    <w:rsid w:val="005220DB"/>
    <w:rsid w:val="00524D2F"/>
    <w:rsid w:val="00551FFF"/>
    <w:rsid w:val="00563057"/>
    <w:rsid w:val="005768E6"/>
    <w:rsid w:val="005826F4"/>
    <w:rsid w:val="005B2327"/>
    <w:rsid w:val="005B7AB1"/>
    <w:rsid w:val="005C1EF8"/>
    <w:rsid w:val="005D1C5F"/>
    <w:rsid w:val="005E4BC4"/>
    <w:rsid w:val="005F582D"/>
    <w:rsid w:val="005F6F3B"/>
    <w:rsid w:val="00602F89"/>
    <w:rsid w:val="0061348A"/>
    <w:rsid w:val="00616A32"/>
    <w:rsid w:val="006212ED"/>
    <w:rsid w:val="00622510"/>
    <w:rsid w:val="00641142"/>
    <w:rsid w:val="006453EE"/>
    <w:rsid w:val="00645A03"/>
    <w:rsid w:val="0066596D"/>
    <w:rsid w:val="00666C21"/>
    <w:rsid w:val="00673C5A"/>
    <w:rsid w:val="00682612"/>
    <w:rsid w:val="00694FF1"/>
    <w:rsid w:val="006A3E06"/>
    <w:rsid w:val="006A4251"/>
    <w:rsid w:val="006B4468"/>
    <w:rsid w:val="006B76D0"/>
    <w:rsid w:val="006C5E28"/>
    <w:rsid w:val="006D1F9C"/>
    <w:rsid w:val="00733D3F"/>
    <w:rsid w:val="00733F67"/>
    <w:rsid w:val="00736A6E"/>
    <w:rsid w:val="00742EFE"/>
    <w:rsid w:val="00745A6E"/>
    <w:rsid w:val="00763E0A"/>
    <w:rsid w:val="00777716"/>
    <w:rsid w:val="007810E8"/>
    <w:rsid w:val="007977B9"/>
    <w:rsid w:val="007A62C1"/>
    <w:rsid w:val="007B04ED"/>
    <w:rsid w:val="007B30B7"/>
    <w:rsid w:val="007C5061"/>
    <w:rsid w:val="007E1C90"/>
    <w:rsid w:val="007F0548"/>
    <w:rsid w:val="007F1881"/>
    <w:rsid w:val="007F4554"/>
    <w:rsid w:val="007F5BF3"/>
    <w:rsid w:val="0080088D"/>
    <w:rsid w:val="00814F6A"/>
    <w:rsid w:val="00825F45"/>
    <w:rsid w:val="00852276"/>
    <w:rsid w:val="00860E57"/>
    <w:rsid w:val="00864708"/>
    <w:rsid w:val="00873146"/>
    <w:rsid w:val="008753C6"/>
    <w:rsid w:val="00875F6D"/>
    <w:rsid w:val="00877D2D"/>
    <w:rsid w:val="008805BF"/>
    <w:rsid w:val="0089019C"/>
    <w:rsid w:val="00891AE1"/>
    <w:rsid w:val="008953AE"/>
    <w:rsid w:val="008A2E0B"/>
    <w:rsid w:val="008A3A1F"/>
    <w:rsid w:val="008C3DED"/>
    <w:rsid w:val="008C52B9"/>
    <w:rsid w:val="008E38B1"/>
    <w:rsid w:val="008E6E60"/>
    <w:rsid w:val="008E7AB4"/>
    <w:rsid w:val="008F1244"/>
    <w:rsid w:val="008F4308"/>
    <w:rsid w:val="00907495"/>
    <w:rsid w:val="00915ECB"/>
    <w:rsid w:val="009207B6"/>
    <w:rsid w:val="009350B4"/>
    <w:rsid w:val="009400CB"/>
    <w:rsid w:val="009411DA"/>
    <w:rsid w:val="0094267A"/>
    <w:rsid w:val="00943A70"/>
    <w:rsid w:val="00944C77"/>
    <w:rsid w:val="0095717C"/>
    <w:rsid w:val="009653C2"/>
    <w:rsid w:val="00980193"/>
    <w:rsid w:val="00981069"/>
    <w:rsid w:val="00982985"/>
    <w:rsid w:val="009914BB"/>
    <w:rsid w:val="009A7F64"/>
    <w:rsid w:val="009B0BE9"/>
    <w:rsid w:val="009C02DB"/>
    <w:rsid w:val="009C080C"/>
    <w:rsid w:val="009C5B94"/>
    <w:rsid w:val="009D5F03"/>
    <w:rsid w:val="009E27C5"/>
    <w:rsid w:val="009F7F7D"/>
    <w:rsid w:val="00A00798"/>
    <w:rsid w:val="00A00CDF"/>
    <w:rsid w:val="00A26C2E"/>
    <w:rsid w:val="00A50D48"/>
    <w:rsid w:val="00A54D4E"/>
    <w:rsid w:val="00A60179"/>
    <w:rsid w:val="00A6302C"/>
    <w:rsid w:val="00A91671"/>
    <w:rsid w:val="00AB5EF8"/>
    <w:rsid w:val="00AC5049"/>
    <w:rsid w:val="00AC541B"/>
    <w:rsid w:val="00AF05F7"/>
    <w:rsid w:val="00AF2942"/>
    <w:rsid w:val="00B051A0"/>
    <w:rsid w:val="00B059B2"/>
    <w:rsid w:val="00B13382"/>
    <w:rsid w:val="00B231B8"/>
    <w:rsid w:val="00B41D44"/>
    <w:rsid w:val="00B43410"/>
    <w:rsid w:val="00B62FB9"/>
    <w:rsid w:val="00B636E7"/>
    <w:rsid w:val="00B65D32"/>
    <w:rsid w:val="00B7052F"/>
    <w:rsid w:val="00B71F7B"/>
    <w:rsid w:val="00B76113"/>
    <w:rsid w:val="00B85FD7"/>
    <w:rsid w:val="00B91DC9"/>
    <w:rsid w:val="00BA5DEA"/>
    <w:rsid w:val="00BB608C"/>
    <w:rsid w:val="00BC3488"/>
    <w:rsid w:val="00BC5925"/>
    <w:rsid w:val="00BD2D20"/>
    <w:rsid w:val="00BF5054"/>
    <w:rsid w:val="00BF7134"/>
    <w:rsid w:val="00C22DFB"/>
    <w:rsid w:val="00C23AA3"/>
    <w:rsid w:val="00C23C92"/>
    <w:rsid w:val="00C3541D"/>
    <w:rsid w:val="00C37885"/>
    <w:rsid w:val="00C41FBF"/>
    <w:rsid w:val="00C46EA5"/>
    <w:rsid w:val="00C55B77"/>
    <w:rsid w:val="00C63291"/>
    <w:rsid w:val="00C67CD1"/>
    <w:rsid w:val="00C7294B"/>
    <w:rsid w:val="00CB106F"/>
    <w:rsid w:val="00CB17BE"/>
    <w:rsid w:val="00CC138E"/>
    <w:rsid w:val="00CC26BD"/>
    <w:rsid w:val="00CE1158"/>
    <w:rsid w:val="00D1399B"/>
    <w:rsid w:val="00D14712"/>
    <w:rsid w:val="00D315ED"/>
    <w:rsid w:val="00D4143B"/>
    <w:rsid w:val="00D51A83"/>
    <w:rsid w:val="00D6698E"/>
    <w:rsid w:val="00D66CD4"/>
    <w:rsid w:val="00D818B6"/>
    <w:rsid w:val="00D93A40"/>
    <w:rsid w:val="00D93FEC"/>
    <w:rsid w:val="00D9686F"/>
    <w:rsid w:val="00D97DE7"/>
    <w:rsid w:val="00DA3C3A"/>
    <w:rsid w:val="00DA781D"/>
    <w:rsid w:val="00DB46AA"/>
    <w:rsid w:val="00DC2CC8"/>
    <w:rsid w:val="00DD5AA1"/>
    <w:rsid w:val="00DE3444"/>
    <w:rsid w:val="00DF32F8"/>
    <w:rsid w:val="00E07CDF"/>
    <w:rsid w:val="00E2151D"/>
    <w:rsid w:val="00E376E0"/>
    <w:rsid w:val="00E46C45"/>
    <w:rsid w:val="00E536C3"/>
    <w:rsid w:val="00E65B80"/>
    <w:rsid w:val="00E65F9A"/>
    <w:rsid w:val="00E66D9A"/>
    <w:rsid w:val="00E728F1"/>
    <w:rsid w:val="00E74CEB"/>
    <w:rsid w:val="00E86FFE"/>
    <w:rsid w:val="00E90A92"/>
    <w:rsid w:val="00E97D78"/>
    <w:rsid w:val="00EA5069"/>
    <w:rsid w:val="00EB00C9"/>
    <w:rsid w:val="00EC177B"/>
    <w:rsid w:val="00EC62AF"/>
    <w:rsid w:val="00ED4639"/>
    <w:rsid w:val="00ED4E19"/>
    <w:rsid w:val="00EE0C4F"/>
    <w:rsid w:val="00EF4BE6"/>
    <w:rsid w:val="00EF5E4C"/>
    <w:rsid w:val="00EF6433"/>
    <w:rsid w:val="00F05459"/>
    <w:rsid w:val="00F059B0"/>
    <w:rsid w:val="00F156B0"/>
    <w:rsid w:val="00F37934"/>
    <w:rsid w:val="00F51AF4"/>
    <w:rsid w:val="00F57D03"/>
    <w:rsid w:val="00F6389D"/>
    <w:rsid w:val="00F8088E"/>
    <w:rsid w:val="00F81672"/>
    <w:rsid w:val="00F83519"/>
    <w:rsid w:val="00F9174E"/>
    <w:rsid w:val="00F91B17"/>
    <w:rsid w:val="00F91C11"/>
    <w:rsid w:val="00F956DB"/>
    <w:rsid w:val="00FB3510"/>
    <w:rsid w:val="00FD7C61"/>
    <w:rsid w:val="00FE6657"/>
    <w:rsid w:val="00FF6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5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418B9"/>
    <w:rPr>
      <w:color w:val="0000FF"/>
      <w:u w:val="single"/>
    </w:rPr>
  </w:style>
  <w:style w:type="paragraph" w:styleId="a4">
    <w:name w:val="Normal (Web)"/>
    <w:basedOn w:val="a"/>
    <w:uiPriority w:val="99"/>
    <w:unhideWhenUsed/>
    <w:rsid w:val="000418B9"/>
    <w:pPr>
      <w:spacing w:before="100" w:beforeAutospacing="1" w:after="100" w:afterAutospacing="1"/>
    </w:pPr>
  </w:style>
  <w:style w:type="character" w:styleId="a5">
    <w:name w:val="Strong"/>
    <w:uiPriority w:val="22"/>
    <w:qFormat/>
    <w:rsid w:val="000418B9"/>
    <w:rPr>
      <w:b/>
      <w:bCs/>
    </w:rPr>
  </w:style>
  <w:style w:type="paragraph" w:customStyle="1" w:styleId="rteindent1">
    <w:name w:val="rteindent1"/>
    <w:basedOn w:val="a"/>
    <w:rsid w:val="000418B9"/>
    <w:pPr>
      <w:spacing w:before="100" w:beforeAutospacing="1" w:after="100" w:afterAutospacing="1"/>
    </w:pPr>
  </w:style>
  <w:style w:type="paragraph" w:styleId="a6">
    <w:name w:val="footer"/>
    <w:basedOn w:val="a"/>
    <w:link w:val="a7"/>
    <w:uiPriority w:val="99"/>
    <w:rsid w:val="000418B9"/>
    <w:pPr>
      <w:tabs>
        <w:tab w:val="center" w:pos="4677"/>
        <w:tab w:val="right" w:pos="9355"/>
      </w:tabs>
    </w:pPr>
  </w:style>
  <w:style w:type="character" w:customStyle="1" w:styleId="a7">
    <w:name w:val="Нижний колонтитул Знак"/>
    <w:basedOn w:val="a0"/>
    <w:link w:val="a6"/>
    <w:uiPriority w:val="99"/>
    <w:rsid w:val="000418B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B0BE9"/>
    <w:rPr>
      <w:rFonts w:ascii="Tahoma" w:hAnsi="Tahoma" w:cs="Tahoma"/>
      <w:sz w:val="16"/>
      <w:szCs w:val="16"/>
    </w:rPr>
  </w:style>
  <w:style w:type="character" w:customStyle="1" w:styleId="a9">
    <w:name w:val="Текст выноски Знак"/>
    <w:basedOn w:val="a0"/>
    <w:link w:val="a8"/>
    <w:uiPriority w:val="99"/>
    <w:semiHidden/>
    <w:rsid w:val="009B0BE9"/>
    <w:rPr>
      <w:rFonts w:ascii="Tahoma" w:eastAsia="Times New Roman" w:hAnsi="Tahoma" w:cs="Tahoma"/>
      <w:sz w:val="16"/>
      <w:szCs w:val="16"/>
      <w:lang w:eastAsia="ru-RU"/>
    </w:rPr>
  </w:style>
  <w:style w:type="character" w:styleId="aa">
    <w:name w:val="Emphasis"/>
    <w:basedOn w:val="a0"/>
    <w:uiPriority w:val="20"/>
    <w:qFormat/>
    <w:rsid w:val="00733F67"/>
    <w:rPr>
      <w:i/>
      <w:iCs/>
    </w:rPr>
  </w:style>
  <w:style w:type="table" w:styleId="ab">
    <w:name w:val="Table Grid"/>
    <w:basedOn w:val="a1"/>
    <w:uiPriority w:val="59"/>
    <w:rsid w:val="00733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31DD2"/>
    <w:pPr>
      <w:ind w:left="720"/>
      <w:contextualSpacing/>
    </w:pPr>
  </w:style>
  <w:style w:type="character" w:styleId="ad">
    <w:name w:val="FollowedHyperlink"/>
    <w:basedOn w:val="a0"/>
    <w:uiPriority w:val="99"/>
    <w:semiHidden/>
    <w:unhideWhenUsed/>
    <w:rsid w:val="009F7F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5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418B9"/>
    <w:rPr>
      <w:color w:val="0000FF"/>
      <w:u w:val="single"/>
    </w:rPr>
  </w:style>
  <w:style w:type="paragraph" w:styleId="a4">
    <w:name w:val="Normal (Web)"/>
    <w:basedOn w:val="a"/>
    <w:uiPriority w:val="99"/>
    <w:unhideWhenUsed/>
    <w:rsid w:val="000418B9"/>
    <w:pPr>
      <w:spacing w:before="100" w:beforeAutospacing="1" w:after="100" w:afterAutospacing="1"/>
    </w:pPr>
  </w:style>
  <w:style w:type="character" w:styleId="a5">
    <w:name w:val="Strong"/>
    <w:uiPriority w:val="22"/>
    <w:qFormat/>
    <w:rsid w:val="000418B9"/>
    <w:rPr>
      <w:b/>
      <w:bCs/>
    </w:rPr>
  </w:style>
  <w:style w:type="paragraph" w:customStyle="1" w:styleId="rteindent1">
    <w:name w:val="rteindent1"/>
    <w:basedOn w:val="a"/>
    <w:rsid w:val="000418B9"/>
    <w:pPr>
      <w:spacing w:before="100" w:beforeAutospacing="1" w:after="100" w:afterAutospacing="1"/>
    </w:pPr>
  </w:style>
  <w:style w:type="paragraph" w:styleId="a6">
    <w:name w:val="footer"/>
    <w:basedOn w:val="a"/>
    <w:link w:val="a7"/>
    <w:uiPriority w:val="99"/>
    <w:rsid w:val="000418B9"/>
    <w:pPr>
      <w:tabs>
        <w:tab w:val="center" w:pos="4677"/>
        <w:tab w:val="right" w:pos="9355"/>
      </w:tabs>
    </w:pPr>
  </w:style>
  <w:style w:type="character" w:customStyle="1" w:styleId="a7">
    <w:name w:val="Нижний колонтитул Знак"/>
    <w:basedOn w:val="a0"/>
    <w:link w:val="a6"/>
    <w:uiPriority w:val="99"/>
    <w:rsid w:val="000418B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B0BE9"/>
    <w:rPr>
      <w:rFonts w:ascii="Tahoma" w:hAnsi="Tahoma" w:cs="Tahoma"/>
      <w:sz w:val="16"/>
      <w:szCs w:val="16"/>
    </w:rPr>
  </w:style>
  <w:style w:type="character" w:customStyle="1" w:styleId="a9">
    <w:name w:val="Текст выноски Знак"/>
    <w:basedOn w:val="a0"/>
    <w:link w:val="a8"/>
    <w:uiPriority w:val="99"/>
    <w:semiHidden/>
    <w:rsid w:val="009B0BE9"/>
    <w:rPr>
      <w:rFonts w:ascii="Tahoma" w:eastAsia="Times New Roman" w:hAnsi="Tahoma" w:cs="Tahoma"/>
      <w:sz w:val="16"/>
      <w:szCs w:val="16"/>
      <w:lang w:eastAsia="ru-RU"/>
    </w:rPr>
  </w:style>
  <w:style w:type="character" w:styleId="aa">
    <w:name w:val="Emphasis"/>
    <w:basedOn w:val="a0"/>
    <w:uiPriority w:val="20"/>
    <w:qFormat/>
    <w:rsid w:val="00733F67"/>
    <w:rPr>
      <w:i/>
      <w:iCs/>
    </w:rPr>
  </w:style>
  <w:style w:type="table" w:styleId="ab">
    <w:name w:val="Table Grid"/>
    <w:basedOn w:val="a1"/>
    <w:uiPriority w:val="59"/>
    <w:rsid w:val="00733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31DD2"/>
    <w:pPr>
      <w:ind w:left="720"/>
      <w:contextualSpacing/>
    </w:pPr>
  </w:style>
  <w:style w:type="character" w:styleId="ad">
    <w:name w:val="FollowedHyperlink"/>
    <w:basedOn w:val="a0"/>
    <w:uiPriority w:val="99"/>
    <w:semiHidden/>
    <w:unhideWhenUsed/>
    <w:rsid w:val="009F7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kis@mail.ru" TargetMode="External"/><Relationship Id="rId13" Type="http://schemas.openxmlformats.org/officeDocument/2006/relationships/hyperlink" Target="mailto:kmkis@mail.ru" TargetMode="External"/><Relationship Id="rId18" Type="http://schemas.openxmlformats.org/officeDocument/2006/relationships/hyperlink" Target="http://www.tiflos.ru" TargetMode="External"/><Relationship Id="rId3" Type="http://schemas.microsoft.com/office/2007/relationships/stylesWithEffects" Target="stylesWithEffects.xml"/><Relationship Id="rId21" Type="http://schemas.openxmlformats.org/officeDocument/2006/relationships/hyperlink" Target="http://tiflos.ru/" TargetMode="External"/><Relationship Id="rId7" Type="http://schemas.openxmlformats.org/officeDocument/2006/relationships/endnotes" Target="endnotes.xml"/><Relationship Id="rId12" Type="http://schemas.openxmlformats.org/officeDocument/2006/relationships/hyperlink" Target="mailto:kmkis@mail.ru" TargetMode="External"/><Relationship Id="rId17" Type="http://schemas.openxmlformats.org/officeDocument/2006/relationships/hyperlink" Target="https://vk.com/club98688079?from=group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iflos.ru/" TargetMode="External"/><Relationship Id="rId20" Type="http://schemas.openxmlformats.org/officeDocument/2006/relationships/hyperlink" Target="https://new.kurskmap.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sk.yandex.ru/d/gl-SLLJxFBN1V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iflos.ru/" TargetMode="External"/><Relationship Id="rId23" Type="http://schemas.openxmlformats.org/officeDocument/2006/relationships/footer" Target="footer1.xml"/><Relationship Id="rId10" Type="http://schemas.openxmlformats.org/officeDocument/2006/relationships/hyperlink" Target="https://forms.yandex.ru/u/61e52ca0e8fdcd3f1880a193/" TargetMode="External"/><Relationship Id="rId19" Type="http://schemas.openxmlformats.org/officeDocument/2006/relationships/hyperlink" Target="mailto:kmkis@mail.ru" TargetMode="External"/><Relationship Id="rId4" Type="http://schemas.openxmlformats.org/officeDocument/2006/relationships/settings" Target="settings.xml"/><Relationship Id="rId9" Type="http://schemas.openxmlformats.org/officeDocument/2006/relationships/hyperlink" Target="https://forms.yandex.ru/u/68d633afeb6146cb25342c03" TargetMode="External"/><Relationship Id="rId14" Type="http://schemas.openxmlformats.org/officeDocument/2006/relationships/hyperlink" Target="mailto:kmkis@mail.ru" TargetMode="External"/><Relationship Id="rId22" Type="http://schemas.openxmlformats.org/officeDocument/2006/relationships/hyperlink" Target="mailto:kmki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13</Pages>
  <Words>4163</Words>
  <Characters>23731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Serge-2</cp:lastModifiedBy>
  <cp:revision>9</cp:revision>
  <cp:lastPrinted>2023-10-13T07:17:00Z</cp:lastPrinted>
  <dcterms:created xsi:type="dcterms:W3CDTF">2025-08-20T11:44:00Z</dcterms:created>
  <dcterms:modified xsi:type="dcterms:W3CDTF">2025-09-26T09:21:00Z</dcterms:modified>
</cp:coreProperties>
</file>