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0BFD" w14:textId="77777777" w:rsidR="008219C9" w:rsidRPr="008219C9" w:rsidRDefault="008219C9" w:rsidP="008219C9">
      <w:pPr>
        <w:pStyle w:val="a3"/>
        <w:jc w:val="center"/>
        <w:rPr>
          <w:rFonts w:ascii="Times New Roman" w:hAnsi="Times New Roman" w:cs="Times New Roman"/>
          <w:b/>
          <w:bCs/>
          <w:sz w:val="28"/>
          <w:szCs w:val="28"/>
        </w:rPr>
      </w:pPr>
      <w:r w:rsidRPr="008219C9">
        <w:rPr>
          <w:rFonts w:ascii="Times New Roman" w:hAnsi="Times New Roman" w:cs="Times New Roman"/>
          <w:b/>
          <w:bCs/>
          <w:sz w:val="28"/>
          <w:szCs w:val="28"/>
        </w:rPr>
        <w:t>Аналитическая информация</w:t>
      </w:r>
    </w:p>
    <w:p w14:paraId="64D6272B" w14:textId="77777777" w:rsidR="008219C9" w:rsidRDefault="008219C9" w:rsidP="008219C9">
      <w:pPr>
        <w:pStyle w:val="a3"/>
        <w:jc w:val="center"/>
        <w:rPr>
          <w:rFonts w:ascii="Times New Roman" w:eastAsiaTheme="minorEastAsia" w:hAnsi="Times New Roman" w:cs="Times New Roman"/>
          <w:b/>
          <w:bCs/>
          <w:sz w:val="28"/>
          <w:szCs w:val="28"/>
          <w:lang w:eastAsia="ru-RU"/>
        </w:rPr>
      </w:pPr>
      <w:r w:rsidRPr="008219C9">
        <w:rPr>
          <w:rFonts w:ascii="Times New Roman" w:hAnsi="Times New Roman" w:cs="Times New Roman"/>
          <w:b/>
          <w:bCs/>
          <w:sz w:val="28"/>
          <w:szCs w:val="28"/>
        </w:rPr>
        <w:t>о реализации подпрограммы «</w:t>
      </w:r>
      <w:r w:rsidRPr="008219C9">
        <w:rPr>
          <w:rFonts w:ascii="Times New Roman" w:eastAsiaTheme="minorEastAsia" w:hAnsi="Times New Roman" w:cs="Times New Roman"/>
          <w:b/>
          <w:bCs/>
          <w:sz w:val="28"/>
          <w:szCs w:val="28"/>
          <w:lang w:eastAsia="ru-RU"/>
        </w:rPr>
        <w:t>Профилактика правонарушений</w:t>
      </w:r>
    </w:p>
    <w:p w14:paraId="03AC8396" w14:textId="7C1E3A0F" w:rsidR="008219C9" w:rsidRPr="008A4A7A" w:rsidRDefault="008219C9" w:rsidP="008219C9">
      <w:pPr>
        <w:pStyle w:val="a3"/>
        <w:jc w:val="center"/>
        <w:rPr>
          <w:rFonts w:ascii="Times New Roman" w:hAnsi="Times New Roman" w:cs="Times New Roman"/>
          <w:b/>
          <w:bCs/>
          <w:sz w:val="28"/>
          <w:szCs w:val="28"/>
          <w:lang w:eastAsia="ru-RU"/>
        </w:rPr>
      </w:pPr>
      <w:r w:rsidRPr="008219C9">
        <w:rPr>
          <w:rFonts w:ascii="Times New Roman" w:eastAsiaTheme="minorEastAsia" w:hAnsi="Times New Roman" w:cs="Times New Roman"/>
          <w:b/>
          <w:bCs/>
          <w:sz w:val="28"/>
          <w:szCs w:val="28"/>
          <w:lang w:eastAsia="ru-RU"/>
        </w:rPr>
        <w:t xml:space="preserve"> и преступлений среди несовершеннолетних в Республике Дагестан на 2022–2025 годы</w:t>
      </w:r>
      <w:r>
        <w:rPr>
          <w:rFonts w:ascii="Times New Roman" w:eastAsiaTheme="minorEastAsia" w:hAnsi="Times New Roman" w:cs="Times New Roman"/>
          <w:b/>
          <w:bCs/>
          <w:sz w:val="28"/>
          <w:szCs w:val="28"/>
          <w:lang w:eastAsia="ru-RU"/>
        </w:rPr>
        <w:t xml:space="preserve">» </w:t>
      </w:r>
      <w:r w:rsidRPr="008A4A7A">
        <w:rPr>
          <w:rFonts w:ascii="Times New Roman" w:hAnsi="Times New Roman" w:cs="Times New Roman"/>
          <w:b/>
          <w:bCs/>
          <w:sz w:val="28"/>
          <w:szCs w:val="28"/>
          <w:lang w:eastAsia="ru-RU"/>
        </w:rPr>
        <w:t>государственн</w:t>
      </w:r>
      <w:r>
        <w:rPr>
          <w:rFonts w:ascii="Times New Roman" w:hAnsi="Times New Roman" w:cs="Times New Roman"/>
          <w:b/>
          <w:bCs/>
          <w:sz w:val="28"/>
          <w:szCs w:val="28"/>
          <w:lang w:eastAsia="ru-RU"/>
        </w:rPr>
        <w:t>ой</w:t>
      </w:r>
      <w:r w:rsidRPr="008A4A7A">
        <w:rPr>
          <w:rFonts w:ascii="Times New Roman" w:hAnsi="Times New Roman" w:cs="Times New Roman"/>
          <w:b/>
          <w:bCs/>
          <w:sz w:val="28"/>
          <w:szCs w:val="28"/>
          <w:lang w:eastAsia="ru-RU"/>
        </w:rPr>
        <w:t xml:space="preserve"> программ</w:t>
      </w:r>
      <w:r>
        <w:rPr>
          <w:rFonts w:ascii="Times New Roman" w:hAnsi="Times New Roman" w:cs="Times New Roman"/>
          <w:b/>
          <w:bCs/>
          <w:sz w:val="28"/>
          <w:szCs w:val="28"/>
          <w:lang w:eastAsia="ru-RU"/>
        </w:rPr>
        <w:t>ы</w:t>
      </w:r>
      <w:r w:rsidRPr="008A4A7A">
        <w:rPr>
          <w:rFonts w:ascii="Times New Roman" w:hAnsi="Times New Roman" w:cs="Times New Roman"/>
          <w:b/>
          <w:bCs/>
          <w:sz w:val="28"/>
          <w:szCs w:val="28"/>
          <w:lang w:eastAsia="ru-RU"/>
        </w:rPr>
        <w:t xml:space="preserve"> Республики Дагестан </w:t>
      </w:r>
    </w:p>
    <w:p w14:paraId="0C40D634" w14:textId="77777777" w:rsidR="008219C9" w:rsidRPr="008A4A7A" w:rsidRDefault="008219C9" w:rsidP="008219C9">
      <w:pPr>
        <w:pStyle w:val="a3"/>
        <w:jc w:val="center"/>
        <w:rPr>
          <w:rFonts w:ascii="Times New Roman" w:hAnsi="Times New Roman" w:cs="Times New Roman"/>
          <w:b/>
          <w:bCs/>
          <w:sz w:val="28"/>
          <w:szCs w:val="28"/>
          <w:lang w:eastAsia="ru-RU"/>
        </w:rPr>
      </w:pPr>
      <w:r w:rsidRPr="008A4A7A">
        <w:rPr>
          <w:rFonts w:ascii="Times New Roman" w:hAnsi="Times New Roman" w:cs="Times New Roman"/>
          <w:b/>
          <w:bCs/>
          <w:sz w:val="28"/>
          <w:szCs w:val="28"/>
          <w:lang w:eastAsia="ru-RU"/>
        </w:rPr>
        <w:t xml:space="preserve">«Обеспечение общественного порядка и противодействие </w:t>
      </w:r>
    </w:p>
    <w:p w14:paraId="2E665206" w14:textId="7DF27079" w:rsidR="008219C9" w:rsidRDefault="008219C9" w:rsidP="008219C9">
      <w:pPr>
        <w:pStyle w:val="a3"/>
        <w:jc w:val="center"/>
        <w:rPr>
          <w:rFonts w:ascii="Times New Roman" w:hAnsi="Times New Roman" w:cs="Times New Roman"/>
          <w:b/>
          <w:bCs/>
          <w:sz w:val="28"/>
          <w:szCs w:val="28"/>
          <w:lang w:eastAsia="ru-RU"/>
        </w:rPr>
      </w:pPr>
      <w:r w:rsidRPr="008A4A7A">
        <w:rPr>
          <w:rFonts w:ascii="Times New Roman" w:hAnsi="Times New Roman" w:cs="Times New Roman"/>
          <w:b/>
          <w:bCs/>
          <w:sz w:val="28"/>
          <w:szCs w:val="28"/>
          <w:lang w:eastAsia="ru-RU"/>
        </w:rPr>
        <w:t>преступности в Республике Дагестан»</w:t>
      </w:r>
      <w:r>
        <w:rPr>
          <w:rFonts w:ascii="Times New Roman" w:hAnsi="Times New Roman" w:cs="Times New Roman"/>
          <w:b/>
          <w:bCs/>
          <w:sz w:val="28"/>
          <w:szCs w:val="28"/>
          <w:lang w:eastAsia="ru-RU"/>
        </w:rPr>
        <w:t xml:space="preserve"> за 2022 год</w:t>
      </w:r>
    </w:p>
    <w:p w14:paraId="58D1C280" w14:textId="021F7BC0" w:rsidR="008219C9" w:rsidRDefault="008219C9" w:rsidP="008219C9">
      <w:pPr>
        <w:pStyle w:val="a3"/>
        <w:jc w:val="center"/>
        <w:rPr>
          <w:rFonts w:ascii="Times New Roman" w:hAnsi="Times New Roman" w:cs="Times New Roman"/>
          <w:b/>
          <w:bCs/>
          <w:sz w:val="28"/>
          <w:szCs w:val="28"/>
          <w:lang w:eastAsia="ru-RU"/>
        </w:rPr>
      </w:pPr>
    </w:p>
    <w:p w14:paraId="0CDB20A9" w14:textId="77867D00" w:rsidR="008219C9" w:rsidRPr="004B50E6" w:rsidRDefault="008219C9" w:rsidP="008219C9">
      <w:pPr>
        <w:pStyle w:val="a3"/>
        <w:ind w:firstLine="709"/>
        <w:jc w:val="both"/>
        <w:rPr>
          <w:rFonts w:ascii="Times New Roman" w:eastAsiaTheme="minorEastAsia" w:hAnsi="Times New Roman" w:cs="Times New Roman"/>
          <w:sz w:val="28"/>
          <w:szCs w:val="28"/>
          <w:lang w:eastAsia="ru-RU"/>
        </w:rPr>
      </w:pPr>
      <w:r w:rsidRPr="004B50E6">
        <w:rPr>
          <w:rFonts w:ascii="Times New Roman" w:hAnsi="Times New Roman" w:cs="Times New Roman"/>
          <w:sz w:val="28"/>
          <w:szCs w:val="28"/>
        </w:rPr>
        <w:t>Подпрограмма «</w:t>
      </w:r>
      <w:r w:rsidRPr="004B50E6">
        <w:rPr>
          <w:rFonts w:ascii="Times New Roman" w:eastAsiaTheme="minorEastAsia" w:hAnsi="Times New Roman" w:cs="Times New Roman"/>
          <w:sz w:val="28"/>
          <w:szCs w:val="28"/>
          <w:lang w:eastAsia="ru-RU"/>
        </w:rPr>
        <w:t xml:space="preserve">Профилактика правонарушений и преступлений среди несовершеннолетних в Республике Дагестан на 2022–2025 годы» </w:t>
      </w:r>
      <w:r w:rsidR="006D7877">
        <w:rPr>
          <w:rFonts w:ascii="Times New Roman" w:eastAsiaTheme="minorEastAsia" w:hAnsi="Times New Roman" w:cs="Times New Roman"/>
          <w:sz w:val="28"/>
          <w:szCs w:val="28"/>
          <w:lang w:eastAsia="ru-RU"/>
        </w:rPr>
        <w:t xml:space="preserve">(далее – подпрограмма) </w:t>
      </w:r>
      <w:r w:rsidRPr="004B50E6">
        <w:rPr>
          <w:rFonts w:ascii="Times New Roman" w:eastAsiaTheme="minorEastAsia" w:hAnsi="Times New Roman" w:cs="Times New Roman"/>
          <w:sz w:val="28"/>
          <w:szCs w:val="28"/>
          <w:lang w:eastAsia="ru-RU"/>
        </w:rPr>
        <w:t>внесена</w:t>
      </w:r>
      <w:r w:rsidR="006D7877">
        <w:rPr>
          <w:rFonts w:ascii="Times New Roman" w:eastAsiaTheme="minorEastAsia" w:hAnsi="Times New Roman" w:cs="Times New Roman"/>
          <w:sz w:val="28"/>
          <w:szCs w:val="28"/>
          <w:lang w:eastAsia="ru-RU"/>
        </w:rPr>
        <w:t xml:space="preserve"> </w:t>
      </w:r>
      <w:r w:rsidRPr="004B50E6">
        <w:rPr>
          <w:rFonts w:ascii="Times New Roman" w:eastAsiaTheme="minorEastAsia" w:hAnsi="Times New Roman" w:cs="Times New Roman"/>
          <w:sz w:val="28"/>
          <w:szCs w:val="28"/>
          <w:lang w:eastAsia="ru-RU"/>
        </w:rPr>
        <w:t xml:space="preserve">в государственную программу Республики Дагестан «Обеспечение общественного порядка и противодействие  преступности     </w:t>
      </w:r>
      <w:r w:rsidR="006D7877">
        <w:rPr>
          <w:rFonts w:ascii="Times New Roman" w:eastAsiaTheme="minorEastAsia" w:hAnsi="Times New Roman" w:cs="Times New Roman"/>
          <w:sz w:val="28"/>
          <w:szCs w:val="28"/>
          <w:lang w:eastAsia="ru-RU"/>
        </w:rPr>
        <w:t xml:space="preserve">                   </w:t>
      </w:r>
      <w:r w:rsidRPr="004B50E6">
        <w:rPr>
          <w:rFonts w:ascii="Times New Roman" w:eastAsiaTheme="minorEastAsia" w:hAnsi="Times New Roman" w:cs="Times New Roman"/>
          <w:sz w:val="28"/>
          <w:szCs w:val="28"/>
          <w:lang w:eastAsia="ru-RU"/>
        </w:rPr>
        <w:t xml:space="preserve"> в Республике Дагестан», утвержденной постановлением Правительства Республики Дагестан от 22 декабря 2014 г. № 659, </w:t>
      </w:r>
      <w:r w:rsidR="00630240" w:rsidRPr="004B50E6">
        <w:rPr>
          <w:rFonts w:ascii="Times New Roman" w:eastAsiaTheme="minorEastAsia" w:hAnsi="Times New Roman" w:cs="Times New Roman"/>
          <w:sz w:val="28"/>
          <w:szCs w:val="28"/>
          <w:lang w:eastAsia="ru-RU"/>
        </w:rPr>
        <w:t xml:space="preserve">постановлением Правительства Республики Дагестан от 26 октября 2022 г. № 368 </w:t>
      </w:r>
      <w:r w:rsidR="004B50E6" w:rsidRPr="004B50E6">
        <w:rPr>
          <w:rFonts w:ascii="Times New Roman" w:eastAsiaTheme="minorEastAsia" w:hAnsi="Times New Roman" w:cs="Times New Roman"/>
          <w:sz w:val="28"/>
          <w:szCs w:val="28"/>
          <w:lang w:eastAsia="ru-RU"/>
        </w:rPr>
        <w:t>«О внесении изменений</w:t>
      </w:r>
      <w:r w:rsidR="006D7877">
        <w:rPr>
          <w:rFonts w:ascii="Times New Roman" w:eastAsiaTheme="minorEastAsia" w:hAnsi="Times New Roman" w:cs="Times New Roman"/>
          <w:sz w:val="28"/>
          <w:szCs w:val="28"/>
          <w:lang w:eastAsia="ru-RU"/>
        </w:rPr>
        <w:t xml:space="preserve"> </w:t>
      </w:r>
      <w:r w:rsidR="004B50E6" w:rsidRPr="004B50E6">
        <w:rPr>
          <w:rFonts w:ascii="Times New Roman" w:eastAsiaTheme="minorEastAsia" w:hAnsi="Times New Roman" w:cs="Times New Roman"/>
          <w:sz w:val="28"/>
          <w:szCs w:val="28"/>
          <w:lang w:eastAsia="ru-RU"/>
        </w:rPr>
        <w:t>в государственную программу Республики Дагестан «Обеспечение общественного порядка и противодействие преступности в Республике Дагестан».</w:t>
      </w:r>
    </w:p>
    <w:p w14:paraId="05A3CBF2" w14:textId="3A7E52E4" w:rsidR="004B50E6" w:rsidRDefault="006D7877" w:rsidP="008219C9">
      <w:pPr>
        <w:pStyle w:val="a3"/>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Ответственным исполнителем подпрограммы является Министерство образования и науки Республики Дагестан.</w:t>
      </w:r>
    </w:p>
    <w:p w14:paraId="564EA370" w14:textId="77777777" w:rsidR="00262FE5" w:rsidRPr="00262FE5" w:rsidRDefault="00262FE5" w:rsidP="00262FE5">
      <w:pPr>
        <w:pStyle w:val="a3"/>
        <w:ind w:firstLine="709"/>
        <w:jc w:val="both"/>
        <w:rPr>
          <w:rFonts w:ascii="Times New Roman" w:eastAsiaTheme="minorEastAsia" w:hAnsi="Times New Roman" w:cs="Times New Roman"/>
          <w:sz w:val="28"/>
          <w:szCs w:val="28"/>
          <w:lang w:eastAsia="ru-RU"/>
        </w:rPr>
      </w:pPr>
      <w:r w:rsidRPr="00262FE5">
        <w:rPr>
          <w:rFonts w:ascii="Times New Roman" w:eastAsiaTheme="minorEastAsia" w:hAnsi="Times New Roman" w:cs="Times New Roman"/>
          <w:sz w:val="28"/>
          <w:szCs w:val="28"/>
          <w:lang w:eastAsia="ru-RU"/>
        </w:rPr>
        <w:t>По состоянию на 1 января 2023 года на профилактическом учете в ПДН состоят - 672 (680) несовершеннолетних (судимых-33, в возрасте до 14 лет-154, учащихся образовательных учреждений-486, не работающих не учащихся-186), групп несовершеннолетних антиобщественной направленности - 28 (20), а также - 488 (434) родителей или иных законных представителя несовершеннолетних, отрицательно влияющих на детей.</w:t>
      </w:r>
    </w:p>
    <w:p w14:paraId="21E0ECDC" w14:textId="77777777" w:rsidR="00262FE5" w:rsidRPr="00262FE5" w:rsidRDefault="00262FE5" w:rsidP="00262FE5">
      <w:pPr>
        <w:pStyle w:val="a3"/>
        <w:ind w:firstLine="709"/>
        <w:jc w:val="both"/>
        <w:rPr>
          <w:rFonts w:ascii="Times New Roman" w:eastAsiaTheme="minorEastAsia" w:hAnsi="Times New Roman" w:cs="Times New Roman"/>
          <w:sz w:val="28"/>
          <w:szCs w:val="28"/>
          <w:lang w:eastAsia="ru-RU"/>
        </w:rPr>
      </w:pPr>
      <w:r w:rsidRPr="00262FE5">
        <w:rPr>
          <w:rFonts w:ascii="Times New Roman" w:eastAsiaTheme="minorEastAsia" w:hAnsi="Times New Roman" w:cs="Times New Roman"/>
          <w:sz w:val="28"/>
          <w:szCs w:val="28"/>
          <w:lang w:eastAsia="ru-RU"/>
        </w:rPr>
        <w:t>Выявлено и поставлено на профилактический учет 670 (657) несовершеннолетних (в т.ч. судимых-26, за совершение административных правонарушений-236, учащихся образовательных учреждений-413, не работающих и не учащихся-230), групп несовершеннолетних антиобщественной направленности 41 (19), а также 289 (250) родителей или иных законных представителя несовершеннолетних, отрицательно влияющих на детей.</w:t>
      </w:r>
    </w:p>
    <w:p w14:paraId="1B3ED962" w14:textId="4CEB8059" w:rsidR="00262FE5" w:rsidRDefault="00262FE5" w:rsidP="00262FE5">
      <w:pPr>
        <w:pStyle w:val="a3"/>
        <w:ind w:firstLine="709"/>
        <w:jc w:val="both"/>
        <w:rPr>
          <w:rFonts w:ascii="Times New Roman" w:eastAsiaTheme="minorEastAsia" w:hAnsi="Times New Roman" w:cs="Times New Roman"/>
          <w:sz w:val="28"/>
          <w:szCs w:val="28"/>
          <w:lang w:eastAsia="ru-RU"/>
        </w:rPr>
      </w:pPr>
      <w:r w:rsidRPr="00262FE5">
        <w:rPr>
          <w:rFonts w:ascii="Times New Roman" w:eastAsiaTheme="minorEastAsia" w:hAnsi="Times New Roman" w:cs="Times New Roman"/>
          <w:sz w:val="28"/>
          <w:szCs w:val="28"/>
          <w:lang w:eastAsia="ru-RU"/>
        </w:rPr>
        <w:t>В настоящее время на территории республики проживают 1134 семьи, в которых воспитываются 2913 детей членов НВФ, в т.ч. 873 - дошкольного, 1868 - школьного, от 16 до 18 лет - 172. Находятся в розыске 166 лиц, у которых на иждивении имеются 409 детей.</w:t>
      </w:r>
    </w:p>
    <w:p w14:paraId="1F6D644B" w14:textId="01A7BAAA" w:rsidR="006D7877" w:rsidRDefault="006D7877" w:rsidP="008219C9">
      <w:pPr>
        <w:pStyle w:val="a3"/>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 2022 год в рамках подпрограммы проведены следующие мероприятия:</w:t>
      </w:r>
    </w:p>
    <w:p w14:paraId="55C75ED4" w14:textId="27AB86B6" w:rsidR="00944587" w:rsidRDefault="00944587" w:rsidP="008219C9">
      <w:pPr>
        <w:pStyle w:val="a3"/>
        <w:ind w:firstLine="709"/>
        <w:jc w:val="both"/>
        <w:rPr>
          <w:rFonts w:ascii="Times New Roman" w:eastAsiaTheme="minorEastAsia" w:hAnsi="Times New Roman" w:cs="Times New Roman"/>
          <w:b/>
          <w:bCs/>
          <w:i/>
          <w:iCs/>
          <w:sz w:val="28"/>
          <w:szCs w:val="28"/>
          <w:lang w:eastAsia="ru-RU"/>
        </w:rPr>
      </w:pPr>
      <w:r w:rsidRPr="00944587">
        <w:rPr>
          <w:rFonts w:ascii="Times New Roman" w:eastAsiaTheme="minorEastAsia" w:hAnsi="Times New Roman" w:cs="Times New Roman"/>
          <w:b/>
          <w:bCs/>
          <w:i/>
          <w:iCs/>
          <w:sz w:val="28"/>
          <w:szCs w:val="28"/>
          <w:lang w:eastAsia="ru-RU"/>
        </w:rPr>
        <w:t>Пункт 1.1 «Организация и проведение курсов повышения квалификации для педагогов образовательных организаций «Организация воспитательной работы, направленной на профилактику и противодействие деструктивного поведения подростков и обучающейся молодежи».</w:t>
      </w:r>
    </w:p>
    <w:p w14:paraId="39829869" w14:textId="5BC873B4"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Pr="007834B3">
        <w:rPr>
          <w:rFonts w:ascii="Times New Roman" w:eastAsiaTheme="minorEastAsia" w:hAnsi="Times New Roman" w:cs="Times New Roman"/>
          <w:sz w:val="28"/>
          <w:szCs w:val="28"/>
          <w:lang w:eastAsia="ru-RU"/>
        </w:rPr>
        <w:t>ля педагогов-психологов, социальных педагогов</w:t>
      </w:r>
      <w:r>
        <w:rPr>
          <w:rFonts w:ascii="Times New Roman" w:eastAsiaTheme="minorEastAsia" w:hAnsi="Times New Roman" w:cs="Times New Roman"/>
          <w:sz w:val="28"/>
          <w:szCs w:val="28"/>
          <w:lang w:eastAsia="ru-RU"/>
        </w:rPr>
        <w:t xml:space="preserve"> </w:t>
      </w:r>
      <w:r w:rsidRPr="007834B3">
        <w:rPr>
          <w:rFonts w:ascii="Times New Roman" w:eastAsiaTheme="minorEastAsia" w:hAnsi="Times New Roman" w:cs="Times New Roman"/>
          <w:sz w:val="28"/>
          <w:szCs w:val="28"/>
          <w:lang w:eastAsia="ru-RU"/>
        </w:rPr>
        <w:t xml:space="preserve">и классных руководителей образовательных организаций на базе ГБУ ДПО РД </w:t>
      </w:r>
      <w:r w:rsidRPr="007834B3">
        <w:rPr>
          <w:rFonts w:ascii="Times New Roman" w:eastAsiaTheme="minorEastAsia" w:hAnsi="Times New Roman" w:cs="Times New Roman"/>
          <w:sz w:val="28"/>
          <w:szCs w:val="28"/>
          <w:lang w:eastAsia="ru-RU"/>
        </w:rPr>
        <w:lastRenderedPageBreak/>
        <w:t>«Дагестанский институт развития образования» проведены курсы повышения квалификации «Профилактика суицидального поведения среди несовершеннолетних».</w:t>
      </w:r>
    </w:p>
    <w:p w14:paraId="621DD493"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На курсах рассматривался опыт ряда субъектов Российской Федерации в сфере профилактики суицидов и суицидального поведения среди несовершеннолетних, меры, принимаемых мерах в указанном направлении.</w:t>
      </w:r>
    </w:p>
    <w:p w14:paraId="2D7102D7"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 xml:space="preserve">Для работников комиссий по делам несовершеннолетних и защите их прав и отделов опеки и попечительства, действующих на муниципальном уровне и участвующих в профилактике безнадзорности и преступности несовершеннолетних на базе ГБУ ДПО РД «Дагестанский институт развития образования» проведены курсы повышения квалификации «Профилактика безнадзорности и социального сиротства несовершеннолетних». </w:t>
      </w:r>
    </w:p>
    <w:p w14:paraId="6386BA1C"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На Курсах рассмотрены такие актуальные темы, как: правовое регулирование межведомственного взаимодействия субъектов системы профилактики безнадзорности и правонарушений несовершеннолетних, место и роль комиссии в системе профилактики безнадзорности и правонарушений несовершеннолетних, нормы международного права и национальное законодательство в сфере защиты прав и интересов несовершеннолетних                        и другое. Охват составил 108 человек.</w:t>
      </w:r>
    </w:p>
    <w:p w14:paraId="429EB35E"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Для указанной категории специалистов на базе Института образования для заинтересованных лиц прошли краткосрочные курсы повышения квалификации по теме «Методы оказания помощи детям и взрослым                                  с психической травмой» с охватом 104 слушателя.</w:t>
      </w:r>
    </w:p>
    <w:p w14:paraId="5D53E5E7"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Курсы повышения квалификации для специалистов органов                                     и учреждений системы профилактики безнадзорности и правонарушений среди несовершеннолетних в Республике Дагестан проводятся ежегодно.</w:t>
      </w:r>
    </w:p>
    <w:p w14:paraId="7A5BB6CD" w14:textId="76A7B711"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По итогам курсов рекомендовано в образовательных организациях принять дополнительные меры по проведению индивидуальной профилактической работы в отношении несовершеннолетних, склонных                                  к противоправным деяниям, а также комплекса мер, направленного на обеспечение занятости подростков социально полезными видами деятельности, организацию их досуга, социальной адаптации, психолого-педагогической коррекции поведения для недопущения совершения противоправных деяний.</w:t>
      </w:r>
    </w:p>
    <w:p w14:paraId="21AF1312" w14:textId="790BEAF3" w:rsidR="00944587" w:rsidRDefault="00944587" w:rsidP="008219C9">
      <w:pPr>
        <w:pStyle w:val="a3"/>
        <w:ind w:firstLine="709"/>
        <w:jc w:val="both"/>
        <w:rPr>
          <w:rFonts w:ascii="Times New Roman" w:eastAsiaTheme="minorEastAsia" w:hAnsi="Times New Roman" w:cs="Times New Roman"/>
          <w:b/>
          <w:bCs/>
          <w:i/>
          <w:iCs/>
          <w:sz w:val="28"/>
          <w:szCs w:val="28"/>
          <w:lang w:eastAsia="ru-RU"/>
        </w:rPr>
      </w:pPr>
      <w:r>
        <w:rPr>
          <w:rFonts w:ascii="Times New Roman" w:eastAsiaTheme="minorEastAsia" w:hAnsi="Times New Roman" w:cs="Times New Roman"/>
          <w:b/>
          <w:bCs/>
          <w:i/>
          <w:iCs/>
          <w:sz w:val="28"/>
          <w:szCs w:val="28"/>
          <w:lang w:eastAsia="ru-RU"/>
        </w:rPr>
        <w:t>Пункт 1.4 «</w:t>
      </w:r>
      <w:r w:rsidRPr="00944587">
        <w:rPr>
          <w:rFonts w:ascii="Times New Roman" w:eastAsiaTheme="minorEastAsia" w:hAnsi="Times New Roman" w:cs="Times New Roman"/>
          <w:b/>
          <w:bCs/>
          <w:i/>
          <w:iCs/>
          <w:sz w:val="28"/>
          <w:szCs w:val="28"/>
          <w:lang w:eastAsia="ru-RU"/>
        </w:rPr>
        <w:t>Проведение семинаров-совещаний по актуальным вопросам профилактики безнадзорности и правонарушений несовершеннолетних</w:t>
      </w:r>
      <w:r>
        <w:rPr>
          <w:rFonts w:ascii="Times New Roman" w:eastAsiaTheme="minorEastAsia" w:hAnsi="Times New Roman" w:cs="Times New Roman"/>
          <w:b/>
          <w:bCs/>
          <w:i/>
          <w:iCs/>
          <w:sz w:val="28"/>
          <w:szCs w:val="28"/>
          <w:lang w:eastAsia="ru-RU"/>
        </w:rPr>
        <w:t>»</w:t>
      </w:r>
      <w:r w:rsidR="00017ABC">
        <w:rPr>
          <w:rFonts w:ascii="Times New Roman" w:eastAsiaTheme="minorEastAsia" w:hAnsi="Times New Roman" w:cs="Times New Roman"/>
          <w:b/>
          <w:bCs/>
          <w:i/>
          <w:iCs/>
          <w:sz w:val="28"/>
          <w:szCs w:val="28"/>
          <w:lang w:eastAsia="ru-RU"/>
        </w:rPr>
        <w:t>.</w:t>
      </w:r>
    </w:p>
    <w:p w14:paraId="6855E16A"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 xml:space="preserve">26 мая 2022 г. на базе ГБУ ДПО РД «Дагестанский институт развития образования» с участием представителей МВД по РД и органов опеки и попечительства проведен семинар-совещание для ответственных секретарей комиссий по делам несовершеннолетних и защите их прав и работников отделов опеки и попечительства, действующих на муниципальном уровне и участвующих в профилактике безнадзорности и преступности </w:t>
      </w:r>
      <w:r w:rsidRPr="007834B3">
        <w:rPr>
          <w:rFonts w:ascii="Times New Roman" w:eastAsiaTheme="minorEastAsia" w:hAnsi="Times New Roman" w:cs="Times New Roman"/>
          <w:sz w:val="28"/>
          <w:szCs w:val="28"/>
          <w:lang w:eastAsia="ru-RU"/>
        </w:rPr>
        <w:lastRenderedPageBreak/>
        <w:t>несовершеннолетних (далее соответственно – семинар-совещание). Охват слушателей составил 72 человека.</w:t>
      </w:r>
    </w:p>
    <w:p w14:paraId="41B58915"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По результатам семинара-совещания и в рамках поручения Минобрнауки РД Центром воспитания, психологии и педагогики                                   ГБУ ДПО РД «Дагестанский институт развития образования» разработаны методические рекомендации «Формирование законопослушного поведения несовершеннолетних».</w:t>
      </w:r>
    </w:p>
    <w:p w14:paraId="68FE0F86" w14:textId="454249ED" w:rsid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15 июня 2022 г. методические рекомендации направлены в адрес глав муниципальных районов и городских округов Республики Дагестан для доведения их до заинтересованных лиц с целью использования последними в своей работе.</w:t>
      </w:r>
    </w:p>
    <w:p w14:paraId="1C9735C9"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8 июня 2022 г. состоялось межведомственное совещание по профилактике преступлений против половой свободы, половой неприкосновенности и суицидов среди несовершеннолетних. В совещании приняли участие представители Следственного управления Следственного комитета Российской Федерации по Республике Дагестан, аппарата Уполномоченного при Главе Республики Дагестан по защите семьи, материнства и прав ребенка, Минобрнауки РД, Министерства внутренних дел по Республике Дагестан, Министерства здравоохранения Республики Дагестан, ФГБОУ ВО «Дагестанский государственный педагогический университет», ГБУ ДПО РД «Дагестанский институт развития образования».</w:t>
      </w:r>
    </w:p>
    <w:p w14:paraId="6FF7234D"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 xml:space="preserve">На совещании были озвучены проблемные вопросы по профилактике суицидального поведения среди несовершеннолетних, преступлений против половой неприкосновенности и половой свободы несовершеннолетних. По итогам совещания составлен протокол, утвержденный 10 июня 2022 г. министром образования и науки Республики Дагестан </w:t>
      </w:r>
      <w:proofErr w:type="spellStart"/>
      <w:r w:rsidRPr="007834B3">
        <w:rPr>
          <w:rFonts w:ascii="Times New Roman" w:eastAsiaTheme="minorEastAsia" w:hAnsi="Times New Roman" w:cs="Times New Roman"/>
          <w:sz w:val="28"/>
          <w:szCs w:val="28"/>
          <w:lang w:eastAsia="ru-RU"/>
        </w:rPr>
        <w:t>Бучаевым</w:t>
      </w:r>
      <w:proofErr w:type="spellEnd"/>
      <w:r w:rsidRPr="007834B3">
        <w:rPr>
          <w:rFonts w:ascii="Times New Roman" w:eastAsiaTheme="minorEastAsia" w:hAnsi="Times New Roman" w:cs="Times New Roman"/>
          <w:sz w:val="28"/>
          <w:szCs w:val="28"/>
          <w:lang w:eastAsia="ru-RU"/>
        </w:rPr>
        <w:t xml:space="preserve"> Я.Г. </w:t>
      </w:r>
    </w:p>
    <w:p w14:paraId="77124585"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Руководителям муниципальных органов управления образованием и образовательных организаций, подведомственных Минобрнауки РД, даны рекомендации и предложения по минимизации и последующему устранению причин совершения преступлений в указанной сфере:</w:t>
      </w:r>
    </w:p>
    <w:p w14:paraId="1301E599" w14:textId="77777777"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по организации в образовательных организациях информационно-просветительской работе (классные часы, открытые уроки, беседы, тренинги) по профилактике подросткового суицида с привлечением представителей правоохранительных органов и Министерства здравоохранения Республики Дагестан;</w:t>
      </w:r>
    </w:p>
    <w:p w14:paraId="1B1AF1ED" w14:textId="4AD1CFCF" w:rsidR="007834B3" w:rsidRPr="007834B3" w:rsidRDefault="007834B3" w:rsidP="007834B3">
      <w:pPr>
        <w:pStyle w:val="a3"/>
        <w:ind w:firstLine="709"/>
        <w:jc w:val="both"/>
        <w:rPr>
          <w:rFonts w:ascii="Times New Roman" w:eastAsiaTheme="minorEastAsia" w:hAnsi="Times New Roman" w:cs="Times New Roman"/>
          <w:sz w:val="28"/>
          <w:szCs w:val="28"/>
          <w:lang w:eastAsia="ru-RU"/>
        </w:rPr>
      </w:pPr>
      <w:r w:rsidRPr="007834B3">
        <w:rPr>
          <w:rFonts w:ascii="Times New Roman" w:eastAsiaTheme="minorEastAsia" w:hAnsi="Times New Roman" w:cs="Times New Roman"/>
          <w:sz w:val="28"/>
          <w:szCs w:val="28"/>
          <w:lang w:eastAsia="ru-RU"/>
        </w:rPr>
        <w:t>по разработке методических рекомендаций по профилактике суицидального поведения обучающихся образовательных организаций (ГБУ ДПО РД «Дагестанский институт развития образования»).</w:t>
      </w:r>
    </w:p>
    <w:p w14:paraId="16A72984" w14:textId="544157F4" w:rsidR="00CD231C" w:rsidRDefault="00CD231C" w:rsidP="00CD231C">
      <w:pPr>
        <w:pStyle w:val="a3"/>
        <w:ind w:firstLine="709"/>
        <w:jc w:val="both"/>
        <w:rPr>
          <w:rFonts w:ascii="Times New Roman" w:eastAsiaTheme="minorEastAsia" w:hAnsi="Times New Roman" w:cs="Times New Roman"/>
          <w:b/>
          <w:bCs/>
          <w:i/>
          <w:iCs/>
          <w:sz w:val="28"/>
          <w:szCs w:val="28"/>
          <w:lang w:eastAsia="ru-RU"/>
        </w:rPr>
      </w:pPr>
      <w:r>
        <w:rPr>
          <w:rFonts w:ascii="Times New Roman" w:eastAsiaTheme="minorEastAsia" w:hAnsi="Times New Roman" w:cs="Times New Roman"/>
          <w:b/>
          <w:bCs/>
          <w:i/>
          <w:iCs/>
          <w:sz w:val="28"/>
          <w:szCs w:val="28"/>
          <w:lang w:eastAsia="ru-RU"/>
        </w:rPr>
        <w:t>Пункт 2.1 «</w:t>
      </w:r>
      <w:r w:rsidRPr="00CD231C">
        <w:rPr>
          <w:rFonts w:ascii="Times New Roman" w:eastAsiaTheme="minorEastAsia" w:hAnsi="Times New Roman" w:cs="Times New Roman"/>
          <w:b/>
          <w:bCs/>
          <w:i/>
          <w:iCs/>
          <w:sz w:val="28"/>
          <w:szCs w:val="28"/>
          <w:lang w:eastAsia="ru-RU"/>
        </w:rPr>
        <w:t xml:space="preserve">Организация индивидуальной профилактической работы в отношении несовершеннолетних осужденных, состоящих на учете </w:t>
      </w:r>
      <w:r>
        <w:rPr>
          <w:rFonts w:ascii="Times New Roman" w:eastAsiaTheme="minorEastAsia" w:hAnsi="Times New Roman" w:cs="Times New Roman"/>
          <w:b/>
          <w:bCs/>
          <w:i/>
          <w:iCs/>
          <w:sz w:val="28"/>
          <w:szCs w:val="28"/>
          <w:lang w:eastAsia="ru-RU"/>
        </w:rPr>
        <w:t xml:space="preserve"> </w:t>
      </w:r>
      <w:r w:rsidRPr="00CD231C">
        <w:rPr>
          <w:rFonts w:ascii="Times New Roman" w:eastAsiaTheme="minorEastAsia" w:hAnsi="Times New Roman" w:cs="Times New Roman"/>
          <w:b/>
          <w:bCs/>
          <w:i/>
          <w:iCs/>
          <w:sz w:val="28"/>
          <w:szCs w:val="28"/>
          <w:lang w:eastAsia="ru-RU"/>
        </w:rPr>
        <w:t>УИИ УФСИН России по РД</w:t>
      </w:r>
      <w:r>
        <w:rPr>
          <w:rFonts w:ascii="Times New Roman" w:eastAsiaTheme="minorEastAsia" w:hAnsi="Times New Roman" w:cs="Times New Roman"/>
          <w:b/>
          <w:bCs/>
          <w:i/>
          <w:iCs/>
          <w:sz w:val="28"/>
          <w:szCs w:val="28"/>
          <w:lang w:eastAsia="ru-RU"/>
        </w:rPr>
        <w:t>».</w:t>
      </w:r>
    </w:p>
    <w:p w14:paraId="481B3028" w14:textId="7E88680B" w:rsidR="00CD231C" w:rsidRPr="00CD231C" w:rsidRDefault="00CD231C" w:rsidP="00CD231C">
      <w:pPr>
        <w:pStyle w:val="a3"/>
        <w:ind w:firstLine="709"/>
        <w:jc w:val="both"/>
        <w:rPr>
          <w:rFonts w:ascii="Times New Roman" w:eastAsiaTheme="minorEastAsia" w:hAnsi="Times New Roman" w:cs="Times New Roman"/>
          <w:sz w:val="28"/>
          <w:szCs w:val="28"/>
          <w:lang w:eastAsia="ru-RU"/>
        </w:rPr>
      </w:pPr>
      <w:r w:rsidRPr="00CD231C">
        <w:rPr>
          <w:rFonts w:ascii="Times New Roman" w:eastAsiaTheme="minorEastAsia" w:hAnsi="Times New Roman" w:cs="Times New Roman"/>
          <w:sz w:val="28"/>
          <w:szCs w:val="28"/>
          <w:lang w:eastAsia="ru-RU"/>
        </w:rPr>
        <w:t>Организовано проведение индивидуальной профилактической работы с несовершеннолетними осужденными, состоящими ФКУ УИИ, с целью профилактики недопущения повторных правонарушений.</w:t>
      </w:r>
    </w:p>
    <w:p w14:paraId="69D8021B" w14:textId="520C65F5" w:rsidR="00CD231C" w:rsidRDefault="00CD231C" w:rsidP="00CD231C">
      <w:pPr>
        <w:pStyle w:val="a3"/>
        <w:ind w:firstLine="709"/>
        <w:jc w:val="both"/>
        <w:rPr>
          <w:rFonts w:ascii="Times New Roman" w:eastAsiaTheme="minorEastAsia" w:hAnsi="Times New Roman" w:cs="Times New Roman"/>
          <w:sz w:val="28"/>
          <w:szCs w:val="28"/>
          <w:lang w:eastAsia="ru-RU"/>
        </w:rPr>
      </w:pPr>
      <w:r w:rsidRPr="00CD231C">
        <w:rPr>
          <w:rFonts w:ascii="Times New Roman" w:eastAsiaTheme="minorEastAsia" w:hAnsi="Times New Roman" w:cs="Times New Roman"/>
          <w:sz w:val="28"/>
          <w:szCs w:val="28"/>
          <w:lang w:eastAsia="ru-RU"/>
        </w:rPr>
        <w:lastRenderedPageBreak/>
        <w:t>В отчетном периоде проведены профилактические мероприятий в отношении 33 несовершеннолетних осужденных (АППГ- 24), состоящих на учете УИИ (рейды, посещение по месту жительства, работы, учебы, проверка мест, запрещенных осужденным для посещения и др.). Совместно с ПДН ОВД проведены профилактические мероприятия,</w:t>
      </w:r>
      <w:r w:rsidRPr="00CD231C">
        <w:t xml:space="preserve"> </w:t>
      </w:r>
      <w:r w:rsidRPr="00CD231C">
        <w:rPr>
          <w:rFonts w:ascii="Times New Roman" w:eastAsiaTheme="minorEastAsia" w:hAnsi="Times New Roman" w:cs="Times New Roman"/>
          <w:sz w:val="28"/>
          <w:szCs w:val="28"/>
          <w:lang w:eastAsia="ru-RU"/>
        </w:rPr>
        <w:t>в том числе, обследование семейно-бытовых условий в отношении 29 несовершеннолетних осужденных (АППГ - 22).</w:t>
      </w:r>
    </w:p>
    <w:p w14:paraId="62082E2E" w14:textId="34C251D3" w:rsidR="00CD231C" w:rsidRPr="00CD231C" w:rsidRDefault="00CD231C" w:rsidP="00CD231C">
      <w:pPr>
        <w:pStyle w:val="a3"/>
        <w:ind w:firstLine="709"/>
        <w:jc w:val="both"/>
        <w:rPr>
          <w:rFonts w:ascii="Times New Roman" w:eastAsiaTheme="minorEastAsia" w:hAnsi="Times New Roman" w:cs="Times New Roman"/>
          <w:b/>
          <w:bCs/>
          <w:i/>
          <w:iCs/>
          <w:sz w:val="28"/>
          <w:szCs w:val="28"/>
          <w:lang w:eastAsia="ru-RU"/>
        </w:rPr>
      </w:pPr>
      <w:r w:rsidRPr="00CD231C">
        <w:rPr>
          <w:rFonts w:ascii="Times New Roman" w:eastAsiaTheme="minorEastAsia" w:hAnsi="Times New Roman" w:cs="Times New Roman"/>
          <w:b/>
          <w:bCs/>
          <w:i/>
          <w:iCs/>
          <w:sz w:val="28"/>
          <w:szCs w:val="28"/>
          <w:lang w:eastAsia="ru-RU"/>
        </w:rPr>
        <w:t>Пункт 2.2 «Закрепление за несовершеннолетними, состоящими на учете в УИИ УФСИН России по РД, общественных воспитателей из числа глав и представителей администрации сельских поселений, социальных педагогов и представителей религиозных организаций».</w:t>
      </w:r>
    </w:p>
    <w:p w14:paraId="7979B723" w14:textId="2BCDA7E3" w:rsidR="00F108D7" w:rsidRDefault="00CD231C" w:rsidP="007834B3">
      <w:pPr>
        <w:pStyle w:val="a3"/>
        <w:ind w:firstLine="709"/>
        <w:jc w:val="both"/>
        <w:rPr>
          <w:rFonts w:ascii="Times New Roman" w:eastAsiaTheme="minorEastAsia" w:hAnsi="Times New Roman" w:cs="Times New Roman"/>
          <w:sz w:val="28"/>
          <w:szCs w:val="28"/>
          <w:lang w:eastAsia="ru-RU"/>
        </w:rPr>
      </w:pPr>
      <w:r w:rsidRPr="00CD231C">
        <w:rPr>
          <w:rFonts w:ascii="Times New Roman" w:eastAsiaTheme="minorEastAsia" w:hAnsi="Times New Roman" w:cs="Times New Roman"/>
          <w:sz w:val="28"/>
          <w:szCs w:val="28"/>
          <w:lang w:eastAsia="ru-RU"/>
        </w:rPr>
        <w:t xml:space="preserve">По состоянию на 20.12.2022 на учете ФКУ УИИ состоят </w:t>
      </w:r>
      <w:r w:rsidR="00F108D7">
        <w:rPr>
          <w:rFonts w:ascii="Times New Roman" w:eastAsiaTheme="minorEastAsia" w:hAnsi="Times New Roman" w:cs="Times New Roman"/>
          <w:sz w:val="28"/>
          <w:szCs w:val="28"/>
          <w:lang w:eastAsia="ru-RU"/>
        </w:rPr>
        <w:t xml:space="preserve">                                            </w:t>
      </w:r>
      <w:r w:rsidRPr="00CD231C">
        <w:rPr>
          <w:rFonts w:ascii="Times New Roman" w:eastAsiaTheme="minorEastAsia" w:hAnsi="Times New Roman" w:cs="Times New Roman"/>
          <w:sz w:val="28"/>
          <w:szCs w:val="28"/>
          <w:lang w:eastAsia="ru-RU"/>
        </w:rPr>
        <w:t>18 несовершеннолетних лиц, из них находящихся под домашним арестом - 2, количество закрепленных воспитателей -16. Общественными воспитателями проводится индивидуально</w:t>
      </w:r>
      <w:r w:rsidR="00F108D7">
        <w:rPr>
          <w:rFonts w:ascii="Times New Roman" w:eastAsiaTheme="minorEastAsia" w:hAnsi="Times New Roman" w:cs="Times New Roman"/>
          <w:sz w:val="28"/>
          <w:szCs w:val="28"/>
          <w:lang w:eastAsia="ru-RU"/>
        </w:rPr>
        <w:t>-</w:t>
      </w:r>
      <w:r w:rsidRPr="00CD231C">
        <w:rPr>
          <w:rFonts w:ascii="Times New Roman" w:eastAsiaTheme="minorEastAsia" w:hAnsi="Times New Roman" w:cs="Times New Roman"/>
          <w:sz w:val="28"/>
          <w:szCs w:val="28"/>
          <w:lang w:eastAsia="ru-RU"/>
        </w:rPr>
        <w:t>воспитательная работа с несовершеннолетними осужденными, состоящими ФКУ УИИ, с целью профилактики недопущения повторных правонарушений</w:t>
      </w:r>
      <w:r w:rsidR="00F108D7">
        <w:rPr>
          <w:rFonts w:ascii="Times New Roman" w:eastAsiaTheme="minorEastAsia" w:hAnsi="Times New Roman" w:cs="Times New Roman"/>
          <w:sz w:val="28"/>
          <w:szCs w:val="28"/>
          <w:lang w:eastAsia="ru-RU"/>
        </w:rPr>
        <w:t>.</w:t>
      </w:r>
    </w:p>
    <w:p w14:paraId="68F2DDAC" w14:textId="74DAD52E" w:rsidR="00F108D7" w:rsidRPr="00F108D7" w:rsidRDefault="00F108D7" w:rsidP="00CD231C">
      <w:pPr>
        <w:pStyle w:val="a3"/>
        <w:ind w:firstLine="709"/>
        <w:jc w:val="both"/>
        <w:rPr>
          <w:rFonts w:ascii="Times New Roman" w:eastAsiaTheme="minorEastAsia" w:hAnsi="Times New Roman" w:cs="Times New Roman"/>
          <w:b/>
          <w:bCs/>
          <w:i/>
          <w:iCs/>
          <w:sz w:val="28"/>
          <w:szCs w:val="28"/>
          <w:lang w:eastAsia="ru-RU"/>
        </w:rPr>
      </w:pPr>
      <w:r w:rsidRPr="00F108D7">
        <w:rPr>
          <w:rFonts w:ascii="Times New Roman" w:eastAsiaTheme="minorEastAsia" w:hAnsi="Times New Roman" w:cs="Times New Roman"/>
          <w:b/>
          <w:bCs/>
          <w:i/>
          <w:iCs/>
          <w:sz w:val="28"/>
          <w:szCs w:val="28"/>
          <w:lang w:eastAsia="ru-RU"/>
        </w:rPr>
        <w:t>Пункт 2.3 «Организация работы по оказанию содействия в</w:t>
      </w:r>
      <w:r w:rsidR="00A56642">
        <w:rPr>
          <w:rFonts w:ascii="Times New Roman" w:eastAsiaTheme="minorEastAsia" w:hAnsi="Times New Roman" w:cs="Times New Roman"/>
          <w:b/>
          <w:bCs/>
          <w:i/>
          <w:iCs/>
          <w:sz w:val="28"/>
          <w:szCs w:val="28"/>
          <w:lang w:eastAsia="ru-RU"/>
        </w:rPr>
        <w:t xml:space="preserve"> </w:t>
      </w:r>
      <w:r w:rsidRPr="00F108D7">
        <w:rPr>
          <w:rFonts w:ascii="Times New Roman" w:eastAsiaTheme="minorEastAsia" w:hAnsi="Times New Roman" w:cs="Times New Roman"/>
          <w:b/>
          <w:bCs/>
          <w:i/>
          <w:iCs/>
          <w:sz w:val="28"/>
          <w:szCs w:val="28"/>
          <w:lang w:eastAsia="ru-RU"/>
        </w:rPr>
        <w:t>получении</w:t>
      </w:r>
      <w:r w:rsidR="00A56642">
        <w:rPr>
          <w:rFonts w:ascii="Times New Roman" w:eastAsiaTheme="minorEastAsia" w:hAnsi="Times New Roman" w:cs="Times New Roman"/>
          <w:b/>
          <w:bCs/>
          <w:i/>
          <w:iCs/>
          <w:sz w:val="28"/>
          <w:szCs w:val="28"/>
          <w:lang w:eastAsia="ru-RU"/>
        </w:rPr>
        <w:t xml:space="preserve"> </w:t>
      </w:r>
      <w:r w:rsidRPr="00F108D7">
        <w:rPr>
          <w:rFonts w:ascii="Times New Roman" w:eastAsiaTheme="minorEastAsia" w:hAnsi="Times New Roman" w:cs="Times New Roman"/>
          <w:b/>
          <w:bCs/>
          <w:i/>
          <w:iCs/>
          <w:sz w:val="28"/>
          <w:szCs w:val="28"/>
          <w:lang w:eastAsia="ru-RU"/>
        </w:rPr>
        <w:t>социально-психологической</w:t>
      </w:r>
      <w:r w:rsidR="00A56642">
        <w:rPr>
          <w:rFonts w:ascii="Times New Roman" w:eastAsiaTheme="minorEastAsia" w:hAnsi="Times New Roman" w:cs="Times New Roman"/>
          <w:b/>
          <w:bCs/>
          <w:i/>
          <w:iCs/>
          <w:sz w:val="28"/>
          <w:szCs w:val="28"/>
          <w:lang w:eastAsia="ru-RU"/>
        </w:rPr>
        <w:t xml:space="preserve"> </w:t>
      </w:r>
      <w:r w:rsidRPr="00F108D7">
        <w:rPr>
          <w:rFonts w:ascii="Times New Roman" w:eastAsiaTheme="minorEastAsia" w:hAnsi="Times New Roman" w:cs="Times New Roman"/>
          <w:b/>
          <w:bCs/>
          <w:i/>
          <w:iCs/>
          <w:sz w:val="28"/>
          <w:szCs w:val="28"/>
          <w:lang w:eastAsia="ru-RU"/>
        </w:rPr>
        <w:t>и</w:t>
      </w:r>
      <w:r w:rsidR="00A56642">
        <w:rPr>
          <w:rFonts w:ascii="Times New Roman" w:eastAsiaTheme="minorEastAsia" w:hAnsi="Times New Roman" w:cs="Times New Roman"/>
          <w:b/>
          <w:bCs/>
          <w:i/>
          <w:iCs/>
          <w:sz w:val="28"/>
          <w:szCs w:val="28"/>
          <w:lang w:eastAsia="ru-RU"/>
        </w:rPr>
        <w:t xml:space="preserve"> </w:t>
      </w:r>
      <w:r w:rsidRPr="00F108D7">
        <w:rPr>
          <w:rFonts w:ascii="Times New Roman" w:eastAsiaTheme="minorEastAsia" w:hAnsi="Times New Roman" w:cs="Times New Roman"/>
          <w:b/>
          <w:bCs/>
          <w:i/>
          <w:iCs/>
          <w:sz w:val="28"/>
          <w:szCs w:val="28"/>
          <w:lang w:eastAsia="ru-RU"/>
        </w:rPr>
        <w:t>иной</w:t>
      </w:r>
      <w:r w:rsidR="00A56642">
        <w:rPr>
          <w:rFonts w:ascii="Times New Roman" w:eastAsiaTheme="minorEastAsia" w:hAnsi="Times New Roman" w:cs="Times New Roman"/>
          <w:b/>
          <w:bCs/>
          <w:i/>
          <w:iCs/>
          <w:sz w:val="28"/>
          <w:szCs w:val="28"/>
          <w:lang w:eastAsia="ru-RU"/>
        </w:rPr>
        <w:t xml:space="preserve"> </w:t>
      </w:r>
      <w:r w:rsidRPr="00F108D7">
        <w:rPr>
          <w:rFonts w:ascii="Times New Roman" w:eastAsiaTheme="minorEastAsia" w:hAnsi="Times New Roman" w:cs="Times New Roman"/>
          <w:b/>
          <w:bCs/>
          <w:i/>
          <w:iCs/>
          <w:sz w:val="28"/>
          <w:szCs w:val="28"/>
          <w:lang w:eastAsia="ru-RU"/>
        </w:rPr>
        <w:t>помощи</w:t>
      </w:r>
      <w:r w:rsidR="00A56642">
        <w:rPr>
          <w:rFonts w:ascii="Times New Roman" w:eastAsiaTheme="minorEastAsia" w:hAnsi="Times New Roman" w:cs="Times New Roman"/>
          <w:b/>
          <w:bCs/>
          <w:i/>
          <w:iCs/>
          <w:sz w:val="28"/>
          <w:szCs w:val="28"/>
          <w:lang w:eastAsia="ru-RU"/>
        </w:rPr>
        <w:t xml:space="preserve"> </w:t>
      </w:r>
      <w:r w:rsidRPr="00F108D7">
        <w:rPr>
          <w:rFonts w:ascii="Times New Roman" w:eastAsiaTheme="minorEastAsia" w:hAnsi="Times New Roman" w:cs="Times New Roman"/>
          <w:b/>
          <w:bCs/>
          <w:i/>
          <w:iCs/>
          <w:sz w:val="28"/>
          <w:szCs w:val="28"/>
          <w:lang w:eastAsia="ru-RU"/>
        </w:rPr>
        <w:t>несовершеннолетним осужденным, состоящих на учете в УИИ УФСИН России по РД».</w:t>
      </w:r>
    </w:p>
    <w:p w14:paraId="7323CA23" w14:textId="7C08E290" w:rsidR="00F108D7" w:rsidRDefault="00F108D7" w:rsidP="00F108D7">
      <w:pPr>
        <w:pStyle w:val="a3"/>
        <w:ind w:firstLine="709"/>
        <w:jc w:val="both"/>
        <w:rPr>
          <w:rFonts w:ascii="Times New Roman" w:eastAsiaTheme="minorEastAsia" w:hAnsi="Times New Roman" w:cs="Times New Roman"/>
          <w:sz w:val="28"/>
          <w:szCs w:val="28"/>
          <w:lang w:eastAsia="ru-RU"/>
        </w:rPr>
      </w:pPr>
      <w:r w:rsidRPr="00F108D7">
        <w:rPr>
          <w:rFonts w:ascii="Times New Roman" w:eastAsiaTheme="minorEastAsia" w:hAnsi="Times New Roman" w:cs="Times New Roman"/>
          <w:sz w:val="28"/>
          <w:szCs w:val="28"/>
          <w:lang w:eastAsia="ru-RU"/>
        </w:rPr>
        <w:t>При содействии ФКУ УИИ с разными государственными структурами Республике Дагестан за 9 месяцев 2022 года оказана социально - психологическая и иная помощь</w:t>
      </w:r>
      <w:r>
        <w:rPr>
          <w:rFonts w:ascii="Times New Roman" w:eastAsiaTheme="minorEastAsia" w:hAnsi="Times New Roman" w:cs="Times New Roman"/>
          <w:sz w:val="28"/>
          <w:szCs w:val="28"/>
          <w:lang w:eastAsia="ru-RU"/>
        </w:rPr>
        <w:t xml:space="preserve"> </w:t>
      </w:r>
      <w:r w:rsidRPr="00F108D7">
        <w:rPr>
          <w:rFonts w:ascii="Times New Roman" w:eastAsiaTheme="minorEastAsia" w:hAnsi="Times New Roman" w:cs="Times New Roman"/>
          <w:sz w:val="28"/>
          <w:szCs w:val="28"/>
          <w:lang w:eastAsia="ru-RU"/>
        </w:rPr>
        <w:t>16 несовершеннолетним.</w:t>
      </w:r>
    </w:p>
    <w:p w14:paraId="4EB3C110" w14:textId="6E1E1F00" w:rsidR="00944587" w:rsidRDefault="00017ABC" w:rsidP="008219C9">
      <w:pPr>
        <w:pStyle w:val="a3"/>
        <w:ind w:firstLine="709"/>
        <w:jc w:val="both"/>
        <w:rPr>
          <w:rFonts w:ascii="Times New Roman" w:eastAsiaTheme="minorEastAsia" w:hAnsi="Times New Roman" w:cs="Times New Roman"/>
          <w:b/>
          <w:bCs/>
          <w:i/>
          <w:iCs/>
          <w:sz w:val="28"/>
          <w:szCs w:val="28"/>
          <w:lang w:eastAsia="ru-RU"/>
        </w:rPr>
      </w:pPr>
      <w:r>
        <w:rPr>
          <w:rFonts w:ascii="Times New Roman" w:eastAsiaTheme="minorEastAsia" w:hAnsi="Times New Roman" w:cs="Times New Roman"/>
          <w:b/>
          <w:bCs/>
          <w:i/>
          <w:iCs/>
          <w:sz w:val="28"/>
          <w:szCs w:val="28"/>
          <w:lang w:eastAsia="ru-RU"/>
        </w:rPr>
        <w:t>Пункт 2.4 «</w:t>
      </w:r>
      <w:r w:rsidRPr="00017ABC">
        <w:rPr>
          <w:rFonts w:ascii="Times New Roman" w:eastAsiaTheme="minorEastAsia" w:hAnsi="Times New Roman" w:cs="Times New Roman"/>
          <w:b/>
          <w:bCs/>
          <w:i/>
          <w:iCs/>
          <w:sz w:val="28"/>
          <w:szCs w:val="28"/>
          <w:lang w:eastAsia="ru-RU"/>
        </w:rPr>
        <w:t>Обеспечение комплексной социальной реабилитации и решение вопросов жизнеустройства несовершеннолетних, находящихся на обслуживании в социально-реабилитационных центрах для несовершеннолетних</w:t>
      </w:r>
      <w:r w:rsidR="005529B8">
        <w:rPr>
          <w:rFonts w:ascii="Times New Roman" w:eastAsiaTheme="minorEastAsia" w:hAnsi="Times New Roman" w:cs="Times New Roman"/>
          <w:b/>
          <w:bCs/>
          <w:i/>
          <w:iCs/>
          <w:sz w:val="28"/>
          <w:szCs w:val="28"/>
          <w:lang w:eastAsia="ru-RU"/>
        </w:rPr>
        <w:t>».</w:t>
      </w:r>
    </w:p>
    <w:p w14:paraId="5192AF3B" w14:textId="172135C6" w:rsidR="005529B8" w:rsidRPr="000A1793" w:rsidRDefault="005529B8" w:rsidP="005529B8">
      <w:pPr>
        <w:pStyle w:val="a3"/>
        <w:ind w:firstLine="709"/>
        <w:jc w:val="both"/>
        <w:rPr>
          <w:rFonts w:ascii="Times New Roman" w:eastAsiaTheme="minorEastAsia" w:hAnsi="Times New Roman" w:cs="Times New Roman"/>
          <w:sz w:val="28"/>
          <w:szCs w:val="28"/>
          <w:lang w:eastAsia="ru-RU"/>
        </w:rPr>
      </w:pPr>
      <w:r w:rsidRPr="000A1793">
        <w:rPr>
          <w:rFonts w:ascii="Times New Roman" w:eastAsiaTheme="minorEastAsia" w:hAnsi="Times New Roman" w:cs="Times New Roman"/>
          <w:sz w:val="28"/>
          <w:szCs w:val="28"/>
          <w:lang w:eastAsia="ru-RU"/>
        </w:rPr>
        <w:t>За 2022 год оказана помощь 1358 несовершеннолетним, находящимся на обслуживании в социально-реабилитационных центрах для несовершеннолетних.</w:t>
      </w:r>
    </w:p>
    <w:p w14:paraId="35F98890" w14:textId="6FB767A4" w:rsidR="005529B8" w:rsidRPr="000A1793" w:rsidRDefault="005529B8" w:rsidP="005529B8">
      <w:pPr>
        <w:pStyle w:val="a3"/>
        <w:ind w:firstLine="709"/>
        <w:jc w:val="both"/>
        <w:rPr>
          <w:rFonts w:ascii="Times New Roman" w:eastAsiaTheme="minorEastAsia" w:hAnsi="Times New Roman" w:cs="Times New Roman"/>
          <w:sz w:val="28"/>
          <w:szCs w:val="28"/>
          <w:lang w:eastAsia="ru-RU"/>
        </w:rPr>
      </w:pPr>
      <w:r w:rsidRPr="000A1793">
        <w:rPr>
          <w:rFonts w:ascii="Times New Roman" w:eastAsiaTheme="minorEastAsia" w:hAnsi="Times New Roman" w:cs="Times New Roman"/>
          <w:sz w:val="28"/>
          <w:szCs w:val="28"/>
          <w:lang w:eastAsia="ru-RU"/>
        </w:rPr>
        <w:t>Общая стационарная мощность специализированных учреждений для несовершеннолетних, нуждающихся в социальной реабилитации, в 2022 году составила 310 мест, 270 из которых стационарных, 40 – полустационарных. (</w:t>
      </w:r>
      <w:proofErr w:type="spellStart"/>
      <w:r w:rsidRPr="000A1793">
        <w:rPr>
          <w:rFonts w:ascii="Times New Roman" w:eastAsiaTheme="minorEastAsia" w:hAnsi="Times New Roman" w:cs="Times New Roman"/>
          <w:sz w:val="28"/>
          <w:szCs w:val="28"/>
          <w:lang w:eastAsia="ru-RU"/>
        </w:rPr>
        <w:t>Справочно</w:t>
      </w:r>
      <w:proofErr w:type="spellEnd"/>
      <w:r w:rsidRPr="000A1793">
        <w:rPr>
          <w:rFonts w:ascii="Times New Roman" w:eastAsiaTheme="minorEastAsia" w:hAnsi="Times New Roman" w:cs="Times New Roman"/>
          <w:sz w:val="28"/>
          <w:szCs w:val="28"/>
          <w:lang w:eastAsia="ru-RU"/>
        </w:rPr>
        <w:t>: (Хасавюртовский район (40 развернутых коек),</w:t>
      </w:r>
      <w:r w:rsidRPr="000A1793">
        <w:rPr>
          <w:rFonts w:ascii="Times New Roman" w:eastAsiaTheme="minorEastAsia" w:hAnsi="Times New Roman" w:cs="Times New Roman"/>
          <w:sz w:val="28"/>
          <w:szCs w:val="28"/>
          <w:lang w:eastAsia="ru-RU"/>
        </w:rPr>
        <w:tab/>
        <w:t>города Махачкала</w:t>
      </w:r>
      <w:r w:rsidRPr="000A1793">
        <w:rPr>
          <w:rFonts w:ascii="Times New Roman" w:eastAsiaTheme="minorEastAsia" w:hAnsi="Times New Roman" w:cs="Times New Roman"/>
          <w:sz w:val="28"/>
          <w:szCs w:val="28"/>
          <w:lang w:eastAsia="ru-RU"/>
        </w:rPr>
        <w:tab/>
        <w:t>(137 развернутых коек), Хасавюрт (40 развернутых коек, Кизилюрт (48 развернутых коек) и Дербент (45 развернутых коек).</w:t>
      </w:r>
    </w:p>
    <w:p w14:paraId="3C91C57B" w14:textId="77777777" w:rsidR="000A1793" w:rsidRPr="000A1793" w:rsidRDefault="005529B8" w:rsidP="000A1793">
      <w:pPr>
        <w:pStyle w:val="a3"/>
        <w:ind w:firstLine="709"/>
        <w:jc w:val="both"/>
        <w:rPr>
          <w:rFonts w:ascii="Times New Roman" w:eastAsiaTheme="minorEastAsia" w:hAnsi="Times New Roman" w:cs="Times New Roman"/>
          <w:sz w:val="28"/>
          <w:szCs w:val="28"/>
          <w:lang w:eastAsia="ru-RU"/>
        </w:rPr>
      </w:pPr>
      <w:r w:rsidRPr="000A1793">
        <w:rPr>
          <w:rFonts w:ascii="Times New Roman" w:eastAsiaTheme="minorEastAsia" w:hAnsi="Times New Roman" w:cs="Times New Roman"/>
          <w:sz w:val="28"/>
          <w:szCs w:val="28"/>
          <w:lang w:eastAsia="ru-RU"/>
        </w:rPr>
        <w:t>Реабилитацию в специализированных учреждениях за 2022 год прошли 1358 несовершеннолетних, что на 11,8 % больше чем за аналогичный период 2021 год</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 xml:space="preserve">в том числе в стационарной и полустационарной формах обслуживания 776 (в 2021 году </w:t>
      </w:r>
      <w:r w:rsidR="000A1793" w:rsidRPr="000A1793">
        <w:rPr>
          <w:rFonts w:ascii="Times New Roman" w:eastAsiaTheme="minorEastAsia" w:hAnsi="Times New Roman" w:cs="Times New Roman"/>
          <w:sz w:val="28"/>
          <w:szCs w:val="28"/>
          <w:lang w:eastAsia="ru-RU"/>
        </w:rPr>
        <w:t>–</w:t>
      </w:r>
      <w:r w:rsidRPr="000A1793">
        <w:rPr>
          <w:rFonts w:ascii="Times New Roman" w:eastAsiaTheme="minorEastAsia" w:hAnsi="Times New Roman" w:cs="Times New Roman"/>
          <w:sz w:val="28"/>
          <w:szCs w:val="28"/>
          <w:lang w:eastAsia="ru-RU"/>
        </w:rPr>
        <w:t xml:space="preserve"> 687) несовершеннолетних, в возрасте от 3 до 18 лет.</w:t>
      </w:r>
    </w:p>
    <w:p w14:paraId="0DA38BB4" w14:textId="1E9E4614" w:rsidR="005529B8" w:rsidRPr="000A1793" w:rsidRDefault="005529B8" w:rsidP="000A1793">
      <w:pPr>
        <w:pStyle w:val="a3"/>
        <w:ind w:firstLine="709"/>
        <w:jc w:val="both"/>
        <w:rPr>
          <w:rFonts w:ascii="Times New Roman" w:eastAsiaTheme="minorEastAsia" w:hAnsi="Times New Roman" w:cs="Times New Roman"/>
          <w:sz w:val="28"/>
          <w:szCs w:val="28"/>
          <w:lang w:eastAsia="ru-RU"/>
        </w:rPr>
      </w:pPr>
      <w:r w:rsidRPr="000A1793">
        <w:rPr>
          <w:rFonts w:ascii="Times New Roman" w:eastAsiaTheme="minorEastAsia" w:hAnsi="Times New Roman" w:cs="Times New Roman"/>
          <w:sz w:val="28"/>
          <w:szCs w:val="28"/>
          <w:lang w:eastAsia="ru-RU"/>
        </w:rPr>
        <w:t>При</w:t>
      </w:r>
      <w:r w:rsidRPr="000A1793">
        <w:rPr>
          <w:rFonts w:ascii="Times New Roman" w:eastAsiaTheme="minorEastAsia" w:hAnsi="Times New Roman" w:cs="Times New Roman"/>
          <w:sz w:val="28"/>
          <w:szCs w:val="28"/>
          <w:lang w:eastAsia="ru-RU"/>
        </w:rPr>
        <w:tab/>
        <w:t>поступлении</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несовершеннолетнего</w:t>
      </w:r>
      <w:r w:rsidRPr="000A1793">
        <w:rPr>
          <w:rFonts w:ascii="Times New Roman" w:eastAsiaTheme="minorEastAsia" w:hAnsi="Times New Roman" w:cs="Times New Roman"/>
          <w:sz w:val="28"/>
          <w:szCs w:val="28"/>
          <w:lang w:eastAsia="ru-RU"/>
        </w:rPr>
        <w:tab/>
        <w:t>в</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специализированны</w:t>
      </w:r>
      <w:r w:rsidR="000A1793" w:rsidRPr="000A1793">
        <w:rPr>
          <w:rFonts w:ascii="Times New Roman" w:eastAsiaTheme="minorEastAsia" w:hAnsi="Times New Roman" w:cs="Times New Roman"/>
          <w:sz w:val="28"/>
          <w:szCs w:val="28"/>
          <w:lang w:eastAsia="ru-RU"/>
        </w:rPr>
        <w:t xml:space="preserve">е </w:t>
      </w:r>
      <w:r w:rsidRPr="000A1793">
        <w:rPr>
          <w:rFonts w:ascii="Times New Roman" w:eastAsiaTheme="minorEastAsia" w:hAnsi="Times New Roman" w:cs="Times New Roman"/>
          <w:sz w:val="28"/>
          <w:szCs w:val="28"/>
          <w:lang w:eastAsia="ru-RU"/>
        </w:rPr>
        <w:t>учреждения</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проводится</w:t>
      </w:r>
      <w:r w:rsidRPr="000A1793">
        <w:rPr>
          <w:rFonts w:ascii="Times New Roman" w:eastAsiaTheme="minorEastAsia" w:hAnsi="Times New Roman" w:cs="Times New Roman"/>
          <w:sz w:val="28"/>
          <w:szCs w:val="28"/>
          <w:lang w:eastAsia="ru-RU"/>
        </w:rPr>
        <w:tab/>
        <w:t>диагностическое</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обследование</w:t>
      </w:r>
      <w:r w:rsidR="000A1793" w:rsidRPr="000A1793">
        <w:rPr>
          <w:rFonts w:ascii="Times New Roman" w:eastAsiaTheme="minorEastAsia" w:hAnsi="Times New Roman" w:cs="Times New Roman"/>
          <w:sz w:val="28"/>
          <w:szCs w:val="28"/>
          <w:lang w:eastAsia="ru-RU"/>
        </w:rPr>
        <w:t xml:space="preserve"> его </w:t>
      </w:r>
      <w:r w:rsidR="000A1793" w:rsidRPr="000A1793">
        <w:rPr>
          <w:rFonts w:ascii="Times New Roman" w:eastAsiaTheme="minorEastAsia" w:hAnsi="Times New Roman" w:cs="Times New Roman"/>
          <w:sz w:val="28"/>
          <w:szCs w:val="28"/>
          <w:lang w:eastAsia="ru-RU"/>
        </w:rPr>
        <w:lastRenderedPageBreak/>
        <w:t>эмоционально-личностной сферы</w:t>
      </w:r>
      <w:r w:rsidR="000A1793" w:rsidRPr="000A1793">
        <w:rPr>
          <w:rFonts w:ascii="Times New Roman" w:eastAsiaTheme="minorEastAsia" w:hAnsi="Times New Roman" w:cs="Times New Roman"/>
          <w:sz w:val="28"/>
          <w:szCs w:val="28"/>
          <w:lang w:eastAsia="ru-RU"/>
        </w:rPr>
        <w:tab/>
        <w:t>(эмоциональное состояние,</w:t>
      </w:r>
      <w:r w:rsidR="000A1793" w:rsidRPr="000A1793">
        <w:rPr>
          <w:rFonts w:ascii="Times New Roman" w:eastAsiaTheme="minorEastAsia" w:hAnsi="Times New Roman" w:cs="Times New Roman"/>
          <w:sz w:val="28"/>
          <w:szCs w:val="28"/>
          <w:lang w:eastAsia="ru-RU"/>
        </w:rPr>
        <w:tab/>
        <w:t xml:space="preserve">самооценка уровень </w:t>
      </w:r>
      <w:r w:rsidRPr="000A1793">
        <w:rPr>
          <w:rFonts w:ascii="Times New Roman" w:eastAsiaTheme="minorEastAsia" w:hAnsi="Times New Roman" w:cs="Times New Roman"/>
          <w:sz w:val="28"/>
          <w:szCs w:val="28"/>
          <w:lang w:eastAsia="ru-RU"/>
        </w:rPr>
        <w:t>тревожности,</w:t>
      </w:r>
      <w:r w:rsidRPr="000A1793">
        <w:rPr>
          <w:rFonts w:ascii="Times New Roman" w:eastAsiaTheme="minorEastAsia" w:hAnsi="Times New Roman" w:cs="Times New Roman"/>
          <w:sz w:val="28"/>
          <w:szCs w:val="28"/>
          <w:lang w:eastAsia="ru-RU"/>
        </w:rPr>
        <w:tab/>
        <w:t>поведенческие</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особенности, акцентуация личности, мотивация, адаптация, страхи). По результатам диагностики</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составляются индивидуальные</w:t>
      </w:r>
      <w:r w:rsidRPr="000A1793">
        <w:rPr>
          <w:rFonts w:ascii="Times New Roman" w:eastAsiaTheme="minorEastAsia" w:hAnsi="Times New Roman" w:cs="Times New Roman"/>
          <w:sz w:val="28"/>
          <w:szCs w:val="28"/>
          <w:lang w:eastAsia="ru-RU"/>
        </w:rPr>
        <w:tab/>
      </w:r>
      <w:r w:rsidR="000A1793" w:rsidRPr="000A1793">
        <w:rPr>
          <w:rFonts w:ascii="Times New Roman" w:eastAsiaTheme="minorEastAsia" w:hAnsi="Times New Roman" w:cs="Times New Roman"/>
          <w:sz w:val="28"/>
          <w:szCs w:val="28"/>
          <w:lang w:eastAsia="ru-RU"/>
        </w:rPr>
        <w:t xml:space="preserve">программы воспитательно-образовательного характера с несовершеннолетними, </w:t>
      </w:r>
      <w:r w:rsidRPr="000A1793">
        <w:rPr>
          <w:rFonts w:ascii="Times New Roman" w:eastAsiaTheme="minorEastAsia" w:hAnsi="Times New Roman" w:cs="Times New Roman"/>
          <w:sz w:val="28"/>
          <w:szCs w:val="28"/>
          <w:lang w:eastAsia="ru-RU"/>
        </w:rPr>
        <w:t>проводитс</w:t>
      </w:r>
      <w:r w:rsidR="000A1793" w:rsidRPr="000A1793">
        <w:rPr>
          <w:rFonts w:ascii="Times New Roman" w:eastAsiaTheme="minorEastAsia" w:hAnsi="Times New Roman" w:cs="Times New Roman"/>
          <w:sz w:val="28"/>
          <w:szCs w:val="28"/>
          <w:lang w:eastAsia="ru-RU"/>
        </w:rPr>
        <w:t xml:space="preserve">я </w:t>
      </w:r>
      <w:r w:rsidRPr="000A1793">
        <w:rPr>
          <w:rFonts w:ascii="Times New Roman" w:eastAsiaTheme="minorEastAsia" w:hAnsi="Times New Roman" w:cs="Times New Roman"/>
          <w:sz w:val="28"/>
          <w:szCs w:val="28"/>
          <w:lang w:eastAsia="ru-RU"/>
        </w:rPr>
        <w:t>индивидуальная</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психопрофилактическая работа.</w:t>
      </w:r>
    </w:p>
    <w:p w14:paraId="1EDB38E9" w14:textId="21FA4CCD" w:rsidR="005529B8" w:rsidRPr="000A1793" w:rsidRDefault="005529B8" w:rsidP="000A1793">
      <w:pPr>
        <w:pStyle w:val="a3"/>
        <w:ind w:firstLine="709"/>
        <w:jc w:val="both"/>
        <w:rPr>
          <w:rFonts w:ascii="Times New Roman" w:eastAsiaTheme="minorEastAsia" w:hAnsi="Times New Roman" w:cs="Times New Roman"/>
          <w:sz w:val="28"/>
          <w:szCs w:val="28"/>
          <w:lang w:eastAsia="ru-RU"/>
        </w:rPr>
      </w:pPr>
      <w:r w:rsidRPr="000A1793">
        <w:rPr>
          <w:rFonts w:ascii="Times New Roman" w:eastAsiaTheme="minorEastAsia" w:hAnsi="Times New Roman" w:cs="Times New Roman"/>
          <w:sz w:val="28"/>
          <w:szCs w:val="28"/>
          <w:lang w:eastAsia="ru-RU"/>
        </w:rPr>
        <w:t>Для</w:t>
      </w:r>
      <w:r w:rsidRPr="000A1793">
        <w:rPr>
          <w:rFonts w:ascii="Times New Roman" w:eastAsiaTheme="minorEastAsia" w:hAnsi="Times New Roman" w:cs="Times New Roman"/>
          <w:sz w:val="28"/>
          <w:szCs w:val="28"/>
          <w:lang w:eastAsia="ru-RU"/>
        </w:rPr>
        <w:tab/>
        <w:t>осуществления</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индивидуальных</w:t>
      </w:r>
      <w:r w:rsidRPr="000A1793">
        <w:rPr>
          <w:rFonts w:ascii="Times New Roman" w:eastAsiaTheme="minorEastAsia" w:hAnsi="Times New Roman" w:cs="Times New Roman"/>
          <w:sz w:val="28"/>
          <w:szCs w:val="28"/>
          <w:lang w:eastAsia="ru-RU"/>
        </w:rPr>
        <w:tab/>
        <w:t>мероприятий,</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направленных на психологическую, педагогическую,</w:t>
      </w:r>
      <w:r w:rsidRPr="000A1793">
        <w:rPr>
          <w:rFonts w:ascii="Times New Roman" w:eastAsiaTheme="minorEastAsia" w:hAnsi="Times New Roman" w:cs="Times New Roman"/>
          <w:sz w:val="28"/>
          <w:szCs w:val="28"/>
          <w:lang w:eastAsia="ru-RU"/>
        </w:rPr>
        <w:tab/>
        <w:t>медицинскую,</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трудовую, бытовую реабилитацию детей,</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находящихся</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в</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трудной</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жизненно</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ситуации,</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указанные</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учреждения</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оснащены</w:t>
      </w:r>
      <w:r w:rsidRPr="000A1793">
        <w:rPr>
          <w:rFonts w:ascii="Times New Roman" w:eastAsiaTheme="minorEastAsia" w:hAnsi="Times New Roman" w:cs="Times New Roman"/>
          <w:sz w:val="28"/>
          <w:szCs w:val="28"/>
          <w:lang w:eastAsia="ru-RU"/>
        </w:rPr>
        <w:tab/>
        <w:t>мягким</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модульным оборудованием, лечебно-профилактическим</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и</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игровым</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оборудованием</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сенсорными</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комнатами, столярным</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оборудованием,</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необходимы</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материалом</w:t>
      </w:r>
      <w:r w:rsidRPr="000A1793">
        <w:rPr>
          <w:rFonts w:ascii="Times New Roman" w:eastAsiaTheme="minorEastAsia" w:hAnsi="Times New Roman" w:cs="Times New Roman"/>
          <w:sz w:val="28"/>
          <w:szCs w:val="28"/>
          <w:lang w:eastAsia="ru-RU"/>
        </w:rPr>
        <w:tab/>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дл</w:t>
      </w:r>
      <w:r w:rsidR="00526AAD">
        <w:rPr>
          <w:rFonts w:ascii="Times New Roman" w:eastAsiaTheme="minorEastAsia" w:hAnsi="Times New Roman" w:cs="Times New Roman"/>
          <w:sz w:val="28"/>
          <w:szCs w:val="28"/>
          <w:lang w:eastAsia="ru-RU"/>
        </w:rPr>
        <w:t xml:space="preserve">я </w:t>
      </w:r>
      <w:r w:rsidRPr="000A1793">
        <w:rPr>
          <w:rFonts w:ascii="Times New Roman" w:eastAsiaTheme="minorEastAsia" w:hAnsi="Times New Roman" w:cs="Times New Roman"/>
          <w:sz w:val="28"/>
          <w:szCs w:val="28"/>
          <w:lang w:eastAsia="ru-RU"/>
        </w:rPr>
        <w:t>рисования, лепки, вышивания и другим необходимы</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оборудованием</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и</w:t>
      </w:r>
      <w:r w:rsidR="00526AAD">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инвентарем.</w:t>
      </w:r>
    </w:p>
    <w:p w14:paraId="4532A8B4" w14:textId="0717594F" w:rsidR="005529B8" w:rsidRDefault="005529B8" w:rsidP="000A1793">
      <w:pPr>
        <w:pStyle w:val="a3"/>
        <w:ind w:firstLine="709"/>
        <w:jc w:val="both"/>
        <w:rPr>
          <w:rFonts w:ascii="Times New Roman" w:eastAsiaTheme="minorEastAsia" w:hAnsi="Times New Roman" w:cs="Times New Roman"/>
          <w:sz w:val="28"/>
          <w:szCs w:val="28"/>
          <w:lang w:eastAsia="ru-RU"/>
        </w:rPr>
      </w:pPr>
      <w:r w:rsidRPr="000A1793">
        <w:rPr>
          <w:rFonts w:ascii="Times New Roman" w:eastAsiaTheme="minorEastAsia" w:hAnsi="Times New Roman" w:cs="Times New Roman"/>
          <w:sz w:val="28"/>
          <w:szCs w:val="28"/>
          <w:lang w:eastAsia="ru-RU"/>
        </w:rPr>
        <w:t>Находясь</w:t>
      </w:r>
      <w:r w:rsidRPr="000A1793">
        <w:rPr>
          <w:rFonts w:ascii="Times New Roman" w:eastAsiaTheme="minorEastAsia" w:hAnsi="Times New Roman" w:cs="Times New Roman"/>
          <w:sz w:val="28"/>
          <w:szCs w:val="28"/>
          <w:lang w:eastAsia="ru-RU"/>
        </w:rPr>
        <w:tab/>
        <w:t>на</w:t>
      </w:r>
      <w:r w:rsidRPr="000A1793">
        <w:rPr>
          <w:rFonts w:ascii="Times New Roman" w:eastAsiaTheme="minorEastAsia" w:hAnsi="Times New Roman" w:cs="Times New Roman"/>
          <w:sz w:val="28"/>
          <w:szCs w:val="28"/>
          <w:lang w:eastAsia="ru-RU"/>
        </w:rPr>
        <w:tab/>
        <w:t>стационарном</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обслуживании</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в специализированных учреждениях,</w:t>
      </w:r>
      <w:r w:rsidRPr="000A1793">
        <w:rPr>
          <w:rFonts w:ascii="Times New Roman" w:eastAsiaTheme="minorEastAsia" w:hAnsi="Times New Roman" w:cs="Times New Roman"/>
          <w:sz w:val="28"/>
          <w:szCs w:val="28"/>
          <w:lang w:eastAsia="ru-RU"/>
        </w:rPr>
        <w:tab/>
        <w:t>несовершеннолетние</w:t>
      </w:r>
      <w:r w:rsidR="000A1793" w:rsidRPr="000A1793">
        <w:rPr>
          <w:rFonts w:ascii="Times New Roman" w:eastAsiaTheme="minorEastAsia" w:hAnsi="Times New Roman" w:cs="Times New Roman"/>
          <w:sz w:val="28"/>
          <w:szCs w:val="28"/>
          <w:lang w:eastAsia="ru-RU"/>
        </w:rPr>
        <w:t xml:space="preserve"> </w:t>
      </w:r>
      <w:r w:rsidRPr="000A1793">
        <w:rPr>
          <w:rFonts w:ascii="Times New Roman" w:eastAsiaTheme="minorEastAsia" w:hAnsi="Times New Roman" w:cs="Times New Roman"/>
          <w:sz w:val="28"/>
          <w:szCs w:val="28"/>
          <w:lang w:eastAsia="ru-RU"/>
        </w:rPr>
        <w:t>получают комплекс социальных услуг, в то же время специалистами учреждений ведется работа с семьей, основная цель которой - нормализация</w:t>
      </w:r>
      <w:r w:rsidRPr="000A1793">
        <w:t xml:space="preserve"> </w:t>
      </w:r>
      <w:r w:rsidRPr="000A1793">
        <w:rPr>
          <w:rFonts w:ascii="Times New Roman" w:eastAsiaTheme="minorEastAsia" w:hAnsi="Times New Roman" w:cs="Times New Roman"/>
          <w:sz w:val="28"/>
          <w:szCs w:val="28"/>
          <w:lang w:eastAsia="ru-RU"/>
        </w:rPr>
        <w:t>ситуации в семье и возврат в нее ребенка.</w:t>
      </w:r>
    </w:p>
    <w:p w14:paraId="646EDD3E" w14:textId="70C1D130" w:rsidR="000A1793" w:rsidRPr="000A1793" w:rsidRDefault="000A1793" w:rsidP="000A1793">
      <w:pPr>
        <w:pStyle w:val="a3"/>
        <w:ind w:firstLine="709"/>
        <w:jc w:val="both"/>
        <w:rPr>
          <w:rFonts w:ascii="Times New Roman" w:eastAsiaTheme="minorEastAsia" w:hAnsi="Times New Roman" w:cs="Times New Roman"/>
          <w:b/>
          <w:bCs/>
          <w:i/>
          <w:iCs/>
          <w:sz w:val="28"/>
          <w:szCs w:val="28"/>
          <w:lang w:eastAsia="ru-RU"/>
        </w:rPr>
      </w:pPr>
      <w:r w:rsidRPr="000A1793">
        <w:rPr>
          <w:rFonts w:ascii="Times New Roman" w:eastAsiaTheme="minorEastAsia" w:hAnsi="Times New Roman" w:cs="Times New Roman"/>
          <w:b/>
          <w:bCs/>
          <w:i/>
          <w:iCs/>
          <w:sz w:val="28"/>
          <w:szCs w:val="28"/>
          <w:lang w:eastAsia="ru-RU"/>
        </w:rPr>
        <w:t>Пункт 2.5 «Проведение учреждениями социального обслуживания индивидуальной профилактической работы с семьями и детьми, находящимися в социально опасном положении, в том числе обеспечение социального сопровождения, социальная реабилитация и предоставление комплекса социальных услуг указанной категории граждан».</w:t>
      </w:r>
    </w:p>
    <w:p w14:paraId="32C14C14" w14:textId="269DC0EF" w:rsidR="003F3A0C" w:rsidRPr="006C698A" w:rsidRDefault="003F3A0C" w:rsidP="006C698A">
      <w:pPr>
        <w:pStyle w:val="a3"/>
        <w:ind w:firstLine="709"/>
        <w:jc w:val="both"/>
        <w:rPr>
          <w:rFonts w:ascii="Times New Roman" w:eastAsiaTheme="minorEastAsia" w:hAnsi="Times New Roman" w:cs="Times New Roman"/>
          <w:sz w:val="28"/>
          <w:szCs w:val="28"/>
          <w:lang w:eastAsia="ru-RU"/>
        </w:rPr>
      </w:pPr>
      <w:r w:rsidRPr="006C698A">
        <w:rPr>
          <w:rFonts w:ascii="Times New Roman" w:eastAsiaTheme="minorEastAsia" w:hAnsi="Times New Roman" w:cs="Times New Roman"/>
          <w:sz w:val="28"/>
          <w:szCs w:val="28"/>
          <w:lang w:eastAsia="ru-RU"/>
        </w:rPr>
        <w:t>Организациями</w:t>
      </w:r>
      <w:r w:rsidRPr="006C698A">
        <w:rPr>
          <w:rFonts w:ascii="Times New Roman" w:eastAsiaTheme="minorEastAsia" w:hAnsi="Times New Roman" w:cs="Times New Roman"/>
          <w:sz w:val="28"/>
          <w:szCs w:val="28"/>
          <w:lang w:eastAsia="ru-RU"/>
        </w:rPr>
        <w:tab/>
        <w:t>социального обслуживания с участием управлений социальной</w:t>
      </w:r>
      <w:r w:rsidRPr="006C698A">
        <w:rPr>
          <w:rFonts w:ascii="Times New Roman" w:eastAsiaTheme="minorEastAsia" w:hAnsi="Times New Roman" w:cs="Times New Roman"/>
          <w:sz w:val="28"/>
          <w:szCs w:val="28"/>
          <w:lang w:eastAsia="ru-RU"/>
        </w:rPr>
        <w:tab/>
        <w:t>защиты</w:t>
      </w:r>
      <w:r w:rsidRPr="006C698A">
        <w:rPr>
          <w:rFonts w:ascii="Times New Roman" w:eastAsiaTheme="minorEastAsia" w:hAnsi="Times New Roman" w:cs="Times New Roman"/>
          <w:sz w:val="28"/>
          <w:szCs w:val="28"/>
          <w:lang w:eastAsia="ru-RU"/>
        </w:rPr>
        <w:tab/>
        <w:t>населения проводятся мероприятия</w:t>
      </w:r>
      <w:r w:rsidR="00526AAD">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направленные н</w:t>
      </w:r>
      <w:r w:rsidR="00526AAD">
        <w:rPr>
          <w:rFonts w:ascii="Times New Roman" w:eastAsiaTheme="minorEastAsia" w:hAnsi="Times New Roman" w:cs="Times New Roman"/>
          <w:sz w:val="28"/>
          <w:szCs w:val="28"/>
          <w:lang w:eastAsia="ru-RU"/>
        </w:rPr>
        <w:t xml:space="preserve">а </w:t>
      </w:r>
      <w:r w:rsidRPr="006C698A">
        <w:rPr>
          <w:rFonts w:ascii="Times New Roman" w:eastAsiaTheme="minorEastAsia" w:hAnsi="Times New Roman" w:cs="Times New Roman"/>
          <w:sz w:val="28"/>
          <w:szCs w:val="28"/>
          <w:lang w:eastAsia="ru-RU"/>
        </w:rPr>
        <w:t>профилактику</w:t>
      </w:r>
      <w:r w:rsidRPr="006C698A">
        <w:rPr>
          <w:rFonts w:ascii="Times New Roman" w:eastAsiaTheme="minorEastAsia" w:hAnsi="Times New Roman" w:cs="Times New Roman"/>
          <w:sz w:val="28"/>
          <w:szCs w:val="28"/>
          <w:lang w:eastAsia="ru-RU"/>
        </w:rPr>
        <w:tab/>
        <w:t>семейного неблагополучия безнадзорности, правонарушений</w:t>
      </w:r>
      <w:r w:rsidRPr="006C698A">
        <w:rPr>
          <w:rFonts w:ascii="Times New Roman" w:eastAsiaTheme="minorEastAsia" w:hAnsi="Times New Roman" w:cs="Times New Roman"/>
          <w:sz w:val="28"/>
          <w:szCs w:val="28"/>
          <w:lang w:eastAsia="ru-RU"/>
        </w:rPr>
        <w:tab/>
        <w:t>и наркомании несовершеннолетних, ведется работа с семьями</w:t>
      </w:r>
      <w:r w:rsidRPr="006C698A">
        <w:rPr>
          <w:rFonts w:ascii="Times New Roman" w:eastAsiaTheme="minorEastAsia" w:hAnsi="Times New Roman" w:cs="Times New Roman"/>
          <w:sz w:val="28"/>
          <w:szCs w:val="28"/>
          <w:lang w:eastAsia="ru-RU"/>
        </w:rPr>
        <w:tab/>
        <w:t>и</w:t>
      </w:r>
      <w:r w:rsidRPr="006C698A">
        <w:rPr>
          <w:rFonts w:ascii="Times New Roman" w:eastAsiaTheme="minorEastAsia" w:hAnsi="Times New Roman" w:cs="Times New Roman"/>
          <w:sz w:val="28"/>
          <w:szCs w:val="28"/>
          <w:lang w:eastAsia="ru-RU"/>
        </w:rPr>
        <w:tab/>
        <w:t>несовершеннолетними, находящимися в социально опасном положении.</w:t>
      </w:r>
    </w:p>
    <w:p w14:paraId="3601F06F" w14:textId="0E3E3E8F" w:rsidR="003F3A0C" w:rsidRPr="006C698A" w:rsidRDefault="003F3A0C" w:rsidP="006C698A">
      <w:pPr>
        <w:pStyle w:val="a3"/>
        <w:ind w:firstLine="709"/>
        <w:jc w:val="both"/>
        <w:rPr>
          <w:rFonts w:ascii="Times New Roman" w:eastAsiaTheme="minorEastAsia" w:hAnsi="Times New Roman" w:cs="Times New Roman"/>
          <w:sz w:val="28"/>
          <w:szCs w:val="28"/>
          <w:lang w:eastAsia="ru-RU"/>
        </w:rPr>
      </w:pPr>
      <w:r w:rsidRPr="006C698A">
        <w:rPr>
          <w:rFonts w:ascii="Times New Roman" w:eastAsiaTheme="minorEastAsia" w:hAnsi="Times New Roman" w:cs="Times New Roman"/>
          <w:sz w:val="28"/>
          <w:szCs w:val="28"/>
          <w:lang w:eastAsia="ru-RU"/>
        </w:rPr>
        <w:t>Представители</w:t>
      </w:r>
      <w:r w:rsidRPr="006C698A">
        <w:rPr>
          <w:rFonts w:ascii="Times New Roman" w:eastAsiaTheme="minorEastAsia" w:hAnsi="Times New Roman" w:cs="Times New Roman"/>
          <w:sz w:val="28"/>
          <w:szCs w:val="28"/>
          <w:lang w:eastAsia="ru-RU"/>
        </w:rPr>
        <w:tab/>
        <w:t>организаций социального обслуживания и управлений</w:t>
      </w:r>
      <w:r w:rsidR="00526AAD">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социальной</w:t>
      </w:r>
      <w:r w:rsidRPr="006C698A">
        <w:rPr>
          <w:rFonts w:ascii="Times New Roman" w:eastAsiaTheme="minorEastAsia" w:hAnsi="Times New Roman" w:cs="Times New Roman"/>
          <w:sz w:val="28"/>
          <w:szCs w:val="28"/>
          <w:lang w:eastAsia="ru-RU"/>
        </w:rPr>
        <w:tab/>
        <w:t>защиты населения входят в состав комиссий по делам несовершеннолетних и защите их прав муниципальных районов, городских округов и внутригородских районов Республики Дагестан, принимают участие в рассмотрении административных материалов,</w:t>
      </w:r>
      <w:r w:rsidR="00526AAD">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в</w:t>
      </w:r>
      <w:r w:rsidR="00526AAD">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выездных мероприятиях.</w:t>
      </w:r>
    </w:p>
    <w:p w14:paraId="698EC4D7" w14:textId="77777777" w:rsidR="006C698A" w:rsidRPr="006C698A" w:rsidRDefault="003F3A0C" w:rsidP="006C698A">
      <w:pPr>
        <w:pStyle w:val="a3"/>
        <w:ind w:firstLine="709"/>
        <w:jc w:val="both"/>
        <w:rPr>
          <w:rFonts w:ascii="Times New Roman" w:eastAsiaTheme="minorEastAsia" w:hAnsi="Times New Roman" w:cs="Times New Roman"/>
          <w:sz w:val="28"/>
          <w:szCs w:val="28"/>
          <w:lang w:eastAsia="ru-RU"/>
        </w:rPr>
      </w:pPr>
      <w:r w:rsidRPr="006C698A">
        <w:rPr>
          <w:rFonts w:ascii="Times New Roman" w:eastAsiaTheme="minorEastAsia" w:hAnsi="Times New Roman" w:cs="Times New Roman"/>
          <w:sz w:val="28"/>
          <w:szCs w:val="28"/>
          <w:lang w:eastAsia="ru-RU"/>
        </w:rPr>
        <w:t>Проводятся профилактические беседы с родителями о родительских обязанностях</w:t>
      </w:r>
      <w:r w:rsidRPr="006C698A">
        <w:rPr>
          <w:rFonts w:ascii="Times New Roman" w:eastAsiaTheme="minorEastAsia" w:hAnsi="Times New Roman" w:cs="Times New Roman"/>
          <w:sz w:val="28"/>
          <w:szCs w:val="28"/>
          <w:lang w:eastAsia="ru-RU"/>
        </w:rPr>
        <w:tab/>
        <w:t>по</w:t>
      </w:r>
      <w:r w:rsidRPr="006C698A">
        <w:rPr>
          <w:rFonts w:ascii="Times New Roman" w:eastAsiaTheme="minorEastAsia" w:hAnsi="Times New Roman" w:cs="Times New Roman"/>
          <w:sz w:val="28"/>
          <w:szCs w:val="28"/>
          <w:lang w:eastAsia="ru-RU"/>
        </w:rPr>
        <w:tab/>
        <w:t>воспитанию и содержанию детей, создании условий для проживания детей, о недопущении жестокого обращения с детьми,</w:t>
      </w:r>
      <w:r w:rsidRPr="006C698A">
        <w:t xml:space="preserve"> </w:t>
      </w:r>
      <w:r w:rsidRPr="006C698A">
        <w:rPr>
          <w:rFonts w:ascii="Times New Roman" w:eastAsiaTheme="minorEastAsia" w:hAnsi="Times New Roman" w:cs="Times New Roman"/>
          <w:sz w:val="28"/>
          <w:szCs w:val="28"/>
          <w:lang w:eastAsia="ru-RU"/>
        </w:rPr>
        <w:t>оставления детей в социально-опасных ситуациях</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о последствиях употребления спиртных напитков, о контроле за</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занятостью и досугом детей, лекции, круглые столы.</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Управлениям</w:t>
      </w:r>
      <w:r w:rsidR="006C698A" w:rsidRPr="006C698A">
        <w:rPr>
          <w:rFonts w:ascii="Times New Roman" w:eastAsiaTheme="minorEastAsia" w:hAnsi="Times New Roman" w:cs="Times New Roman"/>
          <w:sz w:val="28"/>
          <w:szCs w:val="28"/>
          <w:lang w:eastAsia="ru-RU"/>
        </w:rPr>
        <w:t xml:space="preserve">и </w:t>
      </w:r>
      <w:r w:rsidRPr="006C698A">
        <w:rPr>
          <w:rFonts w:ascii="Times New Roman" w:eastAsiaTheme="minorEastAsia" w:hAnsi="Times New Roman" w:cs="Times New Roman"/>
          <w:sz w:val="28"/>
          <w:szCs w:val="28"/>
          <w:lang w:eastAsia="ru-RU"/>
        </w:rPr>
        <w:t>социальной</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защиты</w:t>
      </w:r>
      <w:r w:rsidRPr="006C698A">
        <w:rPr>
          <w:rFonts w:ascii="Times New Roman" w:eastAsiaTheme="minorEastAsia" w:hAnsi="Times New Roman" w:cs="Times New Roman"/>
          <w:sz w:val="28"/>
          <w:szCs w:val="28"/>
          <w:lang w:eastAsia="ru-RU"/>
        </w:rPr>
        <w:tab/>
        <w:t>населения</w:t>
      </w:r>
      <w:r w:rsidRPr="006C698A">
        <w:rPr>
          <w:rFonts w:ascii="Times New Roman" w:eastAsiaTheme="minorEastAsia" w:hAnsi="Times New Roman" w:cs="Times New Roman"/>
          <w:sz w:val="28"/>
          <w:szCs w:val="28"/>
          <w:lang w:eastAsia="ru-RU"/>
        </w:rPr>
        <w:tab/>
        <w:t>оказывается</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содействие в оформлении документов для получения социальных выплат (ежемесячное пособие на ребенка; единовременная денежная выплата семьям при рождении ребенка (детей) (из</w:t>
      </w:r>
      <w:r w:rsidRPr="006C698A">
        <w:rPr>
          <w:rFonts w:ascii="Times New Roman" w:eastAsiaTheme="minorEastAsia" w:hAnsi="Times New Roman" w:cs="Times New Roman"/>
          <w:sz w:val="28"/>
          <w:szCs w:val="28"/>
          <w:lang w:eastAsia="ru-RU"/>
        </w:rPr>
        <w:tab/>
        <w:t>числа</w:t>
      </w:r>
      <w:r w:rsidRPr="006C698A">
        <w:rPr>
          <w:rFonts w:ascii="Times New Roman" w:eastAsiaTheme="minorEastAsia" w:hAnsi="Times New Roman" w:cs="Times New Roman"/>
          <w:sz w:val="28"/>
          <w:szCs w:val="28"/>
          <w:lang w:eastAsia="ru-RU"/>
        </w:rPr>
        <w:tab/>
        <w:t>малоимущих</w:t>
      </w:r>
      <w:r w:rsidRPr="006C698A">
        <w:rPr>
          <w:rFonts w:ascii="Times New Roman" w:eastAsiaTheme="minorEastAsia" w:hAnsi="Times New Roman" w:cs="Times New Roman"/>
          <w:sz w:val="28"/>
          <w:szCs w:val="28"/>
          <w:lang w:eastAsia="ru-RU"/>
        </w:rPr>
        <w:tab/>
        <w:t>семей;</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единовременная денежная выплата на детей, поступающих в первый класс, из малоимущих</w:t>
      </w:r>
      <w:r w:rsidRPr="006C698A">
        <w:rPr>
          <w:rFonts w:ascii="Times New Roman" w:eastAsiaTheme="minorEastAsia" w:hAnsi="Times New Roman" w:cs="Times New Roman"/>
          <w:sz w:val="28"/>
          <w:szCs w:val="28"/>
          <w:lang w:eastAsia="ru-RU"/>
        </w:rPr>
        <w:tab/>
        <w:t>многодетных</w:t>
      </w:r>
      <w:r w:rsidRPr="006C698A">
        <w:rPr>
          <w:rFonts w:ascii="Times New Roman" w:eastAsiaTheme="minorEastAsia" w:hAnsi="Times New Roman" w:cs="Times New Roman"/>
          <w:sz w:val="28"/>
          <w:szCs w:val="28"/>
          <w:lang w:eastAsia="ru-RU"/>
        </w:rPr>
        <w:tab/>
        <w:t>семей,</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lastRenderedPageBreak/>
        <w:t>ежемесячная денежная выплата по оплате</w:t>
      </w:r>
      <w:r w:rsidRPr="006C698A">
        <w:rPr>
          <w:rFonts w:ascii="Times New Roman" w:eastAsiaTheme="minorEastAsia" w:hAnsi="Times New Roman" w:cs="Times New Roman"/>
          <w:sz w:val="28"/>
          <w:szCs w:val="28"/>
          <w:lang w:eastAsia="ru-RU"/>
        </w:rPr>
        <w:tab/>
        <w:t>жилого</w:t>
      </w:r>
      <w:r w:rsidRPr="006C698A">
        <w:rPr>
          <w:rFonts w:ascii="Times New Roman" w:eastAsiaTheme="minorEastAsia" w:hAnsi="Times New Roman" w:cs="Times New Roman"/>
          <w:sz w:val="28"/>
          <w:szCs w:val="28"/>
          <w:lang w:eastAsia="ru-RU"/>
        </w:rPr>
        <w:tab/>
        <w:t>помещения</w:t>
      </w:r>
      <w:r w:rsidRPr="006C698A">
        <w:rPr>
          <w:rFonts w:ascii="Times New Roman" w:eastAsiaTheme="minorEastAsia" w:hAnsi="Times New Roman" w:cs="Times New Roman"/>
          <w:sz w:val="28"/>
          <w:szCs w:val="28"/>
          <w:lang w:eastAsia="ru-RU"/>
        </w:rPr>
        <w:tab/>
        <w:t>и</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коммунальных услуг многодетным малоимущим семьям), иных мер социальной поддержки, консультируют по вопросам, входящим в компетенцию органов социальной защиты населения.</w:t>
      </w:r>
    </w:p>
    <w:p w14:paraId="5539E0F0" w14:textId="5AC5645B" w:rsidR="006C698A" w:rsidRPr="006C698A" w:rsidRDefault="003F3A0C" w:rsidP="002227D2">
      <w:pPr>
        <w:pStyle w:val="a3"/>
        <w:ind w:firstLine="709"/>
        <w:jc w:val="both"/>
        <w:rPr>
          <w:rFonts w:ascii="Times New Roman" w:eastAsiaTheme="minorEastAsia" w:hAnsi="Times New Roman" w:cs="Times New Roman"/>
          <w:sz w:val="28"/>
          <w:szCs w:val="28"/>
          <w:lang w:eastAsia="ru-RU"/>
        </w:rPr>
      </w:pPr>
      <w:r w:rsidRPr="006C698A">
        <w:rPr>
          <w:rFonts w:ascii="Times New Roman" w:eastAsiaTheme="minorEastAsia" w:hAnsi="Times New Roman" w:cs="Times New Roman"/>
          <w:sz w:val="28"/>
          <w:szCs w:val="28"/>
          <w:lang w:eastAsia="ru-RU"/>
        </w:rPr>
        <w:t>Согласно приказу Минтруда РД от 7 ноября 2018 года № 04/1-827 «О</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мерах по совершенствованию</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деятельности</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органов</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социальной</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защиты и учреждений социального обслуживания</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населения</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по</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профилактике</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безнадзорности</w:t>
      </w:r>
      <w:r w:rsidRPr="006C698A">
        <w:rPr>
          <w:rFonts w:ascii="Times New Roman" w:eastAsiaTheme="minorEastAsia" w:hAnsi="Times New Roman" w:cs="Times New Roman"/>
          <w:sz w:val="28"/>
          <w:szCs w:val="28"/>
          <w:lang w:eastAsia="ru-RU"/>
        </w:rPr>
        <w:tab/>
        <w:t>и</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правонарушений</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несовершеннолетних» учреждениями</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социального</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обслуживани</w:t>
      </w:r>
      <w:r w:rsidR="006C698A" w:rsidRPr="006C698A">
        <w:rPr>
          <w:rFonts w:ascii="Times New Roman" w:eastAsiaTheme="minorEastAsia" w:hAnsi="Times New Roman" w:cs="Times New Roman"/>
          <w:sz w:val="28"/>
          <w:szCs w:val="28"/>
          <w:lang w:eastAsia="ru-RU"/>
        </w:rPr>
        <w:t xml:space="preserve">я </w:t>
      </w:r>
      <w:r w:rsidRPr="006C698A">
        <w:rPr>
          <w:rFonts w:ascii="Times New Roman" w:eastAsiaTheme="minorEastAsia" w:hAnsi="Times New Roman" w:cs="Times New Roman"/>
          <w:sz w:val="28"/>
          <w:szCs w:val="28"/>
          <w:lang w:eastAsia="ru-RU"/>
        </w:rPr>
        <w:t>населения</w:t>
      </w:r>
      <w:r w:rsidRPr="006C698A">
        <w:rPr>
          <w:rFonts w:ascii="Times New Roman" w:eastAsiaTheme="minorEastAsia" w:hAnsi="Times New Roman" w:cs="Times New Roman"/>
          <w:sz w:val="28"/>
          <w:szCs w:val="28"/>
          <w:lang w:eastAsia="ru-RU"/>
        </w:rPr>
        <w:tab/>
        <w:t>и</w:t>
      </w:r>
      <w:r w:rsidRPr="006C698A">
        <w:t xml:space="preserve"> </w:t>
      </w:r>
      <w:r w:rsidRPr="006C698A">
        <w:rPr>
          <w:rFonts w:ascii="Times New Roman" w:eastAsiaTheme="minorEastAsia" w:hAnsi="Times New Roman" w:cs="Times New Roman"/>
          <w:sz w:val="28"/>
          <w:szCs w:val="28"/>
          <w:lang w:eastAsia="ru-RU"/>
        </w:rPr>
        <w:t>управлениями</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социальной</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защиты населения в пределах своей компетенции</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обеспечивается</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деятельность в части профилактики безнадзорности и правонарушений несовершеннолетних, работы с семьями и</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несовершеннолетними,</w:t>
      </w:r>
      <w:r w:rsidR="006C698A" w:rsidRP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находящимися в социально опасном положении. Приказом утверждены методические</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рекомендации</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по</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профилактике</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безнадзорности</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и правонарушений</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несовершеннолетних,</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работе</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с</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семьями</w:t>
      </w:r>
      <w:r w:rsidR="006C698A">
        <w:rPr>
          <w:rFonts w:ascii="Times New Roman" w:eastAsiaTheme="minorEastAsia" w:hAnsi="Times New Roman" w:cs="Times New Roman"/>
          <w:sz w:val="28"/>
          <w:szCs w:val="28"/>
          <w:lang w:eastAsia="ru-RU"/>
        </w:rPr>
        <w:t xml:space="preserve"> </w:t>
      </w:r>
      <w:r w:rsidR="006C698A" w:rsidRPr="006C698A">
        <w:rPr>
          <w:rFonts w:ascii="Times New Roman" w:eastAsiaTheme="minorEastAsia" w:hAnsi="Times New Roman" w:cs="Times New Roman"/>
          <w:sz w:val="28"/>
          <w:szCs w:val="28"/>
          <w:lang w:eastAsia="ru-RU"/>
        </w:rPr>
        <w:t>и</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несовершеннолетними, находящимися в социально опасном положении.</w:t>
      </w:r>
    </w:p>
    <w:p w14:paraId="5D48CA0B" w14:textId="1E2B1D75" w:rsidR="003F3A0C" w:rsidRPr="006C698A" w:rsidRDefault="003F3A0C" w:rsidP="006C698A">
      <w:pPr>
        <w:pStyle w:val="a3"/>
        <w:ind w:firstLine="709"/>
        <w:jc w:val="both"/>
        <w:rPr>
          <w:rFonts w:ascii="Times New Roman" w:eastAsiaTheme="minorEastAsia" w:hAnsi="Times New Roman" w:cs="Times New Roman"/>
          <w:sz w:val="28"/>
          <w:szCs w:val="28"/>
          <w:lang w:eastAsia="ru-RU"/>
        </w:rPr>
      </w:pPr>
      <w:r w:rsidRPr="006C698A">
        <w:rPr>
          <w:rFonts w:ascii="Times New Roman" w:eastAsiaTheme="minorEastAsia" w:hAnsi="Times New Roman" w:cs="Times New Roman"/>
          <w:sz w:val="28"/>
          <w:szCs w:val="28"/>
          <w:lang w:eastAsia="ru-RU"/>
        </w:rPr>
        <w:t>В методических</w:t>
      </w:r>
      <w:r w:rsidRPr="006C698A">
        <w:rPr>
          <w:rFonts w:ascii="Times New Roman" w:eastAsiaTheme="minorEastAsia" w:hAnsi="Times New Roman" w:cs="Times New Roman"/>
          <w:sz w:val="28"/>
          <w:szCs w:val="28"/>
          <w:lang w:eastAsia="ru-RU"/>
        </w:rPr>
        <w:tab/>
        <w:t>рекомендациях</w:t>
      </w:r>
      <w:r w:rsidR="006C698A">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определен порядок работы с указанной категорией семей, перечень документов и их структура, определены критерии отнесения семей к категории семья, находящаяся в социально опасном положении, критерии реабилитации и критерии снятия с учета семей.</w:t>
      </w:r>
    </w:p>
    <w:p w14:paraId="02FB664E" w14:textId="7E079CBA" w:rsidR="003F3A0C" w:rsidRPr="006C698A" w:rsidRDefault="003F3A0C" w:rsidP="002227D2">
      <w:pPr>
        <w:pStyle w:val="a3"/>
        <w:ind w:firstLine="709"/>
        <w:jc w:val="both"/>
        <w:rPr>
          <w:rFonts w:ascii="Times New Roman" w:eastAsiaTheme="minorEastAsia" w:hAnsi="Times New Roman" w:cs="Times New Roman"/>
          <w:sz w:val="28"/>
          <w:szCs w:val="28"/>
          <w:lang w:eastAsia="ru-RU"/>
        </w:rPr>
      </w:pPr>
      <w:r w:rsidRPr="006C698A">
        <w:rPr>
          <w:rFonts w:ascii="Times New Roman" w:eastAsiaTheme="minorEastAsia" w:hAnsi="Times New Roman" w:cs="Times New Roman"/>
          <w:sz w:val="28"/>
          <w:szCs w:val="28"/>
          <w:lang w:eastAsia="ru-RU"/>
        </w:rPr>
        <w:t>Семьи и несовершеннолетние, находящиеся в социально опасном положении, находятся на патронажном обслуживании в учреждениях социального обслуживания населения, им своевременно оказывается помощь в налаживании жизнедеятельности и внутрисемейных</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отношений,</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разрешении трудной жизненной ситуации. По состоянию</w:t>
      </w:r>
      <w:r w:rsidR="002227D2">
        <w:rPr>
          <w:rFonts w:ascii="Times New Roman" w:eastAsiaTheme="minorEastAsia" w:hAnsi="Times New Roman" w:cs="Times New Roman"/>
          <w:sz w:val="28"/>
          <w:szCs w:val="28"/>
          <w:lang w:eastAsia="ru-RU"/>
        </w:rPr>
        <w:t xml:space="preserve"> на 31 декабря</w:t>
      </w:r>
      <w:r w:rsidRPr="006C698A">
        <w:rPr>
          <w:rFonts w:ascii="Times New Roman" w:eastAsiaTheme="minorEastAsia" w:hAnsi="Times New Roman" w:cs="Times New Roman"/>
          <w:sz w:val="28"/>
          <w:szCs w:val="28"/>
          <w:lang w:eastAsia="ru-RU"/>
        </w:rPr>
        <w:t xml:space="preserve"> 2022 года в учреждениях социального обслуживания населения на учете состоит семья, находящаяся в социально опасном положении 623 (608</w:t>
      </w:r>
      <w:r w:rsidR="002227D2">
        <w:rPr>
          <w:rFonts w:ascii="Times New Roman" w:eastAsiaTheme="minorEastAsia" w:hAnsi="Times New Roman" w:cs="Times New Roman"/>
          <w:sz w:val="28"/>
          <w:szCs w:val="28"/>
          <w:lang w:eastAsia="ru-RU"/>
        </w:rPr>
        <w:t xml:space="preserve"> – </w:t>
      </w:r>
      <w:r w:rsidRPr="006C698A">
        <w:rPr>
          <w:rFonts w:ascii="Times New Roman" w:eastAsiaTheme="minorEastAsia" w:hAnsi="Times New Roman" w:cs="Times New Roman"/>
          <w:sz w:val="28"/>
          <w:szCs w:val="28"/>
          <w:lang w:eastAsia="ru-RU"/>
        </w:rPr>
        <w:t>в 2021 году), где проживают 1 534 детей (1</w:t>
      </w:r>
      <w:r w:rsidR="002227D2">
        <w:rPr>
          <w:rFonts w:ascii="Times New Roman" w:eastAsiaTheme="minorEastAsia" w:hAnsi="Times New Roman" w:cs="Times New Roman"/>
          <w:sz w:val="28"/>
          <w:szCs w:val="28"/>
          <w:lang w:eastAsia="ru-RU"/>
        </w:rPr>
        <w:t> </w:t>
      </w:r>
      <w:r w:rsidRPr="006C698A">
        <w:rPr>
          <w:rFonts w:ascii="Times New Roman" w:eastAsiaTheme="minorEastAsia" w:hAnsi="Times New Roman" w:cs="Times New Roman"/>
          <w:sz w:val="28"/>
          <w:szCs w:val="28"/>
          <w:lang w:eastAsia="ru-RU"/>
        </w:rPr>
        <w:t>497</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 xml:space="preserve"> в 2021 году).</w:t>
      </w:r>
    </w:p>
    <w:p w14:paraId="1AA7EA0E" w14:textId="461A76AA" w:rsidR="003F3A0C" w:rsidRPr="006C698A" w:rsidRDefault="003F3A0C" w:rsidP="002227D2">
      <w:pPr>
        <w:pStyle w:val="a3"/>
        <w:ind w:firstLine="709"/>
        <w:jc w:val="both"/>
        <w:rPr>
          <w:rFonts w:ascii="Times New Roman" w:eastAsiaTheme="minorEastAsia" w:hAnsi="Times New Roman" w:cs="Times New Roman"/>
          <w:sz w:val="28"/>
          <w:szCs w:val="28"/>
          <w:lang w:eastAsia="ru-RU"/>
        </w:rPr>
      </w:pPr>
      <w:r w:rsidRPr="006C698A">
        <w:rPr>
          <w:rFonts w:ascii="Times New Roman" w:eastAsiaTheme="minorEastAsia" w:hAnsi="Times New Roman" w:cs="Times New Roman"/>
          <w:sz w:val="28"/>
          <w:szCs w:val="28"/>
          <w:lang w:eastAsia="ru-RU"/>
        </w:rPr>
        <w:t>Работа с указанной категорией семей осуществляется</w:t>
      </w:r>
      <w:r w:rsidRPr="006C698A">
        <w:rPr>
          <w:rFonts w:ascii="Times New Roman" w:eastAsiaTheme="minorEastAsia" w:hAnsi="Times New Roman" w:cs="Times New Roman"/>
          <w:sz w:val="28"/>
          <w:szCs w:val="28"/>
          <w:lang w:eastAsia="ru-RU"/>
        </w:rPr>
        <w:tab/>
        <w:t>на</w:t>
      </w:r>
      <w:r w:rsidRPr="006C698A">
        <w:rPr>
          <w:rFonts w:ascii="Times New Roman" w:eastAsiaTheme="minorEastAsia" w:hAnsi="Times New Roman" w:cs="Times New Roman"/>
          <w:sz w:val="28"/>
          <w:szCs w:val="28"/>
          <w:lang w:eastAsia="ru-RU"/>
        </w:rPr>
        <w:tab/>
        <w:t>основе</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индивидуальной карты реабилитации семьи</w:t>
      </w:r>
      <w:r w:rsidR="002227D2">
        <w:rPr>
          <w:rFonts w:ascii="Times New Roman" w:eastAsiaTheme="minorEastAsia" w:hAnsi="Times New Roman" w:cs="Times New Roman"/>
          <w:sz w:val="28"/>
          <w:szCs w:val="28"/>
          <w:lang w:eastAsia="ru-RU"/>
        </w:rPr>
        <w:t>,</w:t>
      </w:r>
      <w:r w:rsidRPr="006C698A">
        <w:rPr>
          <w:rFonts w:ascii="Times New Roman" w:eastAsiaTheme="minorEastAsia" w:hAnsi="Times New Roman" w:cs="Times New Roman"/>
          <w:sz w:val="28"/>
          <w:szCs w:val="28"/>
          <w:lang w:eastAsia="ru-RU"/>
        </w:rPr>
        <w:t xml:space="preserve"> находящейся в социально опасном положении.</w:t>
      </w:r>
    </w:p>
    <w:p w14:paraId="0EE08B51" w14:textId="67324D3A" w:rsidR="000A1793" w:rsidRPr="006C698A" w:rsidRDefault="003F3A0C" w:rsidP="002227D2">
      <w:pPr>
        <w:pStyle w:val="a3"/>
        <w:ind w:firstLine="709"/>
        <w:jc w:val="both"/>
        <w:rPr>
          <w:rFonts w:ascii="Times New Roman" w:eastAsiaTheme="minorEastAsia" w:hAnsi="Times New Roman" w:cs="Times New Roman"/>
          <w:sz w:val="28"/>
          <w:szCs w:val="28"/>
          <w:lang w:eastAsia="ru-RU"/>
        </w:rPr>
      </w:pPr>
      <w:r w:rsidRPr="006C698A">
        <w:rPr>
          <w:rFonts w:ascii="Times New Roman" w:eastAsiaTheme="minorEastAsia" w:hAnsi="Times New Roman" w:cs="Times New Roman"/>
          <w:sz w:val="28"/>
          <w:szCs w:val="28"/>
          <w:lang w:eastAsia="ru-RU"/>
        </w:rPr>
        <w:t>Со второго полугодия 2022 года организациями</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социального</w:t>
      </w:r>
      <w:r w:rsidR="002227D2">
        <w:rPr>
          <w:rFonts w:ascii="Times New Roman" w:eastAsiaTheme="minorEastAsia" w:hAnsi="Times New Roman" w:cs="Times New Roman"/>
          <w:sz w:val="28"/>
          <w:szCs w:val="28"/>
          <w:lang w:eastAsia="ru-RU"/>
        </w:rPr>
        <w:t xml:space="preserve"> </w:t>
      </w:r>
      <w:r w:rsidRPr="006C698A">
        <w:rPr>
          <w:rFonts w:ascii="Times New Roman" w:eastAsiaTheme="minorEastAsia" w:hAnsi="Times New Roman" w:cs="Times New Roman"/>
          <w:sz w:val="28"/>
          <w:szCs w:val="28"/>
          <w:lang w:eastAsia="ru-RU"/>
        </w:rPr>
        <w:t>обслуживания обеспечивается ведение раздела Профилактика социально опасного положения семей в программном комплексе «Катарсис: Соцзащита». Так, ведется учет семей и несовершеннолетних, находящихся в социально опасном положении, формируются планы мероприятий, фиксируются достигнутые результаты по проведенным мероприятиям.</w:t>
      </w:r>
    </w:p>
    <w:p w14:paraId="6C7DDCF3" w14:textId="3A90CF8F" w:rsidR="005529B8" w:rsidRDefault="007F24E6" w:rsidP="006C698A">
      <w:pPr>
        <w:pStyle w:val="a3"/>
        <w:ind w:firstLine="709"/>
        <w:jc w:val="both"/>
        <w:rPr>
          <w:rFonts w:ascii="Times New Roman" w:eastAsiaTheme="minorEastAsia" w:hAnsi="Times New Roman" w:cs="Times New Roman"/>
          <w:b/>
          <w:bCs/>
          <w:i/>
          <w:iCs/>
          <w:sz w:val="28"/>
          <w:szCs w:val="28"/>
          <w:lang w:eastAsia="ru-RU"/>
        </w:rPr>
      </w:pPr>
      <w:r w:rsidRPr="007F24E6">
        <w:rPr>
          <w:rFonts w:ascii="Times New Roman" w:eastAsiaTheme="minorEastAsia" w:hAnsi="Times New Roman" w:cs="Times New Roman"/>
          <w:b/>
          <w:bCs/>
          <w:i/>
          <w:iCs/>
          <w:sz w:val="28"/>
          <w:szCs w:val="28"/>
          <w:lang w:eastAsia="ru-RU"/>
        </w:rPr>
        <w:t>Пункт 2.6 «Проведение мероприятий по социальной адаптации и реинтеграции в общество несовершеннолетних детей членов незаконных вооруженных формирований»</w:t>
      </w:r>
      <w:r>
        <w:rPr>
          <w:rFonts w:ascii="Times New Roman" w:eastAsiaTheme="minorEastAsia" w:hAnsi="Times New Roman" w:cs="Times New Roman"/>
          <w:b/>
          <w:bCs/>
          <w:i/>
          <w:iCs/>
          <w:sz w:val="28"/>
          <w:szCs w:val="28"/>
          <w:lang w:eastAsia="ru-RU"/>
        </w:rPr>
        <w:t>.</w:t>
      </w:r>
    </w:p>
    <w:p w14:paraId="38A7924F" w14:textId="6883C285" w:rsidR="00FF242D" w:rsidRPr="00E30E25" w:rsidRDefault="00FF242D" w:rsidP="00E30E25">
      <w:pPr>
        <w:pStyle w:val="a3"/>
        <w:ind w:firstLine="709"/>
        <w:jc w:val="both"/>
        <w:rPr>
          <w:rFonts w:ascii="Times New Roman" w:eastAsiaTheme="minorEastAsia" w:hAnsi="Times New Roman" w:cs="Times New Roman"/>
          <w:sz w:val="28"/>
          <w:szCs w:val="28"/>
          <w:lang w:eastAsia="ru-RU"/>
        </w:rPr>
      </w:pPr>
      <w:r w:rsidRPr="00E30E25">
        <w:rPr>
          <w:rFonts w:ascii="Times New Roman" w:eastAsiaTheme="minorEastAsia" w:hAnsi="Times New Roman" w:cs="Times New Roman"/>
          <w:sz w:val="28"/>
          <w:szCs w:val="28"/>
          <w:lang w:eastAsia="ru-RU"/>
        </w:rPr>
        <w:t>Учреждениями социального обслуживания населения проводится работа</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по</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сопровождению, социальных</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комплексному предоставлению услуг</w:t>
      </w:r>
      <w:r w:rsidRPr="00E30E25">
        <w:rPr>
          <w:rFonts w:ascii="Times New Roman" w:eastAsiaTheme="minorEastAsia" w:hAnsi="Times New Roman" w:cs="Times New Roman"/>
          <w:sz w:val="28"/>
          <w:szCs w:val="28"/>
          <w:lang w:eastAsia="ru-RU"/>
        </w:rPr>
        <w:tab/>
        <w:t>детям,</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 xml:space="preserve">возвращенным из Сирийской Арабской Республики и Республики Ирак и принимающим их семьям. В настоящее время на учете в учреждениях </w:t>
      </w:r>
      <w:r w:rsidRPr="00E30E25">
        <w:rPr>
          <w:rFonts w:ascii="Times New Roman" w:eastAsiaTheme="minorEastAsia" w:hAnsi="Times New Roman" w:cs="Times New Roman"/>
          <w:sz w:val="28"/>
          <w:szCs w:val="28"/>
          <w:lang w:eastAsia="ru-RU"/>
        </w:rPr>
        <w:lastRenderedPageBreak/>
        <w:t>социального обслуживания населения состоят 266 несовершеннолетних, возвращенных с Ближнего Востока, которые проживают в 26 муниципальных республики.</w:t>
      </w:r>
    </w:p>
    <w:p w14:paraId="24F9DC68" w14:textId="77777777" w:rsidR="00E30E25" w:rsidRPr="00E30E25" w:rsidRDefault="00FF242D" w:rsidP="00E30E25">
      <w:pPr>
        <w:pStyle w:val="a3"/>
        <w:ind w:firstLine="709"/>
        <w:jc w:val="both"/>
        <w:rPr>
          <w:rFonts w:ascii="Times New Roman" w:eastAsiaTheme="minorEastAsia" w:hAnsi="Times New Roman" w:cs="Times New Roman"/>
          <w:sz w:val="28"/>
          <w:szCs w:val="28"/>
          <w:lang w:eastAsia="ru-RU"/>
        </w:rPr>
      </w:pPr>
      <w:r w:rsidRPr="00E30E25">
        <w:rPr>
          <w:rFonts w:ascii="Times New Roman" w:eastAsiaTheme="minorEastAsia" w:hAnsi="Times New Roman" w:cs="Times New Roman"/>
          <w:sz w:val="28"/>
          <w:szCs w:val="28"/>
          <w:lang w:eastAsia="ru-RU"/>
        </w:rPr>
        <w:t>Так, учреждениями «Республиканский центр социальной помощи семье и детям» (г. Махачкала), комплексные центры (центры) социального обслуживания населения в муниципальных районах и городских округах) обеспечено персональное закрепление</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ответственного</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специалиста (психолог, специалист по работе с семьей, социальный педагог), для работы с указанной категорией детей и семей.</w:t>
      </w:r>
    </w:p>
    <w:p w14:paraId="4731C8FF" w14:textId="484C66FE" w:rsidR="00FF242D" w:rsidRPr="00E30E25" w:rsidRDefault="00FF242D" w:rsidP="00E30E25">
      <w:pPr>
        <w:pStyle w:val="a3"/>
        <w:ind w:firstLine="709"/>
        <w:jc w:val="both"/>
        <w:rPr>
          <w:rFonts w:ascii="Times New Roman" w:eastAsiaTheme="minorEastAsia" w:hAnsi="Times New Roman" w:cs="Times New Roman"/>
          <w:sz w:val="28"/>
          <w:szCs w:val="28"/>
          <w:lang w:eastAsia="ru-RU"/>
        </w:rPr>
      </w:pPr>
      <w:r w:rsidRPr="00E30E25">
        <w:rPr>
          <w:rFonts w:ascii="Times New Roman" w:eastAsiaTheme="minorEastAsia" w:hAnsi="Times New Roman" w:cs="Times New Roman"/>
          <w:sz w:val="28"/>
          <w:szCs w:val="28"/>
          <w:lang w:eastAsia="ru-RU"/>
        </w:rPr>
        <w:t>Проводится</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обследование</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жилищно-бытовых</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условий</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проживания указанных семей, определяется</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потребность</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в</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предоставлении социальных услуг. С</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семьями проводятся психологические консультации, оказывается</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правовая помощь. Ведется работа по</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снижению тревожности, развитию когнитивных процессов.</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Такж</w:t>
      </w:r>
      <w:r w:rsidR="00E30E25" w:rsidRPr="00E30E25">
        <w:rPr>
          <w:rFonts w:ascii="Times New Roman" w:eastAsiaTheme="minorEastAsia" w:hAnsi="Times New Roman" w:cs="Times New Roman"/>
          <w:sz w:val="28"/>
          <w:szCs w:val="28"/>
          <w:lang w:eastAsia="ru-RU"/>
        </w:rPr>
        <w:t xml:space="preserve">е </w:t>
      </w:r>
      <w:r w:rsidRPr="00E30E25">
        <w:rPr>
          <w:rFonts w:ascii="Times New Roman" w:eastAsiaTheme="minorEastAsia" w:hAnsi="Times New Roman" w:cs="Times New Roman"/>
          <w:sz w:val="28"/>
          <w:szCs w:val="28"/>
          <w:lang w:eastAsia="ru-RU"/>
        </w:rPr>
        <w:t>осуществляется</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информирование указанной категории семей о деятельности учреждений социального обслуживания, перечне оказываемых социальных услуг.</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На каждого ребенка составлен план индивидуальной работы. Вместе с тем,</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при</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необходимости,</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для</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получения</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специализированной</w:t>
      </w:r>
      <w:r w:rsidRPr="00E30E25">
        <w:rPr>
          <w:rFonts w:ascii="Times New Roman" w:eastAsiaTheme="minorEastAsia" w:hAnsi="Times New Roman" w:cs="Times New Roman"/>
          <w:sz w:val="28"/>
          <w:szCs w:val="28"/>
          <w:lang w:eastAsia="ru-RU"/>
        </w:rPr>
        <w:tab/>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помощи</w:t>
      </w:r>
      <w:r w:rsidR="00E30E25" w:rsidRPr="00E30E25">
        <w:rPr>
          <w:rFonts w:ascii="Times New Roman" w:eastAsiaTheme="minorEastAsia" w:hAnsi="Times New Roman" w:cs="Times New Roman"/>
          <w:sz w:val="28"/>
          <w:szCs w:val="28"/>
          <w:lang w:eastAsia="ru-RU"/>
        </w:rPr>
        <w:t>,</w:t>
      </w:r>
      <w:r w:rsidR="00E30E25" w:rsidRPr="00E30E25">
        <w:t xml:space="preserve"> </w:t>
      </w:r>
      <w:r w:rsidR="00E30E25" w:rsidRPr="00E30E25">
        <w:rPr>
          <w:rFonts w:ascii="Times New Roman" w:eastAsiaTheme="minorEastAsia" w:hAnsi="Times New Roman" w:cs="Times New Roman"/>
          <w:sz w:val="28"/>
          <w:szCs w:val="28"/>
          <w:lang w:eastAsia="ru-RU"/>
        </w:rPr>
        <w:t>несовершеннолетние</w:t>
      </w:r>
      <w:r w:rsidR="00E12D26">
        <w:rPr>
          <w:rFonts w:ascii="Times New Roman" w:eastAsiaTheme="minorEastAsia" w:hAnsi="Times New Roman" w:cs="Times New Roman"/>
          <w:sz w:val="28"/>
          <w:szCs w:val="28"/>
          <w:lang w:eastAsia="ru-RU"/>
        </w:rPr>
        <w:t xml:space="preserve"> </w:t>
      </w:r>
      <w:r w:rsidR="00E30E25" w:rsidRPr="00E30E25">
        <w:rPr>
          <w:rFonts w:ascii="Times New Roman" w:eastAsiaTheme="minorEastAsia" w:hAnsi="Times New Roman" w:cs="Times New Roman"/>
          <w:sz w:val="28"/>
          <w:szCs w:val="28"/>
          <w:lang w:eastAsia="ru-RU"/>
        </w:rPr>
        <w:t>направляются</w:t>
      </w:r>
      <w:r w:rsidR="00E12D26">
        <w:rPr>
          <w:rFonts w:ascii="Times New Roman" w:eastAsiaTheme="minorEastAsia" w:hAnsi="Times New Roman" w:cs="Times New Roman"/>
          <w:sz w:val="28"/>
          <w:szCs w:val="28"/>
          <w:lang w:eastAsia="ru-RU"/>
        </w:rPr>
        <w:t xml:space="preserve"> </w:t>
      </w:r>
      <w:r w:rsidR="00E30E25" w:rsidRPr="00E30E25">
        <w:rPr>
          <w:rFonts w:ascii="Times New Roman" w:eastAsiaTheme="minorEastAsia" w:hAnsi="Times New Roman" w:cs="Times New Roman"/>
          <w:sz w:val="28"/>
          <w:szCs w:val="28"/>
          <w:lang w:eastAsia="ru-RU"/>
        </w:rPr>
        <w:t>в социально-реабилитационные центры для несовершеннолетни</w:t>
      </w:r>
      <w:r w:rsidR="006F40CC">
        <w:rPr>
          <w:rFonts w:ascii="Times New Roman" w:eastAsiaTheme="minorEastAsia" w:hAnsi="Times New Roman" w:cs="Times New Roman"/>
          <w:sz w:val="28"/>
          <w:szCs w:val="28"/>
          <w:lang w:eastAsia="ru-RU"/>
        </w:rPr>
        <w:t xml:space="preserve">х для </w:t>
      </w:r>
      <w:r w:rsidR="00E30E25" w:rsidRPr="00E30E25">
        <w:rPr>
          <w:rFonts w:ascii="Times New Roman" w:eastAsiaTheme="minorEastAsia" w:hAnsi="Times New Roman" w:cs="Times New Roman"/>
          <w:sz w:val="28"/>
          <w:szCs w:val="28"/>
          <w:lang w:eastAsia="ru-RU"/>
        </w:rPr>
        <w:t xml:space="preserve">прохождения курса социальной адаптации и реабилитации. </w:t>
      </w:r>
    </w:p>
    <w:p w14:paraId="1BDEA51E" w14:textId="7434E5EB" w:rsidR="00FF242D" w:rsidRPr="00E30E25" w:rsidRDefault="00FF242D" w:rsidP="00E30E25">
      <w:pPr>
        <w:pStyle w:val="a3"/>
        <w:ind w:firstLine="709"/>
        <w:jc w:val="both"/>
        <w:rPr>
          <w:rFonts w:ascii="Times New Roman" w:eastAsiaTheme="minorEastAsia" w:hAnsi="Times New Roman" w:cs="Times New Roman"/>
          <w:sz w:val="28"/>
          <w:szCs w:val="28"/>
          <w:lang w:eastAsia="ru-RU"/>
        </w:rPr>
      </w:pPr>
      <w:r w:rsidRPr="00E30E25">
        <w:rPr>
          <w:rFonts w:ascii="Times New Roman" w:eastAsiaTheme="minorEastAsia" w:hAnsi="Times New Roman" w:cs="Times New Roman"/>
          <w:sz w:val="28"/>
          <w:szCs w:val="28"/>
          <w:lang w:eastAsia="ru-RU"/>
        </w:rPr>
        <w:t>В целях обеспечения единого подхода к организации социального сопровождения семей, принимающих детей, возвращенных из Сирийской Арабской Республики и Республики Ирак, приказом Министерства от 16 апреля 2021 года № 04/1-193 утверждена модельная</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программа</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социального</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сопровождения семей,</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принимающих детей, возвращенных из Сирийской Арабской Республики и Республики</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Ирак,</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организациями</w:t>
      </w:r>
      <w:r w:rsidR="00E30E25" w:rsidRPr="00E30E25">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социального обслуживания населения.</w:t>
      </w:r>
    </w:p>
    <w:p w14:paraId="1D71A96C" w14:textId="7FA05B18" w:rsidR="00FF242D" w:rsidRPr="00E30E25" w:rsidRDefault="00FF242D" w:rsidP="00FF242D">
      <w:pPr>
        <w:pStyle w:val="a3"/>
        <w:ind w:firstLine="709"/>
        <w:jc w:val="both"/>
        <w:rPr>
          <w:rFonts w:ascii="Times New Roman" w:eastAsiaTheme="minorEastAsia" w:hAnsi="Times New Roman" w:cs="Times New Roman"/>
          <w:sz w:val="28"/>
          <w:szCs w:val="28"/>
          <w:lang w:eastAsia="ru-RU"/>
        </w:rPr>
      </w:pPr>
      <w:r w:rsidRPr="00E30E25">
        <w:rPr>
          <w:rFonts w:ascii="Times New Roman" w:eastAsiaTheme="minorEastAsia" w:hAnsi="Times New Roman" w:cs="Times New Roman"/>
          <w:sz w:val="28"/>
          <w:szCs w:val="28"/>
          <w:lang w:eastAsia="ru-RU"/>
        </w:rPr>
        <w:t>Согласно модельной программе на</w:t>
      </w:r>
      <w:r w:rsidR="00A56642">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каждую</w:t>
      </w:r>
      <w:r w:rsidR="006F40CC">
        <w:rPr>
          <w:rFonts w:ascii="Times New Roman" w:eastAsiaTheme="minorEastAsia" w:hAnsi="Times New Roman" w:cs="Times New Roman"/>
          <w:sz w:val="28"/>
          <w:szCs w:val="28"/>
          <w:lang w:eastAsia="ru-RU"/>
        </w:rPr>
        <w:t xml:space="preserve"> </w:t>
      </w:r>
      <w:r w:rsidRPr="00E30E25">
        <w:rPr>
          <w:rFonts w:ascii="Times New Roman" w:eastAsiaTheme="minorEastAsia" w:hAnsi="Times New Roman" w:cs="Times New Roman"/>
          <w:sz w:val="28"/>
          <w:szCs w:val="28"/>
          <w:lang w:eastAsia="ru-RU"/>
        </w:rPr>
        <w:t>семью разрабатывается индивидуальный план социального сопровождения семьи, также утвержден алгоритм социального сопровождения и определены основные мероприятия по социальному сопровождению семьи.</w:t>
      </w:r>
    </w:p>
    <w:p w14:paraId="17545EA3" w14:textId="5D855F2B" w:rsidR="00FF242D" w:rsidRPr="00E30E25" w:rsidRDefault="00FF242D" w:rsidP="00FF242D">
      <w:pPr>
        <w:pStyle w:val="a3"/>
        <w:ind w:firstLine="709"/>
        <w:jc w:val="both"/>
        <w:rPr>
          <w:rFonts w:ascii="Times New Roman" w:eastAsiaTheme="minorEastAsia" w:hAnsi="Times New Roman" w:cs="Times New Roman"/>
          <w:sz w:val="28"/>
          <w:szCs w:val="28"/>
          <w:lang w:eastAsia="ru-RU"/>
        </w:rPr>
      </w:pPr>
      <w:r w:rsidRPr="00E30E25">
        <w:rPr>
          <w:rFonts w:ascii="Times New Roman" w:eastAsiaTheme="minorEastAsia" w:hAnsi="Times New Roman" w:cs="Times New Roman"/>
          <w:sz w:val="28"/>
          <w:szCs w:val="28"/>
          <w:lang w:eastAsia="ru-RU"/>
        </w:rPr>
        <w:t>Органы социальной защиты населения республики также осуществляют назначение социальных выплат на родителей, законных представителей детей, возвращенных из Сирийской Арабской Республики и Республики Ирак.</w:t>
      </w:r>
    </w:p>
    <w:p w14:paraId="7ACAC146" w14:textId="72433D3C" w:rsidR="00944587" w:rsidRDefault="00944587" w:rsidP="008219C9">
      <w:pPr>
        <w:pStyle w:val="a3"/>
        <w:ind w:firstLine="709"/>
        <w:jc w:val="both"/>
        <w:rPr>
          <w:rFonts w:ascii="Times New Roman" w:eastAsiaTheme="minorEastAsia" w:hAnsi="Times New Roman" w:cs="Times New Roman"/>
          <w:b/>
          <w:bCs/>
          <w:i/>
          <w:iCs/>
          <w:sz w:val="28"/>
          <w:szCs w:val="28"/>
          <w:lang w:eastAsia="ru-RU"/>
        </w:rPr>
      </w:pPr>
      <w:r>
        <w:rPr>
          <w:rFonts w:ascii="Times New Roman" w:eastAsiaTheme="minorEastAsia" w:hAnsi="Times New Roman" w:cs="Times New Roman"/>
          <w:b/>
          <w:bCs/>
          <w:i/>
          <w:iCs/>
          <w:sz w:val="28"/>
          <w:szCs w:val="28"/>
          <w:lang w:eastAsia="ru-RU"/>
        </w:rPr>
        <w:t>Пункт 2.9 «</w:t>
      </w:r>
      <w:r w:rsidRPr="00944587">
        <w:rPr>
          <w:rFonts w:ascii="Times New Roman" w:eastAsiaTheme="minorEastAsia" w:hAnsi="Times New Roman" w:cs="Times New Roman"/>
          <w:b/>
          <w:bCs/>
          <w:i/>
          <w:iCs/>
          <w:sz w:val="28"/>
          <w:szCs w:val="28"/>
          <w:lang w:eastAsia="ru-RU"/>
        </w:rPr>
        <w:t>Проведение индивидуальной профилактической работы с несовершеннолетними, в том числе путем организации их досуга, развития их творческих способностей в кружках, клубах по интересам, с целью уменьшения количества преступлений, совершенных несовершеннолетними или при их участии</w:t>
      </w:r>
      <w:r>
        <w:rPr>
          <w:rFonts w:ascii="Times New Roman" w:eastAsiaTheme="minorEastAsia" w:hAnsi="Times New Roman" w:cs="Times New Roman"/>
          <w:b/>
          <w:bCs/>
          <w:i/>
          <w:iCs/>
          <w:sz w:val="28"/>
          <w:szCs w:val="28"/>
          <w:lang w:eastAsia="ru-RU"/>
        </w:rPr>
        <w:t>»</w:t>
      </w:r>
      <w:r w:rsidR="006F40CC">
        <w:rPr>
          <w:rFonts w:ascii="Times New Roman" w:eastAsiaTheme="minorEastAsia" w:hAnsi="Times New Roman" w:cs="Times New Roman"/>
          <w:b/>
          <w:bCs/>
          <w:i/>
          <w:iCs/>
          <w:sz w:val="28"/>
          <w:szCs w:val="28"/>
          <w:lang w:eastAsia="ru-RU"/>
        </w:rPr>
        <w:t>.</w:t>
      </w:r>
    </w:p>
    <w:p w14:paraId="32968261" w14:textId="77777777" w:rsidR="00A56642" w:rsidRPr="00A56642" w:rsidRDefault="00A56642" w:rsidP="00A56642">
      <w:pPr>
        <w:pStyle w:val="a3"/>
        <w:ind w:firstLine="709"/>
        <w:jc w:val="both"/>
        <w:rPr>
          <w:rFonts w:ascii="Times New Roman" w:eastAsiaTheme="minorEastAsia" w:hAnsi="Times New Roman" w:cs="Times New Roman"/>
          <w:sz w:val="28"/>
          <w:szCs w:val="28"/>
          <w:lang w:eastAsia="ru-RU"/>
        </w:rPr>
      </w:pPr>
      <w:r w:rsidRPr="00A56642">
        <w:rPr>
          <w:rFonts w:ascii="Times New Roman" w:eastAsiaTheme="minorEastAsia" w:hAnsi="Times New Roman" w:cs="Times New Roman"/>
          <w:sz w:val="28"/>
          <w:szCs w:val="28"/>
          <w:lang w:eastAsia="ru-RU"/>
        </w:rPr>
        <w:t xml:space="preserve">С целью обеспечения максимального охвата различными формами организованной занятости детей, состоящих на различных видах учета в органах и учреждениях системы профилактики, в том числе посредством их временного трудоустройства в каникулярный период, а также в свободное от </w:t>
      </w:r>
      <w:r w:rsidRPr="00A56642">
        <w:rPr>
          <w:rFonts w:ascii="Times New Roman" w:eastAsiaTheme="minorEastAsia" w:hAnsi="Times New Roman" w:cs="Times New Roman"/>
          <w:sz w:val="28"/>
          <w:szCs w:val="28"/>
          <w:lang w:eastAsia="ru-RU"/>
        </w:rPr>
        <w:lastRenderedPageBreak/>
        <w:t>учебы время Министерством образования и науки Республики Дагестан    (далее – Минобрнауки РД) изданы приказы:</w:t>
      </w:r>
    </w:p>
    <w:p w14:paraId="53148254" w14:textId="77777777" w:rsidR="00A56642" w:rsidRPr="00A56642" w:rsidRDefault="00A56642" w:rsidP="00A56642">
      <w:pPr>
        <w:pStyle w:val="a3"/>
        <w:ind w:firstLine="709"/>
        <w:jc w:val="both"/>
        <w:rPr>
          <w:rFonts w:ascii="Times New Roman" w:eastAsiaTheme="minorEastAsia" w:hAnsi="Times New Roman" w:cs="Times New Roman"/>
          <w:sz w:val="28"/>
          <w:szCs w:val="28"/>
          <w:lang w:eastAsia="ru-RU"/>
        </w:rPr>
      </w:pPr>
      <w:r w:rsidRPr="00A56642">
        <w:rPr>
          <w:rFonts w:ascii="Times New Roman" w:eastAsiaTheme="minorEastAsia" w:hAnsi="Times New Roman" w:cs="Times New Roman"/>
          <w:sz w:val="28"/>
          <w:szCs w:val="28"/>
          <w:lang w:eastAsia="ru-RU"/>
        </w:rPr>
        <w:t>«Об организации достижения показателей национального проекта «Образование» в части увеличения числа детей в возрасте от 5 до 18 лет, охваченных программами дополнительного образования детей, через региональную информационную систему «Навигатор дополнительного образования Республики Дагестан» от 31 августа 2022 г. № 08-02-2-771/6 (далее – приказ № 08-02-771/22);</w:t>
      </w:r>
    </w:p>
    <w:p w14:paraId="54D8A81B" w14:textId="77777777" w:rsidR="00A56642" w:rsidRPr="00A56642" w:rsidRDefault="00A56642" w:rsidP="00A56642">
      <w:pPr>
        <w:pStyle w:val="a3"/>
        <w:ind w:firstLine="709"/>
        <w:jc w:val="both"/>
        <w:rPr>
          <w:rFonts w:ascii="Times New Roman" w:eastAsiaTheme="minorEastAsia" w:hAnsi="Times New Roman" w:cs="Times New Roman"/>
          <w:sz w:val="28"/>
          <w:szCs w:val="28"/>
          <w:lang w:eastAsia="ru-RU"/>
        </w:rPr>
      </w:pPr>
      <w:r w:rsidRPr="00A56642">
        <w:rPr>
          <w:rFonts w:ascii="Times New Roman" w:eastAsiaTheme="minorEastAsia" w:hAnsi="Times New Roman" w:cs="Times New Roman"/>
          <w:sz w:val="28"/>
          <w:szCs w:val="28"/>
          <w:lang w:eastAsia="ru-RU"/>
        </w:rPr>
        <w:t>«Об организации деятельности школьных театров в образовательных организациях» от 31 августа 2022 г. № 08-02-2-773/6;</w:t>
      </w:r>
    </w:p>
    <w:p w14:paraId="1C3A9773" w14:textId="16B5FA9D" w:rsidR="00A56642" w:rsidRPr="00A56642" w:rsidRDefault="00A56642" w:rsidP="00A56642">
      <w:pPr>
        <w:pStyle w:val="a3"/>
        <w:ind w:firstLine="709"/>
        <w:jc w:val="both"/>
        <w:rPr>
          <w:rFonts w:ascii="Times New Roman" w:eastAsiaTheme="minorEastAsia" w:hAnsi="Times New Roman" w:cs="Times New Roman"/>
          <w:sz w:val="28"/>
          <w:szCs w:val="28"/>
          <w:lang w:eastAsia="ru-RU"/>
        </w:rPr>
      </w:pPr>
      <w:r w:rsidRPr="00A56642">
        <w:rPr>
          <w:rFonts w:ascii="Times New Roman" w:eastAsiaTheme="minorEastAsia" w:hAnsi="Times New Roman" w:cs="Times New Roman"/>
          <w:sz w:val="28"/>
          <w:szCs w:val="28"/>
          <w:lang w:eastAsia="ru-RU"/>
        </w:rPr>
        <w:t>«Об организации деятельности школьных спортивных клубов в Республике Дагестан в 2022 году» от 31 августа 2022 г. № 08-02-2-775/22.</w:t>
      </w:r>
    </w:p>
    <w:p w14:paraId="6FEAA80E" w14:textId="77777777" w:rsidR="00A56642" w:rsidRPr="00A56642" w:rsidRDefault="00A56642" w:rsidP="00A56642">
      <w:pPr>
        <w:spacing w:after="0" w:line="240" w:lineRule="auto"/>
        <w:ind w:firstLine="709"/>
        <w:jc w:val="both"/>
        <w:rPr>
          <w:rFonts w:ascii="Times New Roman" w:eastAsia="Times New Roman" w:hAnsi="Times New Roman" w:cs="Times New Roman"/>
          <w:sz w:val="28"/>
          <w:szCs w:val="28"/>
          <w:lang w:eastAsia="ru-RU"/>
        </w:rPr>
      </w:pPr>
      <w:r w:rsidRPr="00A56642">
        <w:rPr>
          <w:rFonts w:ascii="Times New Roman" w:eastAsia="Times New Roman" w:hAnsi="Times New Roman" w:cs="Times New Roman"/>
          <w:sz w:val="28"/>
          <w:szCs w:val="28"/>
          <w:lang w:eastAsia="ru-RU"/>
        </w:rPr>
        <w:t>Аналогичные приказы издаются ежегодно.</w:t>
      </w:r>
    </w:p>
    <w:p w14:paraId="7D06AA0D" w14:textId="5727957B" w:rsidR="008426BC" w:rsidRDefault="008426BC" w:rsidP="00A56642">
      <w:pPr>
        <w:spacing w:after="0" w:line="240" w:lineRule="auto"/>
        <w:ind w:firstLine="709"/>
        <w:jc w:val="both"/>
        <w:rPr>
          <w:rFonts w:ascii="Times New Roman" w:eastAsia="Times New Roman" w:hAnsi="Times New Roman" w:cs="Times New Roman"/>
          <w:b/>
          <w:bCs/>
          <w:i/>
          <w:iCs/>
          <w:sz w:val="28"/>
          <w:szCs w:val="28"/>
          <w:lang w:eastAsia="ru-RU"/>
        </w:rPr>
      </w:pPr>
      <w:r w:rsidRPr="008426BC">
        <w:rPr>
          <w:rFonts w:ascii="Times New Roman" w:eastAsia="Times New Roman" w:hAnsi="Times New Roman" w:cs="Times New Roman"/>
          <w:b/>
          <w:bCs/>
          <w:i/>
          <w:iCs/>
          <w:sz w:val="28"/>
          <w:szCs w:val="28"/>
          <w:lang w:eastAsia="ru-RU"/>
        </w:rPr>
        <w:t>Пункт 2.10 «Развитие служб медиации в образовательных организациях Республики Дагестан»</w:t>
      </w:r>
      <w:r>
        <w:rPr>
          <w:rFonts w:ascii="Times New Roman" w:eastAsia="Times New Roman" w:hAnsi="Times New Roman" w:cs="Times New Roman"/>
          <w:b/>
          <w:bCs/>
          <w:i/>
          <w:iCs/>
          <w:sz w:val="28"/>
          <w:szCs w:val="28"/>
          <w:lang w:eastAsia="ru-RU"/>
        </w:rPr>
        <w:t>.</w:t>
      </w:r>
    </w:p>
    <w:p w14:paraId="5CCDA358" w14:textId="77777777"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Минобрнауки РД ежегодно проводится мониторинг служб медиации                   в Республике Дагестан (далее – мониторинг) и информация о проведенном мониторинге представляется в Министерство просвещения Российской Федерации.</w:t>
      </w:r>
    </w:p>
    <w:p w14:paraId="58004D3F" w14:textId="77777777"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Так, по результатам мониторинга по состоянию на 1 сентября 2022 года выявлено следующее.</w:t>
      </w:r>
    </w:p>
    <w:p w14:paraId="1EA04168" w14:textId="77777777" w:rsidR="008426BC" w:rsidRPr="008426BC" w:rsidRDefault="008426BC" w:rsidP="008426B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1.</w:t>
      </w:r>
      <w:r w:rsidRPr="008426BC">
        <w:rPr>
          <w:rFonts w:ascii="Times New Roman" w:eastAsia="Times New Roman" w:hAnsi="Times New Roman" w:cs="Times New Roman"/>
          <w:sz w:val="28"/>
          <w:szCs w:val="28"/>
          <w:lang w:eastAsia="ru-RU"/>
        </w:rPr>
        <w:tab/>
        <w:t>Всего создано служб медиации 903, из них:</w:t>
      </w:r>
    </w:p>
    <w:p w14:paraId="04F9EC41" w14:textId="77777777"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в общеобразовательных организациях – 877;</w:t>
      </w:r>
    </w:p>
    <w:p w14:paraId="02E9394E" w14:textId="77777777"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в образовательных организациях среднего профессионального образования – 25;</w:t>
      </w:r>
    </w:p>
    <w:p w14:paraId="484827F2" w14:textId="77777777"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в образовательных организациях высшего образования – 1.</w:t>
      </w:r>
    </w:p>
    <w:p w14:paraId="13315B1E" w14:textId="77777777" w:rsidR="008426BC" w:rsidRPr="008426BC" w:rsidRDefault="008426BC" w:rsidP="008426B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2.</w:t>
      </w:r>
      <w:r w:rsidRPr="008426BC">
        <w:rPr>
          <w:rFonts w:ascii="Times New Roman" w:eastAsia="Times New Roman" w:hAnsi="Times New Roman" w:cs="Times New Roman"/>
          <w:sz w:val="28"/>
          <w:szCs w:val="28"/>
          <w:lang w:eastAsia="ru-RU"/>
        </w:rPr>
        <w:tab/>
        <w:t>Всего специалистов в службах медиации 1774 человек, из них:</w:t>
      </w:r>
    </w:p>
    <w:p w14:paraId="67813D1A" w14:textId="77777777"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в общеобразовательных организациях – 1705;</w:t>
      </w:r>
    </w:p>
    <w:p w14:paraId="6411F8EB" w14:textId="77777777"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в образовательных организациях среднего профессионального образования – 69.</w:t>
      </w:r>
    </w:p>
    <w:p w14:paraId="20872D7C" w14:textId="77777777" w:rsidR="008426BC" w:rsidRPr="008426BC" w:rsidRDefault="008426BC" w:rsidP="008426B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3.</w:t>
      </w:r>
      <w:r w:rsidRPr="008426BC">
        <w:rPr>
          <w:rFonts w:ascii="Times New Roman" w:eastAsia="Times New Roman" w:hAnsi="Times New Roman" w:cs="Times New Roman"/>
          <w:sz w:val="28"/>
          <w:szCs w:val="28"/>
          <w:lang w:eastAsia="ru-RU"/>
        </w:rPr>
        <w:tab/>
        <w:t>Количество просветительских мероприятий медиативной                                    и восстановительной направленности, проведенных службами медиации 861,              из них:</w:t>
      </w:r>
    </w:p>
    <w:p w14:paraId="7CE8A6EA" w14:textId="77777777"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в общеобразовательных организациях – 552;</w:t>
      </w:r>
    </w:p>
    <w:p w14:paraId="04585A0B" w14:textId="77777777"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в образовательных организациях среднего профессионального образования – 309.</w:t>
      </w:r>
    </w:p>
    <w:p w14:paraId="249E8459" w14:textId="4C83155D" w:rsidR="008426BC" w:rsidRPr="008426BC" w:rsidRDefault="008426BC" w:rsidP="008426BC">
      <w:pPr>
        <w:spacing w:after="0" w:line="240" w:lineRule="auto"/>
        <w:ind w:firstLine="709"/>
        <w:jc w:val="both"/>
        <w:rPr>
          <w:rFonts w:ascii="Times New Roman" w:eastAsia="Times New Roman" w:hAnsi="Times New Roman" w:cs="Times New Roman"/>
          <w:sz w:val="28"/>
          <w:szCs w:val="28"/>
          <w:lang w:eastAsia="ru-RU"/>
        </w:rPr>
      </w:pPr>
      <w:r w:rsidRPr="008426BC">
        <w:rPr>
          <w:rFonts w:ascii="Times New Roman" w:eastAsia="Times New Roman" w:hAnsi="Times New Roman" w:cs="Times New Roman"/>
          <w:sz w:val="28"/>
          <w:szCs w:val="28"/>
          <w:lang w:eastAsia="ru-RU"/>
        </w:rPr>
        <w:t>Не созданы службы медиации в дошкольных образовательных организациях. В образовательных организациях высшего образования создана 1 служба медиации – в ГАОУ ВО «Дагестанский государственный университет народного хозяйства». В настоящее время проводится работа по созданию служб медиации во всех вузах республики.</w:t>
      </w:r>
    </w:p>
    <w:p w14:paraId="4FF82952" w14:textId="0D01D265" w:rsidR="006F40CC" w:rsidRDefault="006F40CC" w:rsidP="008219C9">
      <w:pPr>
        <w:pStyle w:val="a3"/>
        <w:ind w:firstLine="709"/>
        <w:jc w:val="both"/>
        <w:rPr>
          <w:rFonts w:ascii="Times New Roman" w:eastAsiaTheme="minorEastAsia" w:hAnsi="Times New Roman" w:cs="Times New Roman"/>
          <w:b/>
          <w:bCs/>
          <w:i/>
          <w:iCs/>
          <w:sz w:val="28"/>
          <w:szCs w:val="28"/>
          <w:lang w:eastAsia="ru-RU"/>
        </w:rPr>
      </w:pPr>
      <w:r>
        <w:rPr>
          <w:rFonts w:ascii="Times New Roman" w:eastAsiaTheme="minorEastAsia" w:hAnsi="Times New Roman" w:cs="Times New Roman"/>
          <w:b/>
          <w:bCs/>
          <w:i/>
          <w:iCs/>
          <w:sz w:val="28"/>
          <w:szCs w:val="28"/>
          <w:lang w:eastAsia="ru-RU"/>
        </w:rPr>
        <w:t>Пункт 2.11 «</w:t>
      </w:r>
      <w:r w:rsidRPr="006F40CC">
        <w:rPr>
          <w:rFonts w:ascii="Times New Roman" w:eastAsiaTheme="minorEastAsia" w:hAnsi="Times New Roman" w:cs="Times New Roman"/>
          <w:b/>
          <w:bCs/>
          <w:i/>
          <w:iCs/>
          <w:sz w:val="28"/>
          <w:szCs w:val="28"/>
          <w:lang w:eastAsia="ru-RU"/>
        </w:rPr>
        <w:t>Проведение работы по дальнейшему развитию семейных форм жизнеустройства детей, лишившихся родительского попечения</w:t>
      </w:r>
      <w:r>
        <w:rPr>
          <w:rFonts w:ascii="Times New Roman" w:eastAsiaTheme="minorEastAsia" w:hAnsi="Times New Roman" w:cs="Times New Roman"/>
          <w:b/>
          <w:bCs/>
          <w:i/>
          <w:iCs/>
          <w:sz w:val="28"/>
          <w:szCs w:val="28"/>
          <w:lang w:eastAsia="ru-RU"/>
        </w:rPr>
        <w:t>».</w:t>
      </w:r>
    </w:p>
    <w:p w14:paraId="301B6A73" w14:textId="6DA4C3A1" w:rsidR="006F40CC" w:rsidRPr="00D04511" w:rsidRDefault="006F40CC" w:rsidP="006F40CC">
      <w:pPr>
        <w:pStyle w:val="a3"/>
        <w:ind w:firstLine="709"/>
        <w:jc w:val="both"/>
        <w:rPr>
          <w:rFonts w:ascii="Times New Roman" w:eastAsiaTheme="minorEastAsia" w:hAnsi="Times New Roman" w:cs="Times New Roman"/>
          <w:sz w:val="28"/>
          <w:szCs w:val="28"/>
          <w:lang w:eastAsia="ru-RU"/>
        </w:rPr>
      </w:pPr>
      <w:r w:rsidRPr="00D04511">
        <w:rPr>
          <w:rFonts w:ascii="Times New Roman" w:eastAsiaTheme="minorEastAsia" w:hAnsi="Times New Roman" w:cs="Times New Roman"/>
          <w:sz w:val="28"/>
          <w:szCs w:val="28"/>
          <w:lang w:eastAsia="ru-RU"/>
        </w:rPr>
        <w:lastRenderedPageBreak/>
        <w:t>Социально-реабилитационными центрами для несовершеннолетних ежегодно проводится реабилитация более 400 детей и подростков, Так, за 2022 год социально-реабилитационными центрами для несовершеннолетних решены вопросы жизнеустройства 498 детей (в 2021 году – 405), из которых 494 детей (в 2021 году – 386) возвращены в родные семьи, 4 ребенка (в 2021 году – 14)</w:t>
      </w:r>
      <w:r w:rsidRPr="00D04511">
        <w:rPr>
          <w:rFonts w:ascii="Times New Roman" w:eastAsiaTheme="minorEastAsia" w:hAnsi="Times New Roman" w:cs="Times New Roman"/>
          <w:sz w:val="28"/>
          <w:szCs w:val="28"/>
          <w:lang w:eastAsia="ru-RU"/>
        </w:rPr>
        <w:tab/>
        <w:t>направлены в образовательные организации</w:t>
      </w:r>
      <w:r w:rsidRPr="00D04511">
        <w:rPr>
          <w:rFonts w:ascii="Times New Roman" w:eastAsiaTheme="minorEastAsia" w:hAnsi="Times New Roman" w:cs="Times New Roman"/>
          <w:sz w:val="28"/>
          <w:szCs w:val="28"/>
          <w:lang w:eastAsia="ru-RU"/>
        </w:rPr>
        <w:tab/>
        <w:t>для детей-сирот, в 2021 году 1 ребенок передан на усыновление и 3 детей переданы под опеку и попечительство.</w:t>
      </w:r>
    </w:p>
    <w:p w14:paraId="19F11694" w14:textId="737A4BAD" w:rsidR="006F40CC" w:rsidRPr="00D04511" w:rsidRDefault="006F40CC" w:rsidP="006F40CC">
      <w:pPr>
        <w:pStyle w:val="a3"/>
        <w:ind w:firstLine="709"/>
        <w:jc w:val="both"/>
        <w:rPr>
          <w:rFonts w:ascii="Times New Roman" w:eastAsiaTheme="minorEastAsia" w:hAnsi="Times New Roman" w:cs="Times New Roman"/>
          <w:sz w:val="28"/>
          <w:szCs w:val="28"/>
          <w:lang w:eastAsia="ru-RU"/>
        </w:rPr>
      </w:pPr>
      <w:r w:rsidRPr="00D04511">
        <w:rPr>
          <w:rFonts w:ascii="Times New Roman" w:eastAsiaTheme="minorEastAsia" w:hAnsi="Times New Roman" w:cs="Times New Roman"/>
          <w:sz w:val="28"/>
          <w:szCs w:val="28"/>
          <w:lang w:eastAsia="ru-RU"/>
        </w:rPr>
        <w:t>В</w:t>
      </w:r>
      <w:r w:rsidRPr="00D04511">
        <w:rPr>
          <w:rFonts w:ascii="Times New Roman" w:eastAsiaTheme="minorEastAsia" w:hAnsi="Times New Roman" w:cs="Times New Roman"/>
          <w:sz w:val="28"/>
          <w:szCs w:val="28"/>
          <w:lang w:eastAsia="ru-RU"/>
        </w:rPr>
        <w:tab/>
        <w:t>результате</w:t>
      </w:r>
      <w:r w:rsidR="00D04511" w:rsidRPr="00D04511">
        <w:rPr>
          <w:rFonts w:ascii="Times New Roman" w:eastAsiaTheme="minorEastAsia" w:hAnsi="Times New Roman" w:cs="Times New Roman"/>
          <w:sz w:val="28"/>
          <w:szCs w:val="28"/>
          <w:lang w:eastAsia="ru-RU"/>
        </w:rPr>
        <w:t xml:space="preserve"> </w:t>
      </w:r>
      <w:r w:rsidRPr="00D04511">
        <w:rPr>
          <w:rFonts w:ascii="Times New Roman" w:eastAsiaTheme="minorEastAsia" w:hAnsi="Times New Roman" w:cs="Times New Roman"/>
          <w:sz w:val="28"/>
          <w:szCs w:val="28"/>
          <w:lang w:eastAsia="ru-RU"/>
        </w:rPr>
        <w:t>работы специалистов</w:t>
      </w:r>
      <w:r w:rsidR="00D04511" w:rsidRPr="00D04511">
        <w:rPr>
          <w:rFonts w:ascii="Times New Roman" w:eastAsiaTheme="minorEastAsia" w:hAnsi="Times New Roman" w:cs="Times New Roman"/>
          <w:sz w:val="28"/>
          <w:szCs w:val="28"/>
          <w:lang w:eastAsia="ru-RU"/>
        </w:rPr>
        <w:t xml:space="preserve"> </w:t>
      </w:r>
      <w:r w:rsidRPr="00D04511">
        <w:rPr>
          <w:rFonts w:ascii="Times New Roman" w:eastAsiaTheme="minorEastAsia" w:hAnsi="Times New Roman" w:cs="Times New Roman"/>
          <w:sz w:val="28"/>
          <w:szCs w:val="28"/>
          <w:lang w:eastAsia="ru-RU"/>
        </w:rPr>
        <w:t>специализированных учреждений 99,1% детей, прошедших реабилитацию, возвращены в родные семьи (в 2021 году – 95,3%).</w:t>
      </w:r>
    </w:p>
    <w:p w14:paraId="5CDDF0FE" w14:textId="18E9D838" w:rsidR="00D04511" w:rsidRDefault="00D04511" w:rsidP="00D04511">
      <w:pPr>
        <w:pStyle w:val="a3"/>
        <w:ind w:firstLine="709"/>
        <w:jc w:val="both"/>
        <w:rPr>
          <w:rFonts w:ascii="Times New Roman" w:eastAsiaTheme="minorEastAsia" w:hAnsi="Times New Roman" w:cs="Times New Roman"/>
          <w:b/>
          <w:bCs/>
          <w:i/>
          <w:iCs/>
          <w:sz w:val="28"/>
          <w:szCs w:val="28"/>
          <w:lang w:eastAsia="ru-RU"/>
        </w:rPr>
      </w:pPr>
      <w:r w:rsidRPr="00D04511">
        <w:rPr>
          <w:rFonts w:ascii="Times New Roman" w:eastAsiaTheme="minorEastAsia" w:hAnsi="Times New Roman" w:cs="Times New Roman"/>
          <w:b/>
          <w:bCs/>
          <w:i/>
          <w:iCs/>
          <w:sz w:val="28"/>
          <w:szCs w:val="28"/>
          <w:lang w:eastAsia="ru-RU"/>
        </w:rPr>
        <w:t>Пункт 3.1 «Организация работы среди несовершеннолетних по распространению информации об общероссийском детском телефоне доверия 8-800-2000-122»</w:t>
      </w:r>
      <w:r w:rsidR="00956209">
        <w:rPr>
          <w:rFonts w:ascii="Times New Roman" w:eastAsiaTheme="minorEastAsia" w:hAnsi="Times New Roman" w:cs="Times New Roman"/>
          <w:b/>
          <w:bCs/>
          <w:i/>
          <w:iCs/>
          <w:sz w:val="28"/>
          <w:szCs w:val="28"/>
          <w:lang w:eastAsia="ru-RU"/>
        </w:rPr>
        <w:t>.</w:t>
      </w:r>
    </w:p>
    <w:p w14:paraId="08622195" w14:textId="0DBA7341" w:rsidR="00B65E7A" w:rsidRPr="00014DA6" w:rsidRDefault="00956209" w:rsidP="00B65E7A">
      <w:pPr>
        <w:pStyle w:val="a3"/>
        <w:ind w:firstLine="709"/>
        <w:jc w:val="both"/>
        <w:rPr>
          <w:rFonts w:ascii="Times New Roman" w:eastAsiaTheme="minorEastAsia" w:hAnsi="Times New Roman" w:cs="Times New Roman"/>
          <w:sz w:val="28"/>
          <w:szCs w:val="28"/>
          <w:lang w:eastAsia="ru-RU"/>
        </w:rPr>
      </w:pPr>
      <w:r w:rsidRPr="00014DA6">
        <w:rPr>
          <w:rFonts w:ascii="Times New Roman" w:eastAsiaTheme="minorEastAsia" w:hAnsi="Times New Roman" w:cs="Times New Roman"/>
          <w:sz w:val="28"/>
          <w:szCs w:val="28"/>
          <w:lang w:eastAsia="ru-RU"/>
        </w:rPr>
        <w:t>С целью оказания экстренной психолого-педагогической</w:t>
      </w:r>
      <w:r w:rsidR="00B65E7A" w:rsidRPr="00014DA6">
        <w:rPr>
          <w:rFonts w:ascii="Times New Roman" w:eastAsiaTheme="minorEastAsia" w:hAnsi="Times New Roman" w:cs="Times New Roman"/>
          <w:sz w:val="28"/>
          <w:szCs w:val="28"/>
          <w:lang w:eastAsia="ru-RU"/>
        </w:rPr>
        <w:t xml:space="preserve"> </w:t>
      </w:r>
      <w:r w:rsidRPr="00014DA6">
        <w:rPr>
          <w:rFonts w:ascii="Times New Roman" w:eastAsiaTheme="minorEastAsia" w:hAnsi="Times New Roman" w:cs="Times New Roman"/>
          <w:sz w:val="28"/>
          <w:szCs w:val="28"/>
          <w:lang w:eastAsia="ru-RU"/>
        </w:rPr>
        <w:t>помощи</w:t>
      </w:r>
      <w:r w:rsidR="00B65E7A" w:rsidRPr="00014DA6">
        <w:rPr>
          <w:rFonts w:ascii="Times New Roman" w:eastAsiaTheme="minorEastAsia" w:hAnsi="Times New Roman" w:cs="Times New Roman"/>
          <w:sz w:val="28"/>
          <w:szCs w:val="28"/>
          <w:lang w:eastAsia="ru-RU"/>
        </w:rPr>
        <w:t xml:space="preserve"> </w:t>
      </w:r>
      <w:r w:rsidRPr="00014DA6">
        <w:rPr>
          <w:rFonts w:ascii="Times New Roman" w:eastAsiaTheme="minorEastAsia" w:hAnsi="Times New Roman" w:cs="Times New Roman"/>
          <w:sz w:val="28"/>
          <w:szCs w:val="28"/>
          <w:lang w:eastAsia="ru-RU"/>
        </w:rPr>
        <w:t>несовершеннолетним в Республике Дагестан действует Детский телефон доверия с единым общероссийским</w:t>
      </w:r>
      <w:r w:rsidR="00B65E7A" w:rsidRPr="00014DA6">
        <w:rPr>
          <w:rFonts w:ascii="Times New Roman" w:eastAsiaTheme="minorEastAsia" w:hAnsi="Times New Roman" w:cs="Times New Roman"/>
          <w:sz w:val="28"/>
          <w:szCs w:val="28"/>
          <w:lang w:eastAsia="ru-RU"/>
        </w:rPr>
        <w:t xml:space="preserve"> номером 8 800 2000 122. Цель такой</w:t>
      </w:r>
      <w:r w:rsidR="00014DA6">
        <w:rPr>
          <w:rFonts w:ascii="Times New Roman" w:eastAsiaTheme="minorEastAsia" w:hAnsi="Times New Roman" w:cs="Times New Roman"/>
          <w:sz w:val="28"/>
          <w:szCs w:val="28"/>
          <w:lang w:eastAsia="ru-RU"/>
        </w:rPr>
        <w:t xml:space="preserve"> </w:t>
      </w:r>
      <w:r w:rsidR="00B65E7A" w:rsidRPr="00014DA6">
        <w:rPr>
          <w:rFonts w:ascii="Times New Roman" w:eastAsiaTheme="minorEastAsia" w:hAnsi="Times New Roman" w:cs="Times New Roman"/>
          <w:sz w:val="28"/>
          <w:szCs w:val="28"/>
          <w:lang w:eastAsia="ru-RU"/>
        </w:rPr>
        <w:t>помощи – способствовать профилактике</w:t>
      </w:r>
      <w:r w:rsidR="00014DA6">
        <w:rPr>
          <w:rFonts w:ascii="Times New Roman" w:eastAsiaTheme="minorEastAsia" w:hAnsi="Times New Roman" w:cs="Times New Roman"/>
          <w:sz w:val="28"/>
          <w:szCs w:val="28"/>
          <w:lang w:eastAsia="ru-RU"/>
        </w:rPr>
        <w:t xml:space="preserve"> </w:t>
      </w:r>
      <w:r w:rsidR="00B65E7A" w:rsidRPr="00014DA6">
        <w:rPr>
          <w:rFonts w:ascii="Times New Roman" w:eastAsiaTheme="minorEastAsia" w:hAnsi="Times New Roman" w:cs="Times New Roman"/>
          <w:sz w:val="28"/>
          <w:szCs w:val="28"/>
          <w:lang w:eastAsia="ru-RU"/>
        </w:rPr>
        <w:t>семейного</w:t>
      </w:r>
      <w:r w:rsidR="00014DA6">
        <w:rPr>
          <w:rFonts w:ascii="Times New Roman" w:eastAsiaTheme="minorEastAsia" w:hAnsi="Times New Roman" w:cs="Times New Roman"/>
          <w:sz w:val="28"/>
          <w:szCs w:val="28"/>
          <w:lang w:eastAsia="ru-RU"/>
        </w:rPr>
        <w:t xml:space="preserve"> </w:t>
      </w:r>
      <w:r w:rsidR="00B65E7A" w:rsidRPr="00014DA6">
        <w:rPr>
          <w:rFonts w:ascii="Times New Roman" w:eastAsiaTheme="minorEastAsia" w:hAnsi="Times New Roman" w:cs="Times New Roman"/>
          <w:sz w:val="28"/>
          <w:szCs w:val="28"/>
          <w:lang w:eastAsia="ru-RU"/>
        </w:rPr>
        <w:t>неблагополучия,</w:t>
      </w:r>
      <w:r w:rsidR="00014DA6">
        <w:rPr>
          <w:rFonts w:ascii="Times New Roman" w:eastAsiaTheme="minorEastAsia" w:hAnsi="Times New Roman" w:cs="Times New Roman"/>
          <w:sz w:val="28"/>
          <w:szCs w:val="28"/>
          <w:lang w:eastAsia="ru-RU"/>
        </w:rPr>
        <w:t xml:space="preserve"> </w:t>
      </w:r>
      <w:r w:rsidR="00B65E7A" w:rsidRPr="00014DA6">
        <w:rPr>
          <w:rFonts w:ascii="Times New Roman" w:eastAsiaTheme="minorEastAsia" w:hAnsi="Times New Roman" w:cs="Times New Roman"/>
          <w:sz w:val="28"/>
          <w:szCs w:val="28"/>
          <w:lang w:eastAsia="ru-RU"/>
        </w:rPr>
        <w:t>стрессовых и суицидальных настроений детей и подростков, защите прав детей и укреплению семьи. Его работу обеспечивают квалифицированные психологи двух организаций (Социально-реабилитационный центр для несовершеннолетних (г. Махачкала) и Республиканский центр социальной помощи семье и детям (г. Махачкала)). Фактическая численность специалистов, работающих на детском телефоне доверия, составляет</w:t>
      </w:r>
      <w:r w:rsidR="00014DA6">
        <w:rPr>
          <w:rFonts w:ascii="Times New Roman" w:eastAsiaTheme="minorEastAsia" w:hAnsi="Times New Roman" w:cs="Times New Roman"/>
          <w:sz w:val="28"/>
          <w:szCs w:val="28"/>
          <w:lang w:eastAsia="ru-RU"/>
        </w:rPr>
        <w:t xml:space="preserve"> </w:t>
      </w:r>
      <w:r w:rsidR="00B65E7A" w:rsidRPr="00014DA6">
        <w:rPr>
          <w:rFonts w:ascii="Times New Roman" w:eastAsiaTheme="minorEastAsia" w:hAnsi="Times New Roman" w:cs="Times New Roman"/>
          <w:sz w:val="28"/>
          <w:szCs w:val="28"/>
          <w:lang w:eastAsia="ru-RU"/>
        </w:rPr>
        <w:t>10 человек.</w:t>
      </w:r>
      <w:r w:rsidR="00014DA6">
        <w:rPr>
          <w:rFonts w:ascii="Times New Roman" w:eastAsiaTheme="minorEastAsia" w:hAnsi="Times New Roman" w:cs="Times New Roman"/>
          <w:sz w:val="28"/>
          <w:szCs w:val="28"/>
          <w:lang w:eastAsia="ru-RU"/>
        </w:rPr>
        <w:t xml:space="preserve"> </w:t>
      </w:r>
      <w:r w:rsidR="00B65E7A" w:rsidRPr="00014DA6">
        <w:rPr>
          <w:rFonts w:ascii="Times New Roman" w:eastAsiaTheme="minorEastAsia" w:hAnsi="Times New Roman" w:cs="Times New Roman"/>
          <w:sz w:val="28"/>
          <w:szCs w:val="28"/>
          <w:lang w:eastAsia="ru-RU"/>
        </w:rPr>
        <w:t>Психологами анонимно оказывается консультативно-психологическая помощь обратившимся по указанным проблемам. Срочная психологическая помощь по телефону направлена на мобилизацию</w:t>
      </w:r>
      <w:r w:rsidR="00B65E7A" w:rsidRPr="00014DA6">
        <w:rPr>
          <w:rFonts w:ascii="Times New Roman" w:eastAsiaTheme="minorEastAsia" w:hAnsi="Times New Roman" w:cs="Times New Roman"/>
          <w:sz w:val="28"/>
          <w:szCs w:val="28"/>
          <w:lang w:eastAsia="ru-RU"/>
        </w:rPr>
        <w:tab/>
        <w:t>интеллектуальных, духовных и физических сил клиента в целях снятия эмоциональной остроты, преодоления им кризисного состояния, смены характерного для этого состояния переживания одиночества чувством общности с другими людьми, повышения самооценки, восстановления контроля над травмирующей ситуацией.</w:t>
      </w:r>
    </w:p>
    <w:p w14:paraId="283DBB44" w14:textId="03766E74" w:rsidR="00B65E7A" w:rsidRPr="00014DA6" w:rsidRDefault="00B65E7A" w:rsidP="00B65E7A">
      <w:pPr>
        <w:pStyle w:val="a3"/>
        <w:ind w:firstLine="709"/>
        <w:jc w:val="both"/>
        <w:rPr>
          <w:rFonts w:ascii="Times New Roman" w:eastAsiaTheme="minorEastAsia" w:hAnsi="Times New Roman" w:cs="Times New Roman"/>
          <w:sz w:val="28"/>
          <w:szCs w:val="28"/>
          <w:lang w:eastAsia="ru-RU"/>
        </w:rPr>
      </w:pPr>
      <w:r w:rsidRPr="00014DA6">
        <w:rPr>
          <w:rFonts w:ascii="Times New Roman" w:eastAsiaTheme="minorEastAsia" w:hAnsi="Times New Roman" w:cs="Times New Roman"/>
          <w:sz w:val="28"/>
          <w:szCs w:val="28"/>
          <w:lang w:eastAsia="ru-RU"/>
        </w:rPr>
        <w:t xml:space="preserve">За 2022 год на детский телефон доверия поступило 10 511 звонков, из них 78,9% - от детей и подростков (в 2021 году </w:t>
      </w:r>
      <w:r w:rsidR="00014DA6">
        <w:rPr>
          <w:rFonts w:ascii="Times New Roman" w:eastAsiaTheme="minorEastAsia" w:hAnsi="Times New Roman" w:cs="Times New Roman"/>
          <w:sz w:val="28"/>
          <w:szCs w:val="28"/>
          <w:lang w:eastAsia="ru-RU"/>
        </w:rPr>
        <w:t>–</w:t>
      </w:r>
      <w:r w:rsidRPr="00014DA6">
        <w:rPr>
          <w:rFonts w:ascii="Times New Roman" w:eastAsiaTheme="minorEastAsia" w:hAnsi="Times New Roman" w:cs="Times New Roman"/>
          <w:sz w:val="28"/>
          <w:szCs w:val="28"/>
          <w:lang w:eastAsia="ru-RU"/>
        </w:rPr>
        <w:t xml:space="preserve"> 6 689 звонков). Все обратившиеся получили необходимую психологическую или консультативную помощь.</w:t>
      </w:r>
    </w:p>
    <w:p w14:paraId="5E189D15" w14:textId="71780073" w:rsidR="00956209" w:rsidRPr="00014DA6" w:rsidRDefault="00B65E7A" w:rsidP="00014DA6">
      <w:pPr>
        <w:pStyle w:val="a3"/>
        <w:ind w:firstLine="709"/>
        <w:jc w:val="both"/>
        <w:rPr>
          <w:rFonts w:ascii="Times New Roman" w:eastAsiaTheme="minorEastAsia" w:hAnsi="Times New Roman" w:cs="Times New Roman"/>
          <w:sz w:val="28"/>
          <w:szCs w:val="28"/>
          <w:lang w:eastAsia="ru-RU"/>
        </w:rPr>
      </w:pPr>
      <w:r w:rsidRPr="00014DA6">
        <w:rPr>
          <w:rFonts w:ascii="Times New Roman" w:eastAsiaTheme="minorEastAsia" w:hAnsi="Times New Roman" w:cs="Times New Roman"/>
          <w:sz w:val="28"/>
          <w:szCs w:val="28"/>
          <w:lang w:eastAsia="ru-RU"/>
        </w:rPr>
        <w:t>Учреждениями</w:t>
      </w:r>
      <w:r w:rsidRPr="00014DA6">
        <w:rPr>
          <w:rFonts w:ascii="Times New Roman" w:eastAsiaTheme="minorEastAsia" w:hAnsi="Times New Roman" w:cs="Times New Roman"/>
          <w:sz w:val="28"/>
          <w:szCs w:val="28"/>
          <w:lang w:eastAsia="ru-RU"/>
        </w:rPr>
        <w:tab/>
        <w:t>социального</w:t>
      </w:r>
      <w:r w:rsidR="00014DA6" w:rsidRPr="00014DA6">
        <w:rPr>
          <w:rFonts w:ascii="Times New Roman" w:eastAsiaTheme="minorEastAsia" w:hAnsi="Times New Roman" w:cs="Times New Roman"/>
          <w:sz w:val="28"/>
          <w:szCs w:val="28"/>
          <w:lang w:eastAsia="ru-RU"/>
        </w:rPr>
        <w:t xml:space="preserve"> </w:t>
      </w:r>
      <w:r w:rsidRPr="00014DA6">
        <w:rPr>
          <w:rFonts w:ascii="Times New Roman" w:eastAsiaTheme="minorEastAsia" w:hAnsi="Times New Roman" w:cs="Times New Roman"/>
          <w:sz w:val="28"/>
          <w:szCs w:val="28"/>
          <w:lang w:eastAsia="ru-RU"/>
        </w:rPr>
        <w:t>обслуживания через средства массовой информации,</w:t>
      </w:r>
      <w:r w:rsidRPr="00014DA6">
        <w:rPr>
          <w:rFonts w:ascii="Times New Roman" w:eastAsiaTheme="minorEastAsia" w:hAnsi="Times New Roman" w:cs="Times New Roman"/>
          <w:sz w:val="28"/>
          <w:szCs w:val="28"/>
          <w:lang w:eastAsia="ru-RU"/>
        </w:rPr>
        <w:tab/>
        <w:t>на</w:t>
      </w:r>
      <w:r w:rsidRPr="00014DA6">
        <w:rPr>
          <w:rFonts w:ascii="Times New Roman" w:eastAsiaTheme="minorEastAsia" w:hAnsi="Times New Roman" w:cs="Times New Roman"/>
          <w:sz w:val="28"/>
          <w:szCs w:val="28"/>
          <w:lang w:eastAsia="ru-RU"/>
        </w:rPr>
        <w:tab/>
        <w:t>мероприятиях</w:t>
      </w:r>
      <w:r w:rsidR="00014DA6" w:rsidRPr="00014DA6">
        <w:rPr>
          <w:rFonts w:ascii="Times New Roman" w:eastAsiaTheme="minorEastAsia" w:hAnsi="Times New Roman" w:cs="Times New Roman"/>
          <w:sz w:val="28"/>
          <w:szCs w:val="28"/>
          <w:lang w:eastAsia="ru-RU"/>
        </w:rPr>
        <w:t xml:space="preserve"> </w:t>
      </w:r>
      <w:r w:rsidRPr="00014DA6">
        <w:rPr>
          <w:rFonts w:ascii="Times New Roman" w:eastAsiaTheme="minorEastAsia" w:hAnsi="Times New Roman" w:cs="Times New Roman"/>
          <w:sz w:val="28"/>
          <w:szCs w:val="28"/>
          <w:lang w:eastAsia="ru-RU"/>
        </w:rPr>
        <w:t>районного и городского значения, в местах обучения, проводится работа по популяризации детского телефона доверия.</w:t>
      </w:r>
      <w:r w:rsidRPr="00014DA6">
        <w:rPr>
          <w:rFonts w:ascii="Times New Roman" w:eastAsiaTheme="minorEastAsia" w:hAnsi="Times New Roman" w:cs="Times New Roman"/>
          <w:sz w:val="28"/>
          <w:szCs w:val="28"/>
          <w:lang w:eastAsia="ru-RU"/>
        </w:rPr>
        <w:tab/>
        <w:t>В</w:t>
      </w:r>
      <w:r w:rsidRPr="00014DA6">
        <w:rPr>
          <w:rFonts w:ascii="Times New Roman" w:eastAsiaTheme="minorEastAsia" w:hAnsi="Times New Roman" w:cs="Times New Roman"/>
          <w:sz w:val="28"/>
          <w:szCs w:val="28"/>
          <w:lang w:eastAsia="ru-RU"/>
        </w:rPr>
        <w:tab/>
        <w:t>мае</w:t>
      </w:r>
      <w:r w:rsidRPr="00014DA6">
        <w:rPr>
          <w:rFonts w:ascii="Times New Roman" w:eastAsiaTheme="minorEastAsia" w:hAnsi="Times New Roman" w:cs="Times New Roman"/>
          <w:sz w:val="28"/>
          <w:szCs w:val="28"/>
          <w:lang w:eastAsia="ru-RU"/>
        </w:rPr>
        <w:tab/>
        <w:t>2022</w:t>
      </w:r>
      <w:r w:rsidRPr="00014DA6">
        <w:rPr>
          <w:rFonts w:ascii="Times New Roman" w:eastAsiaTheme="minorEastAsia" w:hAnsi="Times New Roman" w:cs="Times New Roman"/>
          <w:sz w:val="28"/>
          <w:szCs w:val="28"/>
          <w:lang w:eastAsia="ru-RU"/>
        </w:rPr>
        <w:tab/>
        <w:t>года</w:t>
      </w:r>
      <w:r w:rsidR="00014DA6" w:rsidRPr="00014DA6">
        <w:rPr>
          <w:rFonts w:ascii="Times New Roman" w:eastAsiaTheme="minorEastAsia" w:hAnsi="Times New Roman" w:cs="Times New Roman"/>
          <w:sz w:val="28"/>
          <w:szCs w:val="28"/>
          <w:lang w:eastAsia="ru-RU"/>
        </w:rPr>
        <w:t xml:space="preserve"> </w:t>
      </w:r>
      <w:r w:rsidRPr="00014DA6">
        <w:rPr>
          <w:rFonts w:ascii="Times New Roman" w:eastAsiaTheme="minorEastAsia" w:hAnsi="Times New Roman" w:cs="Times New Roman"/>
          <w:sz w:val="28"/>
          <w:szCs w:val="28"/>
          <w:lang w:eastAsia="ru-RU"/>
        </w:rPr>
        <w:t>Республиканским центром социальной помощи семье и детям (г. Махачкала) приято участие во Всероссийской онлайн-акции «Марафон доверия» - единое всероссийское мероприятие по продвижению</w:t>
      </w:r>
      <w:r w:rsidRPr="00014DA6">
        <w:rPr>
          <w:rFonts w:ascii="Times New Roman" w:eastAsiaTheme="minorEastAsia" w:hAnsi="Times New Roman" w:cs="Times New Roman"/>
          <w:sz w:val="28"/>
          <w:szCs w:val="28"/>
          <w:lang w:eastAsia="ru-RU"/>
        </w:rPr>
        <w:tab/>
        <w:t>Детского</w:t>
      </w:r>
      <w:r w:rsidRPr="00014DA6">
        <w:rPr>
          <w:rFonts w:ascii="Times New Roman" w:eastAsiaTheme="minorEastAsia" w:hAnsi="Times New Roman" w:cs="Times New Roman"/>
          <w:sz w:val="28"/>
          <w:szCs w:val="28"/>
          <w:lang w:eastAsia="ru-RU"/>
        </w:rPr>
        <w:tab/>
        <w:t>телефона</w:t>
      </w:r>
      <w:r w:rsidR="00014DA6" w:rsidRPr="00014DA6">
        <w:rPr>
          <w:rFonts w:ascii="Times New Roman" w:eastAsiaTheme="minorEastAsia" w:hAnsi="Times New Roman" w:cs="Times New Roman"/>
          <w:sz w:val="28"/>
          <w:szCs w:val="28"/>
          <w:lang w:eastAsia="ru-RU"/>
        </w:rPr>
        <w:t xml:space="preserve"> </w:t>
      </w:r>
      <w:r w:rsidRPr="00014DA6">
        <w:rPr>
          <w:rFonts w:ascii="Times New Roman" w:eastAsiaTheme="minorEastAsia" w:hAnsi="Times New Roman" w:cs="Times New Roman"/>
          <w:sz w:val="28"/>
          <w:szCs w:val="28"/>
          <w:lang w:eastAsia="ru-RU"/>
        </w:rPr>
        <w:t>доверия 8-800-2000-122</w:t>
      </w:r>
      <w:r w:rsidR="00014DA6">
        <w:rPr>
          <w:rFonts w:ascii="Times New Roman" w:eastAsiaTheme="minorEastAsia" w:hAnsi="Times New Roman" w:cs="Times New Roman"/>
          <w:sz w:val="28"/>
          <w:szCs w:val="28"/>
          <w:lang w:eastAsia="ru-RU"/>
        </w:rPr>
        <w:t>.</w:t>
      </w:r>
    </w:p>
    <w:p w14:paraId="796F08B0" w14:textId="17562E40" w:rsidR="00B65E7A" w:rsidRDefault="00653C03" w:rsidP="00956209">
      <w:pPr>
        <w:pStyle w:val="a3"/>
        <w:ind w:firstLine="709"/>
        <w:jc w:val="both"/>
        <w:rPr>
          <w:rFonts w:ascii="Times New Roman" w:eastAsiaTheme="minorEastAsia" w:hAnsi="Times New Roman" w:cs="Times New Roman"/>
          <w:b/>
          <w:bCs/>
          <w:i/>
          <w:iCs/>
          <w:sz w:val="28"/>
          <w:szCs w:val="28"/>
          <w:lang w:eastAsia="ru-RU"/>
        </w:rPr>
      </w:pPr>
      <w:r>
        <w:rPr>
          <w:rFonts w:ascii="Times New Roman" w:eastAsiaTheme="minorEastAsia" w:hAnsi="Times New Roman" w:cs="Times New Roman"/>
          <w:b/>
          <w:bCs/>
          <w:i/>
          <w:iCs/>
          <w:sz w:val="28"/>
          <w:szCs w:val="28"/>
          <w:lang w:eastAsia="ru-RU"/>
        </w:rPr>
        <w:lastRenderedPageBreak/>
        <w:t>Пункт 3.2 «</w:t>
      </w:r>
      <w:r w:rsidRPr="00653C03">
        <w:rPr>
          <w:rFonts w:ascii="Times New Roman" w:eastAsiaTheme="minorEastAsia" w:hAnsi="Times New Roman" w:cs="Times New Roman"/>
          <w:b/>
          <w:bCs/>
          <w:i/>
          <w:iCs/>
          <w:sz w:val="28"/>
          <w:szCs w:val="28"/>
          <w:lang w:eastAsia="ru-RU"/>
        </w:rPr>
        <w:t>Организация и проведение в образовательных организациях среди обучающихся «уроков безопасности»</w:t>
      </w:r>
      <w:r>
        <w:rPr>
          <w:rFonts w:ascii="Times New Roman" w:eastAsiaTheme="minorEastAsia" w:hAnsi="Times New Roman" w:cs="Times New Roman"/>
          <w:b/>
          <w:bCs/>
          <w:i/>
          <w:iCs/>
          <w:sz w:val="28"/>
          <w:szCs w:val="28"/>
          <w:lang w:eastAsia="ru-RU"/>
        </w:rPr>
        <w:t>.</w:t>
      </w:r>
    </w:p>
    <w:p w14:paraId="40C79F5E" w14:textId="77777777" w:rsidR="00FC626D" w:rsidRPr="00FC626D" w:rsidRDefault="00FC626D" w:rsidP="00FC626D">
      <w:pPr>
        <w:pStyle w:val="a3"/>
        <w:ind w:firstLine="709"/>
        <w:jc w:val="both"/>
        <w:rPr>
          <w:rFonts w:ascii="Times New Roman" w:eastAsiaTheme="minorEastAsia" w:hAnsi="Times New Roman" w:cs="Times New Roman"/>
          <w:sz w:val="28"/>
          <w:szCs w:val="28"/>
          <w:lang w:eastAsia="ru-RU"/>
        </w:rPr>
      </w:pPr>
      <w:r w:rsidRPr="00FC626D">
        <w:rPr>
          <w:rFonts w:ascii="Times New Roman" w:eastAsiaTheme="minorEastAsia" w:hAnsi="Times New Roman" w:cs="Times New Roman"/>
          <w:sz w:val="28"/>
          <w:szCs w:val="28"/>
          <w:lang w:eastAsia="ru-RU"/>
        </w:rPr>
        <w:t>Во взаимодействии с Министерства образования и науки РД, Министерства по национальной политике и делам религий РД, представители духовенства и муниципальных образований проведено 347 лекций, семинаров и круглых столов в образовательных учреждениях республики. В указанных мероприятиях приняли участие 6513 учащихся и преподавателей образовательных учреждений, роздано 3200 тематических буклетов.</w:t>
      </w:r>
    </w:p>
    <w:p w14:paraId="4539B41D" w14:textId="77777777" w:rsidR="00FC626D" w:rsidRPr="00FC626D" w:rsidRDefault="00FC626D" w:rsidP="00FC626D">
      <w:pPr>
        <w:pStyle w:val="a3"/>
        <w:ind w:firstLine="709"/>
        <w:jc w:val="both"/>
        <w:rPr>
          <w:rFonts w:ascii="Times New Roman" w:eastAsiaTheme="minorEastAsia" w:hAnsi="Times New Roman" w:cs="Times New Roman"/>
          <w:sz w:val="28"/>
          <w:szCs w:val="28"/>
          <w:lang w:eastAsia="ru-RU"/>
        </w:rPr>
      </w:pPr>
      <w:r w:rsidRPr="00FC626D">
        <w:rPr>
          <w:rFonts w:ascii="Times New Roman" w:eastAsiaTheme="minorEastAsia" w:hAnsi="Times New Roman" w:cs="Times New Roman"/>
          <w:sz w:val="28"/>
          <w:szCs w:val="28"/>
          <w:lang w:eastAsia="ru-RU"/>
        </w:rPr>
        <w:t>Проведено 136 профилактических мероприятий с представителями национальных и религиозных объединений, групп. Профилактические мероприятия были проведены в форме бесед, общий обхват аудитории составил 3517 человек. В ходе бесед гражданам были розданы тематические буклеты (роздано 1915 буклетов).</w:t>
      </w:r>
    </w:p>
    <w:p w14:paraId="51BF83A4" w14:textId="77777777" w:rsidR="00FC626D" w:rsidRPr="00FC626D" w:rsidRDefault="00FC626D" w:rsidP="00FC626D">
      <w:pPr>
        <w:pStyle w:val="a3"/>
        <w:ind w:firstLine="709"/>
        <w:jc w:val="both"/>
        <w:rPr>
          <w:rFonts w:ascii="Times New Roman" w:eastAsiaTheme="minorEastAsia" w:hAnsi="Times New Roman" w:cs="Times New Roman"/>
          <w:sz w:val="28"/>
          <w:szCs w:val="28"/>
          <w:lang w:eastAsia="ru-RU"/>
        </w:rPr>
      </w:pPr>
      <w:r w:rsidRPr="00FC626D">
        <w:rPr>
          <w:rFonts w:ascii="Times New Roman" w:eastAsiaTheme="minorEastAsia" w:hAnsi="Times New Roman" w:cs="Times New Roman"/>
          <w:sz w:val="28"/>
          <w:szCs w:val="28"/>
          <w:lang w:eastAsia="ru-RU"/>
        </w:rPr>
        <w:t>Помимо указанной работы, в период проведения федерального оперативно-профилактического мероприятия, сотрудниками Министерства, во взаимодействии с заинтересованными государственными ведомствами, проведено 171 пропагандистское мероприятие по линии противодействия экстремизму и терроризму с привлечением средств массовой информации, в т.ч.: на республиканских каналах радиовещания- 13, в печатных СМИ – 22, каналах телевещания – 7, в средствах массовой информации в сет и Интернет – 60, в социальных сетях – 79.</w:t>
      </w:r>
    </w:p>
    <w:p w14:paraId="3B2A12E1" w14:textId="77777777" w:rsidR="00FC626D" w:rsidRPr="00FC626D" w:rsidRDefault="00FC626D" w:rsidP="00FC626D">
      <w:pPr>
        <w:pStyle w:val="a3"/>
        <w:ind w:firstLine="709"/>
        <w:jc w:val="both"/>
        <w:rPr>
          <w:rFonts w:ascii="Times New Roman" w:eastAsiaTheme="minorEastAsia" w:hAnsi="Times New Roman" w:cs="Times New Roman"/>
          <w:sz w:val="28"/>
          <w:szCs w:val="28"/>
          <w:lang w:eastAsia="ru-RU"/>
        </w:rPr>
      </w:pPr>
      <w:r w:rsidRPr="00FC626D">
        <w:rPr>
          <w:rFonts w:ascii="Times New Roman" w:eastAsiaTheme="minorEastAsia" w:hAnsi="Times New Roman" w:cs="Times New Roman"/>
          <w:sz w:val="28"/>
          <w:szCs w:val="28"/>
          <w:lang w:eastAsia="ru-RU"/>
        </w:rPr>
        <w:t>В сети Интернет разработано и опубликовано 498 информационно-пропагандистских материалов, направленных на антипропаганду террористической и экстремистской идеологии.</w:t>
      </w:r>
    </w:p>
    <w:p w14:paraId="2DC82500" w14:textId="6E1E4B9F" w:rsidR="00944587" w:rsidRDefault="00944587" w:rsidP="008219C9">
      <w:pPr>
        <w:pStyle w:val="a3"/>
        <w:ind w:firstLine="709"/>
        <w:jc w:val="both"/>
        <w:rPr>
          <w:rFonts w:ascii="Times New Roman" w:eastAsiaTheme="minorEastAsia" w:hAnsi="Times New Roman" w:cs="Times New Roman"/>
          <w:b/>
          <w:bCs/>
          <w:i/>
          <w:iCs/>
          <w:sz w:val="28"/>
          <w:szCs w:val="28"/>
          <w:lang w:eastAsia="ru-RU"/>
        </w:rPr>
      </w:pPr>
      <w:r w:rsidRPr="00944587">
        <w:rPr>
          <w:rFonts w:ascii="Times New Roman" w:eastAsiaTheme="minorEastAsia" w:hAnsi="Times New Roman" w:cs="Times New Roman"/>
          <w:b/>
          <w:bCs/>
          <w:i/>
          <w:iCs/>
          <w:sz w:val="28"/>
          <w:szCs w:val="28"/>
          <w:lang w:eastAsia="ru-RU"/>
        </w:rPr>
        <w:t>Пункт 3.4 «Организация радио- и телепередач по проблемам подростковой преступности, неблагополучных семей, противоправных посягательств в отношении несовершеннолетних, безнадзорности и беспризорности, алкоголизма, наркомании и токсикомании среди молодежи»</w:t>
      </w:r>
      <w:r>
        <w:rPr>
          <w:rFonts w:ascii="Times New Roman" w:eastAsiaTheme="minorEastAsia" w:hAnsi="Times New Roman" w:cs="Times New Roman"/>
          <w:b/>
          <w:bCs/>
          <w:i/>
          <w:iCs/>
          <w:sz w:val="28"/>
          <w:szCs w:val="28"/>
          <w:lang w:eastAsia="ru-RU"/>
        </w:rPr>
        <w:t>.</w:t>
      </w:r>
    </w:p>
    <w:p w14:paraId="4D3C8CCE" w14:textId="1E50FFCC" w:rsidR="006D7877" w:rsidRDefault="00653F13" w:rsidP="008219C9">
      <w:pPr>
        <w:pStyle w:val="a3"/>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6D7877">
        <w:rPr>
          <w:rFonts w:ascii="Times New Roman" w:eastAsiaTheme="minorEastAsia" w:hAnsi="Times New Roman" w:cs="Times New Roman"/>
          <w:sz w:val="28"/>
          <w:szCs w:val="28"/>
          <w:lang w:eastAsia="ru-RU"/>
        </w:rPr>
        <w:t xml:space="preserve">роведено 10 </w:t>
      </w:r>
      <w:r w:rsidR="006D7877" w:rsidRPr="006D7877">
        <w:rPr>
          <w:rFonts w:ascii="Times New Roman" w:eastAsiaTheme="minorEastAsia" w:hAnsi="Times New Roman" w:cs="Times New Roman"/>
          <w:sz w:val="28"/>
          <w:szCs w:val="28"/>
          <w:lang w:eastAsia="ru-RU"/>
        </w:rPr>
        <w:t xml:space="preserve">радио- и телепередач по </w:t>
      </w:r>
      <w:r w:rsidR="00017ABC">
        <w:rPr>
          <w:rFonts w:ascii="Times New Roman" w:eastAsiaTheme="minorEastAsia" w:hAnsi="Times New Roman" w:cs="Times New Roman"/>
          <w:sz w:val="28"/>
          <w:szCs w:val="28"/>
          <w:lang w:eastAsia="ru-RU"/>
        </w:rPr>
        <w:t>указанной тематике.</w:t>
      </w:r>
    </w:p>
    <w:p w14:paraId="46AC7B82" w14:textId="77777777" w:rsidR="006D7877" w:rsidRPr="006D7877" w:rsidRDefault="006D7877" w:rsidP="006D7877">
      <w:pPr>
        <w:pStyle w:val="a3"/>
        <w:ind w:firstLine="709"/>
        <w:jc w:val="both"/>
        <w:rPr>
          <w:rFonts w:ascii="Times New Roman" w:eastAsiaTheme="minorEastAsia" w:hAnsi="Times New Roman" w:cs="Times New Roman"/>
          <w:sz w:val="28"/>
          <w:szCs w:val="28"/>
          <w:lang w:eastAsia="ru-RU"/>
        </w:rPr>
      </w:pPr>
      <w:r w:rsidRPr="006D7877">
        <w:rPr>
          <w:rFonts w:ascii="Times New Roman" w:eastAsiaTheme="minorEastAsia" w:hAnsi="Times New Roman" w:cs="Times New Roman"/>
          <w:sz w:val="28"/>
          <w:szCs w:val="28"/>
          <w:lang w:eastAsia="ru-RU"/>
        </w:rPr>
        <w:t xml:space="preserve">На телеканале РГВК «Дагестан» регулярно освещаются проблемные аспекты профилактики подростковой преступности, противодействия распространению наркомании и токсикомании. </w:t>
      </w:r>
    </w:p>
    <w:p w14:paraId="592C8E6D" w14:textId="0E86D0F4" w:rsidR="00653F13" w:rsidRPr="006D7877" w:rsidRDefault="006D7877" w:rsidP="00653F13">
      <w:pPr>
        <w:pStyle w:val="a3"/>
        <w:ind w:firstLine="709"/>
        <w:jc w:val="both"/>
        <w:rPr>
          <w:rFonts w:ascii="Times New Roman" w:eastAsiaTheme="minorEastAsia" w:hAnsi="Times New Roman" w:cs="Times New Roman"/>
          <w:sz w:val="28"/>
          <w:szCs w:val="28"/>
          <w:lang w:eastAsia="ru-RU"/>
        </w:rPr>
      </w:pPr>
      <w:r w:rsidRPr="006D7877">
        <w:rPr>
          <w:rFonts w:ascii="Times New Roman" w:eastAsiaTheme="minorEastAsia" w:hAnsi="Times New Roman" w:cs="Times New Roman"/>
          <w:sz w:val="28"/>
          <w:szCs w:val="28"/>
          <w:lang w:eastAsia="ru-RU"/>
        </w:rPr>
        <w:t>В 2022 году в эфире РГВК «Дагестан» прошло 3 «круглых стола» на тему борьбы с наркоманией с участием приглашенных экспертов, сотрудников УФСКН по РД и специалистов-наркологов. В частности</w:t>
      </w:r>
      <w:r w:rsidR="00653F13">
        <w:rPr>
          <w:rFonts w:ascii="Times New Roman" w:eastAsiaTheme="minorEastAsia" w:hAnsi="Times New Roman" w:cs="Times New Roman"/>
          <w:sz w:val="28"/>
          <w:szCs w:val="28"/>
          <w:lang w:eastAsia="ru-RU"/>
        </w:rPr>
        <w:t xml:space="preserve">, </w:t>
      </w:r>
      <w:r w:rsidRPr="006D7877">
        <w:rPr>
          <w:rFonts w:ascii="Times New Roman" w:eastAsiaTheme="minorEastAsia" w:hAnsi="Times New Roman" w:cs="Times New Roman"/>
          <w:sz w:val="28"/>
          <w:szCs w:val="28"/>
          <w:lang w:eastAsia="ru-RU"/>
        </w:rPr>
        <w:t>были организованы круглые столы на тему «Борьба с наркоманией в Дагестане» (выпуск от 10.06.2022 и выпуск от 02.04.2022), «Наркотики» (выпуск от 22.10.2022). Теме наркозависимости были посвящены выпуски передач «Психологическая азбука».</w:t>
      </w:r>
    </w:p>
    <w:p w14:paraId="1A1F5BC6" w14:textId="77777777" w:rsidR="006D7877" w:rsidRPr="006D7877" w:rsidRDefault="006D7877" w:rsidP="006D7877">
      <w:pPr>
        <w:pStyle w:val="a3"/>
        <w:ind w:firstLine="709"/>
        <w:jc w:val="both"/>
        <w:rPr>
          <w:rFonts w:ascii="Times New Roman" w:eastAsiaTheme="minorEastAsia" w:hAnsi="Times New Roman" w:cs="Times New Roman"/>
          <w:sz w:val="28"/>
          <w:szCs w:val="28"/>
          <w:lang w:eastAsia="ru-RU"/>
        </w:rPr>
      </w:pPr>
      <w:r w:rsidRPr="006D7877">
        <w:rPr>
          <w:rFonts w:ascii="Times New Roman" w:eastAsiaTheme="minorEastAsia" w:hAnsi="Times New Roman" w:cs="Times New Roman"/>
          <w:sz w:val="28"/>
          <w:szCs w:val="28"/>
          <w:lang w:eastAsia="ru-RU"/>
        </w:rPr>
        <w:t xml:space="preserve">В ежедневных рекламных блоках РГВК «Дагестан» также транслируются рекламные видеоролики антинаркотического содержания. Регулярно готовятся передачи о детских приютах, центрах помощи семье и </w:t>
      </w:r>
      <w:r w:rsidRPr="006D7877">
        <w:rPr>
          <w:rFonts w:ascii="Times New Roman" w:eastAsiaTheme="minorEastAsia" w:hAnsi="Times New Roman" w:cs="Times New Roman"/>
          <w:sz w:val="28"/>
          <w:szCs w:val="28"/>
          <w:lang w:eastAsia="ru-RU"/>
        </w:rPr>
        <w:lastRenderedPageBreak/>
        <w:t xml:space="preserve">детям, Республиканском Доме ребенка, репортажи из приемников-распределителей. </w:t>
      </w:r>
    </w:p>
    <w:p w14:paraId="183D54DF" w14:textId="247202F6" w:rsidR="006D7877" w:rsidRDefault="006D7877" w:rsidP="006D7877">
      <w:pPr>
        <w:pStyle w:val="a3"/>
        <w:ind w:firstLine="709"/>
        <w:jc w:val="both"/>
        <w:rPr>
          <w:rFonts w:ascii="Times New Roman" w:eastAsiaTheme="minorEastAsia" w:hAnsi="Times New Roman" w:cs="Times New Roman"/>
          <w:sz w:val="28"/>
          <w:szCs w:val="28"/>
          <w:lang w:eastAsia="ru-RU"/>
        </w:rPr>
      </w:pPr>
      <w:r w:rsidRPr="006D7877">
        <w:rPr>
          <w:rFonts w:ascii="Times New Roman" w:eastAsiaTheme="minorEastAsia" w:hAnsi="Times New Roman" w:cs="Times New Roman"/>
          <w:sz w:val="28"/>
          <w:szCs w:val="28"/>
          <w:lang w:eastAsia="ru-RU"/>
        </w:rPr>
        <w:t xml:space="preserve">В программах с участием специалистов, руководителей республиканских учреждений социальной сферы, педагогов, психологов, известных спортсменов обсуждаются вопросы оказания адресной помощи детям из неблагополучных семей, направления работы с трудными детьми. </w:t>
      </w:r>
      <w:r w:rsidR="00653F13">
        <w:rPr>
          <w:rFonts w:ascii="Times New Roman" w:eastAsiaTheme="minorEastAsia" w:hAnsi="Times New Roman" w:cs="Times New Roman"/>
          <w:sz w:val="28"/>
          <w:szCs w:val="28"/>
          <w:lang w:eastAsia="ru-RU"/>
        </w:rPr>
        <w:t xml:space="preserve">                  </w:t>
      </w:r>
      <w:r w:rsidRPr="006D7877">
        <w:rPr>
          <w:rFonts w:ascii="Times New Roman" w:eastAsiaTheme="minorEastAsia" w:hAnsi="Times New Roman" w:cs="Times New Roman"/>
          <w:sz w:val="28"/>
          <w:szCs w:val="28"/>
          <w:lang w:eastAsia="ru-RU"/>
        </w:rPr>
        <w:t xml:space="preserve">За 2022 год в эфире РГВК «Дагестан» прошли выпуски ток-шоу «Говорить разрешается» на такие темы как: «Педофилия и инцест </w:t>
      </w:r>
      <w:r w:rsidR="00653F13">
        <w:rPr>
          <w:rFonts w:ascii="Times New Roman" w:eastAsiaTheme="minorEastAsia" w:hAnsi="Times New Roman" w:cs="Times New Roman"/>
          <w:sz w:val="28"/>
          <w:szCs w:val="28"/>
          <w:lang w:eastAsia="ru-RU"/>
        </w:rPr>
        <w:t xml:space="preserve">– </w:t>
      </w:r>
      <w:r w:rsidRPr="006D7877">
        <w:rPr>
          <w:rFonts w:ascii="Times New Roman" w:eastAsiaTheme="minorEastAsia" w:hAnsi="Times New Roman" w:cs="Times New Roman"/>
          <w:sz w:val="28"/>
          <w:szCs w:val="28"/>
          <w:lang w:eastAsia="ru-RU"/>
        </w:rPr>
        <w:t>лечить нельзя казнить» (выпуск от 19.09.2022), «Почему родители бьют своих детей?» (выпуск от 20.02.2022), «Детская безопасность (выпуск от 17.04.2022).</w:t>
      </w:r>
    </w:p>
    <w:p w14:paraId="4271F8FA" w14:textId="77777777" w:rsidR="00017ABC" w:rsidRDefault="00017ABC" w:rsidP="00017ABC">
      <w:pPr>
        <w:pStyle w:val="a3"/>
        <w:ind w:firstLine="709"/>
        <w:jc w:val="both"/>
        <w:rPr>
          <w:rFonts w:ascii="Times New Roman" w:eastAsiaTheme="minorEastAsia" w:hAnsi="Times New Roman" w:cs="Times New Roman"/>
          <w:b/>
          <w:bCs/>
          <w:i/>
          <w:iCs/>
          <w:sz w:val="28"/>
          <w:szCs w:val="28"/>
          <w:lang w:eastAsia="ru-RU"/>
        </w:rPr>
      </w:pPr>
      <w:r>
        <w:rPr>
          <w:rFonts w:ascii="Times New Roman" w:eastAsiaTheme="minorEastAsia" w:hAnsi="Times New Roman" w:cs="Times New Roman"/>
          <w:b/>
          <w:bCs/>
          <w:i/>
          <w:iCs/>
          <w:sz w:val="28"/>
          <w:szCs w:val="28"/>
          <w:lang w:eastAsia="ru-RU"/>
        </w:rPr>
        <w:t>Пункт 3.5 «</w:t>
      </w:r>
      <w:r w:rsidRPr="00017ABC">
        <w:rPr>
          <w:rFonts w:ascii="Times New Roman" w:eastAsiaTheme="minorEastAsia" w:hAnsi="Times New Roman" w:cs="Times New Roman"/>
          <w:b/>
          <w:bCs/>
          <w:i/>
          <w:iCs/>
          <w:sz w:val="28"/>
          <w:szCs w:val="28"/>
          <w:lang w:eastAsia="ru-RU"/>
        </w:rPr>
        <w:t>Освещение в средствах массовой информации работы, проводимой субъектами профилактической системы, по предупреждению негативных явлений в подростковой среде</w:t>
      </w:r>
      <w:r>
        <w:rPr>
          <w:rFonts w:ascii="Times New Roman" w:eastAsiaTheme="minorEastAsia" w:hAnsi="Times New Roman" w:cs="Times New Roman"/>
          <w:b/>
          <w:bCs/>
          <w:i/>
          <w:iCs/>
          <w:sz w:val="28"/>
          <w:szCs w:val="28"/>
          <w:lang w:eastAsia="ru-RU"/>
        </w:rPr>
        <w:t>».</w:t>
      </w:r>
    </w:p>
    <w:p w14:paraId="72D7D68C" w14:textId="1D1D86C3" w:rsidR="00653F13" w:rsidRPr="00017ABC" w:rsidRDefault="0035511A" w:rsidP="00017ABC">
      <w:pPr>
        <w:pStyle w:val="a3"/>
        <w:ind w:firstLine="709"/>
        <w:jc w:val="both"/>
        <w:rPr>
          <w:rFonts w:ascii="Times New Roman" w:eastAsiaTheme="minorEastAsia" w:hAnsi="Times New Roman" w:cs="Times New Roman"/>
          <w:b/>
          <w:bCs/>
          <w:i/>
          <w:iCs/>
          <w:sz w:val="28"/>
          <w:szCs w:val="28"/>
          <w:lang w:eastAsia="ru-RU"/>
        </w:rPr>
      </w:pPr>
      <w:r>
        <w:rPr>
          <w:rFonts w:ascii="Times New Roman" w:eastAsiaTheme="minorEastAsia" w:hAnsi="Times New Roman" w:cs="Times New Roman"/>
          <w:sz w:val="28"/>
          <w:szCs w:val="28"/>
          <w:lang w:eastAsia="ru-RU"/>
        </w:rPr>
        <w:t>В средствах массовой информации размещено 40 публикаций о работе</w:t>
      </w:r>
      <w:r w:rsidR="00017ABC">
        <w:rPr>
          <w:rFonts w:ascii="Times New Roman" w:eastAsiaTheme="minorEastAsia" w:hAnsi="Times New Roman" w:cs="Times New Roman"/>
          <w:sz w:val="28"/>
          <w:szCs w:val="28"/>
          <w:lang w:eastAsia="ru-RU"/>
        </w:rPr>
        <w:t xml:space="preserve">, </w:t>
      </w:r>
      <w:r w:rsidRPr="0035511A">
        <w:rPr>
          <w:rFonts w:ascii="Times New Roman" w:eastAsiaTheme="minorEastAsia" w:hAnsi="Times New Roman" w:cs="Times New Roman"/>
          <w:sz w:val="28"/>
          <w:szCs w:val="28"/>
          <w:lang w:eastAsia="ru-RU"/>
        </w:rPr>
        <w:t>проводимой субъектами профилактической системы, по предупреждению негативных явлений в подростковой среде</w:t>
      </w:r>
      <w:r>
        <w:rPr>
          <w:rFonts w:ascii="Times New Roman" w:eastAsiaTheme="minorEastAsia" w:hAnsi="Times New Roman" w:cs="Times New Roman"/>
          <w:sz w:val="28"/>
          <w:szCs w:val="28"/>
          <w:lang w:eastAsia="ru-RU"/>
        </w:rPr>
        <w:t>.</w:t>
      </w:r>
    </w:p>
    <w:p w14:paraId="6CD61697" w14:textId="77777777" w:rsidR="0035511A" w:rsidRPr="0035511A" w:rsidRDefault="0035511A" w:rsidP="0035511A">
      <w:pPr>
        <w:pStyle w:val="a3"/>
        <w:ind w:firstLine="709"/>
        <w:jc w:val="both"/>
        <w:rPr>
          <w:rFonts w:ascii="Times New Roman" w:eastAsiaTheme="minorEastAsia" w:hAnsi="Times New Roman" w:cs="Times New Roman"/>
          <w:sz w:val="28"/>
          <w:szCs w:val="28"/>
          <w:lang w:eastAsia="ru-RU"/>
        </w:rPr>
      </w:pPr>
      <w:r w:rsidRPr="0035511A">
        <w:rPr>
          <w:rFonts w:ascii="Times New Roman" w:eastAsiaTheme="minorEastAsia" w:hAnsi="Times New Roman" w:cs="Times New Roman"/>
          <w:sz w:val="28"/>
          <w:szCs w:val="28"/>
          <w:lang w:eastAsia="ru-RU"/>
        </w:rPr>
        <w:t>В выпусках республиканских газет, на сайте РИА «Дагестан» и «</w:t>
      </w:r>
      <w:proofErr w:type="spellStart"/>
      <w:r w:rsidRPr="0035511A">
        <w:rPr>
          <w:rFonts w:ascii="Times New Roman" w:eastAsiaTheme="minorEastAsia" w:hAnsi="Times New Roman" w:cs="Times New Roman"/>
          <w:sz w:val="28"/>
          <w:szCs w:val="28"/>
          <w:lang w:eastAsia="ru-RU"/>
        </w:rPr>
        <w:t>Мирмол.ру</w:t>
      </w:r>
      <w:proofErr w:type="spellEnd"/>
      <w:r w:rsidRPr="0035511A">
        <w:rPr>
          <w:rFonts w:ascii="Times New Roman" w:eastAsiaTheme="minorEastAsia" w:hAnsi="Times New Roman" w:cs="Times New Roman"/>
          <w:sz w:val="28"/>
          <w:szCs w:val="28"/>
          <w:lang w:eastAsia="ru-RU"/>
        </w:rPr>
        <w:t xml:space="preserve">» систематически публикуются сообщения, материалы, направленные на пропаганду здорового образа жизни среди молодежи, информирующие о мерах противодействия наркомании, незаконному обороту наркотиков, распространению некачественной алкогольной продукции. </w:t>
      </w:r>
    </w:p>
    <w:p w14:paraId="2A5BF54E" w14:textId="209B2582" w:rsidR="0035511A" w:rsidRPr="0035511A" w:rsidRDefault="0035511A" w:rsidP="0035511A">
      <w:pPr>
        <w:pStyle w:val="a3"/>
        <w:ind w:firstLine="709"/>
        <w:jc w:val="both"/>
        <w:rPr>
          <w:rFonts w:ascii="Times New Roman" w:eastAsiaTheme="minorEastAsia" w:hAnsi="Times New Roman" w:cs="Times New Roman"/>
          <w:sz w:val="28"/>
          <w:szCs w:val="28"/>
          <w:lang w:eastAsia="ru-RU"/>
        </w:rPr>
      </w:pPr>
      <w:r w:rsidRPr="0035511A">
        <w:rPr>
          <w:rFonts w:ascii="Times New Roman" w:eastAsiaTheme="minorEastAsia" w:hAnsi="Times New Roman" w:cs="Times New Roman"/>
          <w:sz w:val="28"/>
          <w:szCs w:val="28"/>
          <w:lang w:eastAsia="ru-RU"/>
        </w:rPr>
        <w:t xml:space="preserve">В частности, в газете «Голос степи» был опубликован материал майора полиции К.Э. </w:t>
      </w:r>
      <w:proofErr w:type="spellStart"/>
      <w:r w:rsidRPr="0035511A">
        <w:rPr>
          <w:rFonts w:ascii="Times New Roman" w:eastAsiaTheme="minorEastAsia" w:hAnsi="Times New Roman" w:cs="Times New Roman"/>
          <w:sz w:val="28"/>
          <w:szCs w:val="28"/>
          <w:lang w:eastAsia="ru-RU"/>
        </w:rPr>
        <w:t>Акмурзаевой</w:t>
      </w:r>
      <w:proofErr w:type="spellEnd"/>
      <w:r w:rsidRPr="0035511A">
        <w:rPr>
          <w:rFonts w:ascii="Times New Roman" w:eastAsiaTheme="minorEastAsia" w:hAnsi="Times New Roman" w:cs="Times New Roman"/>
          <w:sz w:val="28"/>
          <w:szCs w:val="28"/>
          <w:lang w:eastAsia="ru-RU"/>
        </w:rPr>
        <w:t xml:space="preserve"> «Профилактика наркомании, токсикомании, алкоголизма и табакокурения в подростковой среде» (номер от 25.03.2022</w:t>
      </w:r>
      <w:r>
        <w:rPr>
          <w:rFonts w:ascii="Times New Roman" w:eastAsiaTheme="minorEastAsia" w:hAnsi="Times New Roman" w:cs="Times New Roman"/>
          <w:sz w:val="28"/>
          <w:szCs w:val="28"/>
          <w:lang w:eastAsia="ru-RU"/>
        </w:rPr>
        <w:t>)</w:t>
      </w:r>
      <w:r w:rsidRPr="0035511A">
        <w:rPr>
          <w:rFonts w:ascii="Times New Roman" w:eastAsiaTheme="minorEastAsia" w:hAnsi="Times New Roman" w:cs="Times New Roman"/>
          <w:sz w:val="28"/>
          <w:szCs w:val="28"/>
          <w:lang w:eastAsia="ru-RU"/>
        </w:rPr>
        <w:t>. На сайте газеты «</w:t>
      </w:r>
      <w:proofErr w:type="spellStart"/>
      <w:r w:rsidRPr="0035511A">
        <w:rPr>
          <w:rFonts w:ascii="Times New Roman" w:eastAsiaTheme="minorEastAsia" w:hAnsi="Times New Roman" w:cs="Times New Roman"/>
          <w:sz w:val="28"/>
          <w:szCs w:val="28"/>
          <w:lang w:eastAsia="ru-RU"/>
        </w:rPr>
        <w:t>Ватан</w:t>
      </w:r>
      <w:proofErr w:type="spellEnd"/>
      <w:r w:rsidRPr="0035511A">
        <w:rPr>
          <w:rFonts w:ascii="Times New Roman" w:eastAsiaTheme="minorEastAsia" w:hAnsi="Times New Roman" w:cs="Times New Roman"/>
          <w:sz w:val="28"/>
          <w:szCs w:val="28"/>
          <w:lang w:eastAsia="ru-RU"/>
        </w:rPr>
        <w:t xml:space="preserve">» была размещена статья «Наркомания в молодежной среде: причины распространения и возможные методы профилактики» (29.06.2022). </w:t>
      </w:r>
    </w:p>
    <w:p w14:paraId="06AB24C0" w14:textId="1E95FCDA" w:rsidR="0035511A" w:rsidRPr="0035511A" w:rsidRDefault="0035511A" w:rsidP="0035511A">
      <w:pPr>
        <w:pStyle w:val="a3"/>
        <w:ind w:firstLine="709"/>
        <w:jc w:val="both"/>
        <w:rPr>
          <w:rFonts w:ascii="Times New Roman" w:eastAsiaTheme="minorEastAsia" w:hAnsi="Times New Roman" w:cs="Times New Roman"/>
          <w:sz w:val="28"/>
          <w:szCs w:val="28"/>
          <w:lang w:eastAsia="ru-RU"/>
        </w:rPr>
      </w:pPr>
      <w:r w:rsidRPr="0035511A">
        <w:rPr>
          <w:rFonts w:ascii="Times New Roman" w:eastAsiaTheme="minorEastAsia" w:hAnsi="Times New Roman" w:cs="Times New Roman"/>
          <w:sz w:val="28"/>
          <w:szCs w:val="28"/>
          <w:lang w:eastAsia="ru-RU"/>
        </w:rPr>
        <w:t>В рубрике газеты «Дагестанская правда» «Правопорядок» регулярно публикуются материалы о вреде наркотиков, алкоголя с комментариями экспертов. Так, в №</w:t>
      </w:r>
      <w:r w:rsidR="001E527D">
        <w:rPr>
          <w:rFonts w:ascii="Times New Roman" w:eastAsiaTheme="minorEastAsia" w:hAnsi="Times New Roman" w:cs="Times New Roman"/>
          <w:sz w:val="28"/>
          <w:szCs w:val="28"/>
          <w:lang w:eastAsia="ru-RU"/>
        </w:rPr>
        <w:t xml:space="preserve"> </w:t>
      </w:r>
      <w:r w:rsidRPr="0035511A">
        <w:rPr>
          <w:rFonts w:ascii="Times New Roman" w:eastAsiaTheme="minorEastAsia" w:hAnsi="Times New Roman" w:cs="Times New Roman"/>
          <w:sz w:val="28"/>
          <w:szCs w:val="28"/>
          <w:lang w:eastAsia="ru-RU"/>
        </w:rPr>
        <w:t xml:space="preserve">28 от 11.02.2022 была опубликована статья «Кривые дорожки» с комментариями начальника отдела Управления по контролю за оборотом наркотиков Дагестанского МВД </w:t>
      </w:r>
      <w:proofErr w:type="spellStart"/>
      <w:r w:rsidRPr="0035511A">
        <w:rPr>
          <w:rFonts w:ascii="Times New Roman" w:eastAsiaTheme="minorEastAsia" w:hAnsi="Times New Roman" w:cs="Times New Roman"/>
          <w:sz w:val="28"/>
          <w:szCs w:val="28"/>
          <w:lang w:eastAsia="ru-RU"/>
        </w:rPr>
        <w:t>Омархаяма</w:t>
      </w:r>
      <w:proofErr w:type="spellEnd"/>
      <w:r w:rsidRPr="0035511A">
        <w:rPr>
          <w:rFonts w:ascii="Times New Roman" w:eastAsiaTheme="minorEastAsia" w:hAnsi="Times New Roman" w:cs="Times New Roman"/>
          <w:sz w:val="28"/>
          <w:szCs w:val="28"/>
          <w:lang w:eastAsia="ru-RU"/>
        </w:rPr>
        <w:t xml:space="preserve"> Омарова и начальника отдела Министерства по национальной политике и делам религий РД </w:t>
      </w:r>
      <w:proofErr w:type="spellStart"/>
      <w:r w:rsidRPr="0035511A">
        <w:rPr>
          <w:rFonts w:ascii="Times New Roman" w:eastAsiaTheme="minorEastAsia" w:hAnsi="Times New Roman" w:cs="Times New Roman"/>
          <w:sz w:val="28"/>
          <w:szCs w:val="28"/>
          <w:lang w:eastAsia="ru-RU"/>
        </w:rPr>
        <w:t>Хасайбат</w:t>
      </w:r>
      <w:proofErr w:type="spellEnd"/>
      <w:r w:rsidRPr="0035511A">
        <w:rPr>
          <w:rFonts w:ascii="Times New Roman" w:eastAsiaTheme="minorEastAsia" w:hAnsi="Times New Roman" w:cs="Times New Roman"/>
          <w:sz w:val="28"/>
          <w:szCs w:val="28"/>
          <w:lang w:eastAsia="ru-RU"/>
        </w:rPr>
        <w:t xml:space="preserve"> Валиевой. </w:t>
      </w:r>
    </w:p>
    <w:p w14:paraId="1343796B" w14:textId="26E76704" w:rsidR="0035511A" w:rsidRPr="0035511A" w:rsidRDefault="0035511A" w:rsidP="0035511A">
      <w:pPr>
        <w:pStyle w:val="a3"/>
        <w:ind w:firstLine="709"/>
        <w:jc w:val="both"/>
        <w:rPr>
          <w:rFonts w:ascii="Times New Roman" w:eastAsiaTheme="minorEastAsia" w:hAnsi="Times New Roman" w:cs="Times New Roman"/>
          <w:sz w:val="28"/>
          <w:szCs w:val="28"/>
          <w:lang w:eastAsia="ru-RU"/>
        </w:rPr>
      </w:pPr>
      <w:r w:rsidRPr="0035511A">
        <w:rPr>
          <w:rFonts w:ascii="Times New Roman" w:eastAsiaTheme="minorEastAsia" w:hAnsi="Times New Roman" w:cs="Times New Roman"/>
          <w:sz w:val="28"/>
          <w:szCs w:val="28"/>
          <w:lang w:eastAsia="ru-RU"/>
        </w:rPr>
        <w:t xml:space="preserve">В материал с заголовком «Дорога в тупик» (номер от 31.03.2022) также включен комментарий начальника отдела Управления по контролю за оборотом наркотиков Дагестанского МВД </w:t>
      </w:r>
      <w:proofErr w:type="spellStart"/>
      <w:r w:rsidRPr="0035511A">
        <w:rPr>
          <w:rFonts w:ascii="Times New Roman" w:eastAsiaTheme="minorEastAsia" w:hAnsi="Times New Roman" w:cs="Times New Roman"/>
          <w:sz w:val="28"/>
          <w:szCs w:val="28"/>
          <w:lang w:eastAsia="ru-RU"/>
        </w:rPr>
        <w:t>Омарха</w:t>
      </w:r>
      <w:r w:rsidR="001E527D">
        <w:rPr>
          <w:rFonts w:ascii="Times New Roman" w:eastAsiaTheme="minorEastAsia" w:hAnsi="Times New Roman" w:cs="Times New Roman"/>
          <w:sz w:val="28"/>
          <w:szCs w:val="28"/>
          <w:lang w:eastAsia="ru-RU"/>
        </w:rPr>
        <w:t>я</w:t>
      </w:r>
      <w:r w:rsidRPr="0035511A">
        <w:rPr>
          <w:rFonts w:ascii="Times New Roman" w:eastAsiaTheme="minorEastAsia" w:hAnsi="Times New Roman" w:cs="Times New Roman"/>
          <w:sz w:val="28"/>
          <w:szCs w:val="28"/>
          <w:lang w:eastAsia="ru-RU"/>
        </w:rPr>
        <w:t>ма</w:t>
      </w:r>
      <w:proofErr w:type="spellEnd"/>
      <w:r w:rsidRPr="0035511A">
        <w:rPr>
          <w:rFonts w:ascii="Times New Roman" w:eastAsiaTheme="minorEastAsia" w:hAnsi="Times New Roman" w:cs="Times New Roman"/>
          <w:sz w:val="28"/>
          <w:szCs w:val="28"/>
          <w:lang w:eastAsia="ru-RU"/>
        </w:rPr>
        <w:t xml:space="preserve"> Омарова. </w:t>
      </w:r>
    </w:p>
    <w:p w14:paraId="1E95B372" w14:textId="77777777" w:rsidR="0035511A" w:rsidRPr="0035511A" w:rsidRDefault="0035511A" w:rsidP="0035511A">
      <w:pPr>
        <w:pStyle w:val="a3"/>
        <w:ind w:firstLine="709"/>
        <w:jc w:val="both"/>
        <w:rPr>
          <w:rFonts w:ascii="Times New Roman" w:eastAsiaTheme="minorEastAsia" w:hAnsi="Times New Roman" w:cs="Times New Roman"/>
          <w:sz w:val="28"/>
          <w:szCs w:val="28"/>
          <w:lang w:eastAsia="ru-RU"/>
        </w:rPr>
      </w:pPr>
      <w:r w:rsidRPr="0035511A">
        <w:rPr>
          <w:rFonts w:ascii="Times New Roman" w:eastAsiaTheme="minorEastAsia" w:hAnsi="Times New Roman" w:cs="Times New Roman"/>
          <w:sz w:val="28"/>
          <w:szCs w:val="28"/>
          <w:lang w:eastAsia="ru-RU"/>
        </w:rPr>
        <w:t xml:space="preserve">В республиканских печатных изданиях действуют постоянные рубрики «Правопорядок», «Криминал», «Здоровье», в которых размещается информация об успешных оперативно-розыскных мероприятиях по изъятию крупных партий наркотиков, фактах задержания за хранение и распространение наркотических средств, материалы о состоявшихся в республике пресс-конференциях, круглых столах по данной проблеме.  В частности, широкое освещение в республиканских СМИ получили </w:t>
      </w:r>
      <w:r w:rsidRPr="0035511A">
        <w:rPr>
          <w:rFonts w:ascii="Times New Roman" w:eastAsiaTheme="minorEastAsia" w:hAnsi="Times New Roman" w:cs="Times New Roman"/>
          <w:sz w:val="28"/>
          <w:szCs w:val="28"/>
          <w:lang w:eastAsia="ru-RU"/>
        </w:rPr>
        <w:lastRenderedPageBreak/>
        <w:t>Антинаркотический слет, посвященный профилактике наркомании в подростковой среде и онлайн-слет молодежного антинаркотического движения.</w:t>
      </w:r>
    </w:p>
    <w:p w14:paraId="7B6615B0" w14:textId="77777777" w:rsidR="0035511A" w:rsidRPr="0035511A" w:rsidRDefault="0035511A" w:rsidP="0035511A">
      <w:pPr>
        <w:pStyle w:val="a3"/>
        <w:ind w:firstLine="709"/>
        <w:jc w:val="both"/>
        <w:rPr>
          <w:rFonts w:ascii="Times New Roman" w:eastAsiaTheme="minorEastAsia" w:hAnsi="Times New Roman" w:cs="Times New Roman"/>
          <w:sz w:val="28"/>
          <w:szCs w:val="28"/>
          <w:lang w:eastAsia="ru-RU"/>
        </w:rPr>
      </w:pPr>
      <w:r w:rsidRPr="0035511A">
        <w:rPr>
          <w:rFonts w:ascii="Times New Roman" w:eastAsiaTheme="minorEastAsia" w:hAnsi="Times New Roman" w:cs="Times New Roman"/>
          <w:sz w:val="28"/>
          <w:szCs w:val="28"/>
          <w:lang w:eastAsia="ru-RU"/>
        </w:rPr>
        <w:t>На сайте РИА «Дагестан» размещаются сообщения о результатах проведенных операций, о профилактических мероприятиях, проводимых в школах, вузах республики с участием общественных и религиозных организаций в целях вовлечения населения в социально значимую работу; о спортивных состязаниях и концертах, прошедших в Махачкале, районах республики; о положении дел на местах и работе антинаркотических комиссий в ряде городов Дагестана.</w:t>
      </w:r>
    </w:p>
    <w:p w14:paraId="2958005B" w14:textId="3FBEE47E" w:rsidR="0035511A" w:rsidRDefault="0035511A" w:rsidP="0035511A">
      <w:pPr>
        <w:pStyle w:val="a3"/>
        <w:ind w:firstLine="709"/>
        <w:jc w:val="both"/>
        <w:rPr>
          <w:rFonts w:ascii="Times New Roman" w:eastAsiaTheme="minorEastAsia" w:hAnsi="Times New Roman" w:cs="Times New Roman"/>
          <w:sz w:val="28"/>
          <w:szCs w:val="28"/>
          <w:lang w:eastAsia="ru-RU"/>
        </w:rPr>
      </w:pPr>
      <w:r w:rsidRPr="0035511A">
        <w:rPr>
          <w:rFonts w:ascii="Times New Roman" w:eastAsiaTheme="minorEastAsia" w:hAnsi="Times New Roman" w:cs="Times New Roman"/>
          <w:sz w:val="28"/>
          <w:szCs w:val="28"/>
          <w:lang w:eastAsia="ru-RU"/>
        </w:rPr>
        <w:t>Продолжается освещение практической работы республиканского социально-реабилитационного центра для несовершеннолетних детей; поднимаются вопросы лечения и профилактики наркотической зависимости среди подростков, публикуются материалы, интервью с участием сотрудников Центра временного содержания несовершеннолетних, инспекторов по делам несовершеннолетних МВД по РД.</w:t>
      </w:r>
    </w:p>
    <w:p w14:paraId="7ED42116" w14:textId="4215EF61" w:rsidR="00861727" w:rsidRDefault="00861727" w:rsidP="00861727">
      <w:pPr>
        <w:pStyle w:val="a3"/>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Министерством по делам молодежи Республики Дагестан во взаимодействии с Министерством здравоохранения Республики Дагестан, Министерством образования </w:t>
      </w:r>
      <w:r w:rsidR="00425F90">
        <w:rPr>
          <w:rFonts w:ascii="Times New Roman" w:eastAsiaTheme="minorEastAsia" w:hAnsi="Times New Roman" w:cs="Times New Roman"/>
          <w:sz w:val="28"/>
          <w:szCs w:val="28"/>
          <w:lang w:eastAsia="ru-RU"/>
        </w:rPr>
        <w:t xml:space="preserve">и науки Республики Дагестан, Министерством труда и социального развития Республики Дагестан, УКОН МВД по РД и органами местного самоуправления </w:t>
      </w:r>
      <w:r>
        <w:rPr>
          <w:rFonts w:ascii="Times New Roman" w:eastAsiaTheme="minorEastAsia" w:hAnsi="Times New Roman" w:cs="Times New Roman"/>
          <w:sz w:val="28"/>
          <w:szCs w:val="28"/>
          <w:lang w:eastAsia="ru-RU"/>
        </w:rPr>
        <w:t xml:space="preserve">проведены </w:t>
      </w:r>
      <w:r w:rsidRPr="00861727">
        <w:rPr>
          <w:rFonts w:ascii="Times New Roman" w:eastAsiaTheme="minorEastAsia" w:hAnsi="Times New Roman" w:cs="Times New Roman"/>
          <w:sz w:val="28"/>
          <w:szCs w:val="28"/>
          <w:lang w:eastAsia="ru-RU"/>
        </w:rPr>
        <w:t>республикански</w:t>
      </w:r>
      <w:r>
        <w:rPr>
          <w:rFonts w:ascii="Times New Roman" w:eastAsiaTheme="minorEastAsia" w:hAnsi="Times New Roman" w:cs="Times New Roman"/>
          <w:sz w:val="28"/>
          <w:szCs w:val="28"/>
          <w:lang w:eastAsia="ru-RU"/>
        </w:rPr>
        <w:t>е</w:t>
      </w:r>
      <w:r w:rsidRPr="00861727">
        <w:rPr>
          <w:rFonts w:ascii="Times New Roman" w:eastAsiaTheme="minorEastAsia" w:hAnsi="Times New Roman" w:cs="Times New Roman"/>
          <w:sz w:val="28"/>
          <w:szCs w:val="28"/>
          <w:lang w:eastAsia="ru-RU"/>
        </w:rPr>
        <w:t xml:space="preserve"> антинаркотически</w:t>
      </w:r>
      <w:r>
        <w:rPr>
          <w:rFonts w:ascii="Times New Roman" w:eastAsiaTheme="minorEastAsia" w:hAnsi="Times New Roman" w:cs="Times New Roman"/>
          <w:sz w:val="28"/>
          <w:szCs w:val="28"/>
          <w:lang w:eastAsia="ru-RU"/>
        </w:rPr>
        <w:t>е</w:t>
      </w:r>
      <w:r w:rsidRPr="00861727">
        <w:rPr>
          <w:rFonts w:ascii="Times New Roman" w:eastAsiaTheme="minorEastAsia" w:hAnsi="Times New Roman" w:cs="Times New Roman"/>
          <w:sz w:val="28"/>
          <w:szCs w:val="28"/>
          <w:lang w:eastAsia="ru-RU"/>
        </w:rPr>
        <w:t xml:space="preserve"> мероприяти</w:t>
      </w:r>
      <w:r>
        <w:rPr>
          <w:rFonts w:ascii="Times New Roman" w:eastAsiaTheme="minorEastAsia" w:hAnsi="Times New Roman" w:cs="Times New Roman"/>
          <w:sz w:val="28"/>
          <w:szCs w:val="28"/>
          <w:lang w:eastAsia="ru-RU"/>
        </w:rPr>
        <w:t xml:space="preserve">я </w:t>
      </w:r>
      <w:r w:rsidRPr="00861727">
        <w:rPr>
          <w:rFonts w:ascii="Times New Roman" w:eastAsiaTheme="minorEastAsia" w:hAnsi="Times New Roman" w:cs="Times New Roman"/>
          <w:sz w:val="28"/>
          <w:szCs w:val="28"/>
          <w:lang w:eastAsia="ru-RU"/>
        </w:rPr>
        <w:t xml:space="preserve">«Дагестан </w:t>
      </w:r>
      <w:r>
        <w:rPr>
          <w:rFonts w:ascii="Times New Roman" w:eastAsiaTheme="minorEastAsia" w:hAnsi="Times New Roman" w:cs="Times New Roman"/>
          <w:sz w:val="28"/>
          <w:szCs w:val="28"/>
          <w:lang w:eastAsia="ru-RU"/>
        </w:rPr>
        <w:t>–</w:t>
      </w:r>
      <w:r w:rsidRPr="00861727">
        <w:rPr>
          <w:rFonts w:ascii="Times New Roman" w:eastAsiaTheme="minorEastAsia" w:hAnsi="Times New Roman" w:cs="Times New Roman"/>
          <w:sz w:val="28"/>
          <w:szCs w:val="28"/>
          <w:lang w:eastAsia="ru-RU"/>
        </w:rPr>
        <w:t xml:space="preserve"> территория здоровья»</w:t>
      </w:r>
      <w:r>
        <w:rPr>
          <w:rFonts w:ascii="Times New Roman" w:eastAsiaTheme="minorEastAsia" w:hAnsi="Times New Roman" w:cs="Times New Roman"/>
          <w:sz w:val="28"/>
          <w:szCs w:val="28"/>
          <w:lang w:eastAsia="ru-RU"/>
        </w:rPr>
        <w:t xml:space="preserve"> с охватом </w:t>
      </w:r>
      <w:r w:rsidRPr="00861727">
        <w:rPr>
          <w:rFonts w:ascii="Times New Roman" w:eastAsiaTheme="minorEastAsia" w:hAnsi="Times New Roman" w:cs="Times New Roman"/>
          <w:sz w:val="28"/>
          <w:szCs w:val="28"/>
          <w:lang w:eastAsia="ru-RU"/>
        </w:rPr>
        <w:t>15</w:t>
      </w:r>
      <w:r>
        <w:rPr>
          <w:rFonts w:ascii="Times New Roman" w:eastAsiaTheme="minorEastAsia" w:hAnsi="Times New Roman" w:cs="Times New Roman"/>
          <w:sz w:val="28"/>
          <w:szCs w:val="28"/>
          <w:lang w:eastAsia="ru-RU"/>
        </w:rPr>
        <w:t xml:space="preserve"> </w:t>
      </w:r>
      <w:r w:rsidRPr="00861727">
        <w:rPr>
          <w:rFonts w:ascii="Times New Roman" w:eastAsiaTheme="minorEastAsia" w:hAnsi="Times New Roman" w:cs="Times New Roman"/>
          <w:sz w:val="28"/>
          <w:szCs w:val="28"/>
          <w:lang w:eastAsia="ru-RU"/>
        </w:rPr>
        <w:t>000 чел. в год</w:t>
      </w:r>
      <w:r>
        <w:rPr>
          <w:rFonts w:ascii="Times New Roman" w:eastAsiaTheme="minorEastAsia" w:hAnsi="Times New Roman" w:cs="Times New Roman"/>
          <w:sz w:val="28"/>
          <w:szCs w:val="28"/>
          <w:lang w:eastAsia="ru-RU"/>
        </w:rPr>
        <w:t>.</w:t>
      </w:r>
    </w:p>
    <w:p w14:paraId="2D937D29" w14:textId="2892917E" w:rsidR="00861727" w:rsidRP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 xml:space="preserve">В рамках профилактической работы для школьников, студентов вузов и </w:t>
      </w:r>
      <w:proofErr w:type="spellStart"/>
      <w:r w:rsidRPr="00861727">
        <w:rPr>
          <w:rFonts w:ascii="Times New Roman" w:eastAsiaTheme="minorEastAsia" w:hAnsi="Times New Roman" w:cs="Times New Roman"/>
          <w:sz w:val="28"/>
          <w:szCs w:val="28"/>
          <w:lang w:eastAsia="ru-RU"/>
        </w:rPr>
        <w:t>ссузов</w:t>
      </w:r>
      <w:proofErr w:type="spellEnd"/>
      <w:r w:rsidRPr="00861727">
        <w:rPr>
          <w:rFonts w:ascii="Times New Roman" w:eastAsiaTheme="minorEastAsia" w:hAnsi="Times New Roman" w:cs="Times New Roman"/>
          <w:sz w:val="28"/>
          <w:szCs w:val="28"/>
          <w:lang w:eastAsia="ru-RU"/>
        </w:rPr>
        <w:t xml:space="preserve"> республики пров</w:t>
      </w:r>
      <w:r w:rsidR="00425F90">
        <w:rPr>
          <w:rFonts w:ascii="Times New Roman" w:eastAsiaTheme="minorEastAsia" w:hAnsi="Times New Roman" w:cs="Times New Roman"/>
          <w:sz w:val="28"/>
          <w:szCs w:val="28"/>
          <w:lang w:eastAsia="ru-RU"/>
        </w:rPr>
        <w:t>едены</w:t>
      </w:r>
      <w:r w:rsidRPr="00861727">
        <w:rPr>
          <w:rFonts w:ascii="Times New Roman" w:eastAsiaTheme="minorEastAsia" w:hAnsi="Times New Roman" w:cs="Times New Roman"/>
          <w:sz w:val="28"/>
          <w:szCs w:val="28"/>
          <w:lang w:eastAsia="ru-RU"/>
        </w:rPr>
        <w:t xml:space="preserve"> тренинги, беседы о вреде ПАВ, а также процессе деградации личности молодых людей, употребляющих </w:t>
      </w:r>
      <w:proofErr w:type="spellStart"/>
      <w:r w:rsidRPr="00861727">
        <w:rPr>
          <w:rFonts w:ascii="Times New Roman" w:eastAsiaTheme="minorEastAsia" w:hAnsi="Times New Roman" w:cs="Times New Roman"/>
          <w:sz w:val="28"/>
          <w:szCs w:val="28"/>
          <w:lang w:eastAsia="ru-RU"/>
        </w:rPr>
        <w:t>никотин</w:t>
      </w:r>
      <w:r w:rsidR="00425F90">
        <w:rPr>
          <w:rFonts w:ascii="Times New Roman" w:eastAsiaTheme="minorEastAsia" w:hAnsi="Times New Roman" w:cs="Times New Roman"/>
          <w:sz w:val="28"/>
          <w:szCs w:val="28"/>
          <w:lang w:eastAsia="ru-RU"/>
        </w:rPr>
        <w:t>о</w:t>
      </w:r>
      <w:r w:rsidRPr="00861727">
        <w:rPr>
          <w:rFonts w:ascii="Times New Roman" w:eastAsiaTheme="minorEastAsia" w:hAnsi="Times New Roman" w:cs="Times New Roman"/>
          <w:sz w:val="28"/>
          <w:szCs w:val="28"/>
          <w:lang w:eastAsia="ru-RU"/>
        </w:rPr>
        <w:t>содержащие</w:t>
      </w:r>
      <w:proofErr w:type="spellEnd"/>
      <w:r w:rsidRPr="00861727">
        <w:rPr>
          <w:rFonts w:ascii="Times New Roman" w:eastAsiaTheme="minorEastAsia" w:hAnsi="Times New Roman" w:cs="Times New Roman"/>
          <w:sz w:val="28"/>
          <w:szCs w:val="28"/>
          <w:lang w:eastAsia="ru-RU"/>
        </w:rPr>
        <w:t xml:space="preserve"> вещества. </w:t>
      </w:r>
    </w:p>
    <w:p w14:paraId="0E355694" w14:textId="667F8760" w:rsidR="00861727" w:rsidRP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 xml:space="preserve">В 29 муниципальных образованиях республики </w:t>
      </w:r>
      <w:proofErr w:type="spellStart"/>
      <w:r w:rsidRPr="00861727">
        <w:rPr>
          <w:rFonts w:ascii="Times New Roman" w:eastAsiaTheme="minorEastAsia" w:hAnsi="Times New Roman" w:cs="Times New Roman"/>
          <w:sz w:val="28"/>
          <w:szCs w:val="28"/>
          <w:lang w:eastAsia="ru-RU"/>
        </w:rPr>
        <w:t>Минмолодежи</w:t>
      </w:r>
      <w:proofErr w:type="spellEnd"/>
      <w:r w:rsidRPr="00861727">
        <w:rPr>
          <w:rFonts w:ascii="Times New Roman" w:eastAsiaTheme="minorEastAsia" w:hAnsi="Times New Roman" w:cs="Times New Roman"/>
          <w:sz w:val="28"/>
          <w:szCs w:val="28"/>
          <w:lang w:eastAsia="ru-RU"/>
        </w:rPr>
        <w:t xml:space="preserve"> РД совместно с органами по делам молодежи муниципальных образований </w:t>
      </w:r>
      <w:r w:rsidR="00425F90">
        <w:rPr>
          <w:rFonts w:ascii="Times New Roman" w:eastAsiaTheme="minorEastAsia" w:hAnsi="Times New Roman" w:cs="Times New Roman"/>
          <w:sz w:val="28"/>
          <w:szCs w:val="28"/>
          <w:lang w:eastAsia="ru-RU"/>
        </w:rPr>
        <w:t xml:space="preserve">Республики Дагестан </w:t>
      </w:r>
      <w:r w:rsidRPr="00861727">
        <w:rPr>
          <w:rFonts w:ascii="Times New Roman" w:eastAsiaTheme="minorEastAsia" w:hAnsi="Times New Roman" w:cs="Times New Roman"/>
          <w:sz w:val="28"/>
          <w:szCs w:val="28"/>
          <w:lang w:eastAsia="ru-RU"/>
        </w:rPr>
        <w:t>проведены флешмобы, образовательные мероприятия, спортивные соревнования, запущена информационная кампания и раздача буклетов по формированию здорового образа жизни и профилактике ПАВ среди молодежи.</w:t>
      </w:r>
    </w:p>
    <w:p w14:paraId="2F472696" w14:textId="77777777" w:rsidR="00861727" w:rsidRP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 xml:space="preserve">При организации и проведении индивидуально-профилактических мероприятий с несовершеннолетними, находящимися в «группе риска», в муниципальных образованиях республики </w:t>
      </w:r>
      <w:proofErr w:type="spellStart"/>
      <w:r w:rsidRPr="00861727">
        <w:rPr>
          <w:rFonts w:ascii="Times New Roman" w:eastAsiaTheme="minorEastAsia" w:hAnsi="Times New Roman" w:cs="Times New Roman"/>
          <w:sz w:val="28"/>
          <w:szCs w:val="28"/>
          <w:lang w:eastAsia="ru-RU"/>
        </w:rPr>
        <w:t>Минмолодежи</w:t>
      </w:r>
      <w:proofErr w:type="spellEnd"/>
      <w:r w:rsidRPr="00861727">
        <w:rPr>
          <w:rFonts w:ascii="Times New Roman" w:eastAsiaTheme="minorEastAsia" w:hAnsi="Times New Roman" w:cs="Times New Roman"/>
          <w:sz w:val="28"/>
          <w:szCs w:val="28"/>
          <w:lang w:eastAsia="ru-RU"/>
        </w:rPr>
        <w:t xml:space="preserve"> РД регулярно привлекает подростков данной категории к участию в спортивных и культурно-массовых мероприятиях.</w:t>
      </w:r>
    </w:p>
    <w:p w14:paraId="57A01285" w14:textId="77777777" w:rsidR="00861727" w:rsidRP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Министерством по делам молодежи Республики Дагестан совместно                           с ГБУ РД «Республиканский наркологический диспансер» и волонтерами вузов республики в торговых точках, расположенных вблизи образовательных учреждений республики, были проведены информационные антинаркотические рейды «Здоровый патруль», в ходе которых розданы информационные буклеты о вреде употребления «</w:t>
      </w:r>
      <w:proofErr w:type="spellStart"/>
      <w:r w:rsidRPr="00861727">
        <w:rPr>
          <w:rFonts w:ascii="Times New Roman" w:eastAsiaTheme="minorEastAsia" w:hAnsi="Times New Roman" w:cs="Times New Roman"/>
          <w:sz w:val="28"/>
          <w:szCs w:val="28"/>
          <w:lang w:eastAsia="ru-RU"/>
        </w:rPr>
        <w:t>снюса</w:t>
      </w:r>
      <w:proofErr w:type="spellEnd"/>
      <w:r w:rsidRPr="00861727">
        <w:rPr>
          <w:rFonts w:ascii="Times New Roman" w:eastAsiaTheme="minorEastAsia" w:hAnsi="Times New Roman" w:cs="Times New Roman"/>
          <w:sz w:val="28"/>
          <w:szCs w:val="28"/>
          <w:lang w:eastAsia="ru-RU"/>
        </w:rPr>
        <w:t xml:space="preserve">» и «насвая», </w:t>
      </w:r>
      <w:r w:rsidRPr="00861727">
        <w:rPr>
          <w:rFonts w:ascii="Times New Roman" w:eastAsiaTheme="minorEastAsia" w:hAnsi="Times New Roman" w:cs="Times New Roman"/>
          <w:sz w:val="28"/>
          <w:szCs w:val="28"/>
          <w:lang w:eastAsia="ru-RU"/>
        </w:rPr>
        <w:lastRenderedPageBreak/>
        <w:t xml:space="preserve">продавцы и владельцы магазинов предупреждены о штрафах и наказаниях за продажу </w:t>
      </w:r>
      <w:proofErr w:type="spellStart"/>
      <w:r w:rsidRPr="00861727">
        <w:rPr>
          <w:rFonts w:ascii="Times New Roman" w:eastAsiaTheme="minorEastAsia" w:hAnsi="Times New Roman" w:cs="Times New Roman"/>
          <w:sz w:val="28"/>
          <w:szCs w:val="28"/>
          <w:lang w:eastAsia="ru-RU"/>
        </w:rPr>
        <w:t>никотинсодержащей</w:t>
      </w:r>
      <w:proofErr w:type="spellEnd"/>
      <w:r w:rsidRPr="00861727">
        <w:rPr>
          <w:rFonts w:ascii="Times New Roman" w:eastAsiaTheme="minorEastAsia" w:hAnsi="Times New Roman" w:cs="Times New Roman"/>
          <w:sz w:val="28"/>
          <w:szCs w:val="28"/>
          <w:lang w:eastAsia="ru-RU"/>
        </w:rPr>
        <w:t xml:space="preserve"> продукции подросткам и молодежи.</w:t>
      </w:r>
    </w:p>
    <w:p w14:paraId="32F363D7" w14:textId="77777777" w:rsidR="00861727" w:rsidRP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Указанные мероприятия проводятся с привлечением специалистов правоохранительных органов, здравоохранения, учреждений культуры, спорта, социально-реабилитационных центров для несовершеннолетних, общественных объединений и религиозных организаций республики.</w:t>
      </w:r>
    </w:p>
    <w:p w14:paraId="3E49FBAF" w14:textId="32D7F375" w:rsidR="00861727" w:rsidRP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 xml:space="preserve">В рамках проекта «Дагестан </w:t>
      </w:r>
      <w:r w:rsidR="00425F90">
        <w:rPr>
          <w:rFonts w:ascii="Times New Roman" w:eastAsiaTheme="minorEastAsia" w:hAnsi="Times New Roman" w:cs="Times New Roman"/>
          <w:sz w:val="28"/>
          <w:szCs w:val="28"/>
          <w:lang w:eastAsia="ru-RU"/>
        </w:rPr>
        <w:t>–</w:t>
      </w:r>
      <w:r w:rsidRPr="00861727">
        <w:rPr>
          <w:rFonts w:ascii="Times New Roman" w:eastAsiaTheme="minorEastAsia" w:hAnsi="Times New Roman" w:cs="Times New Roman"/>
          <w:sz w:val="28"/>
          <w:szCs w:val="28"/>
          <w:lang w:eastAsia="ru-RU"/>
        </w:rPr>
        <w:t xml:space="preserve"> территория здоровья» проведен «Республиканский конкурс на лучшую организацию работы с молодежью по профилактике наркомании среди муниципальных образований Республики Дагестан «Здоровый муниципалитет – здоровый Дагестан». В муниципальное образование республики, которое показало лучшую работу в антинаркотической направленности, была передана современная </w:t>
      </w:r>
      <w:proofErr w:type="spellStart"/>
      <w:r w:rsidRPr="00861727">
        <w:rPr>
          <w:rFonts w:ascii="Times New Roman" w:eastAsiaTheme="minorEastAsia" w:hAnsi="Times New Roman" w:cs="Times New Roman"/>
          <w:sz w:val="28"/>
          <w:szCs w:val="28"/>
          <w:lang w:eastAsia="ru-RU"/>
        </w:rPr>
        <w:t>воркаут</w:t>
      </w:r>
      <w:proofErr w:type="spellEnd"/>
      <w:r w:rsidRPr="00861727">
        <w:rPr>
          <w:rFonts w:ascii="Times New Roman" w:eastAsiaTheme="minorEastAsia" w:hAnsi="Times New Roman" w:cs="Times New Roman"/>
          <w:sz w:val="28"/>
          <w:szCs w:val="28"/>
          <w:lang w:eastAsia="ru-RU"/>
        </w:rPr>
        <w:t xml:space="preserve"> площадка.</w:t>
      </w:r>
    </w:p>
    <w:p w14:paraId="3749347A" w14:textId="77777777" w:rsidR="00861727" w:rsidRP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В целях пропаганды здорового образа жизни и межведомственного взаимодействия проведен турнир по мини-футболу «Кубок Правительства Республики Дагестан 2022» среди органов исполнительной власти Республики Дагестан. Охват участников мероприятия более 200 человек.</w:t>
      </w:r>
    </w:p>
    <w:p w14:paraId="0E6F063D" w14:textId="77777777" w:rsidR="00861727" w:rsidRP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 xml:space="preserve"> В рамках информационной кампании и активизации пропаганды здорового образа жизни и отказа от наркотиков ведущее место в профилактике потребления наркотических веществ играют социальные сети. </w:t>
      </w:r>
    </w:p>
    <w:p w14:paraId="544F0470" w14:textId="6A99AED1" w:rsidR="00861727" w:rsidRP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Министерством по делам молодежи Республики Дагестан создаются короткометражные фильмы, социальные ролики, публикации, информационные стенды, в которых наглядно показано влияние и вред психоактивных веществ на жизнь молодых людей, которые просмотрело более 64 500 человек, проведено 16 мероприятий медийного характера</w:t>
      </w:r>
      <w:r w:rsidR="00425F90">
        <w:rPr>
          <w:rFonts w:ascii="Times New Roman" w:eastAsiaTheme="minorEastAsia" w:hAnsi="Times New Roman" w:cs="Times New Roman"/>
          <w:sz w:val="28"/>
          <w:szCs w:val="28"/>
          <w:lang w:eastAsia="ru-RU"/>
        </w:rPr>
        <w:t xml:space="preserve">                                         </w:t>
      </w:r>
      <w:r w:rsidRPr="00861727">
        <w:rPr>
          <w:rFonts w:ascii="Times New Roman" w:eastAsiaTheme="minorEastAsia" w:hAnsi="Times New Roman" w:cs="Times New Roman"/>
          <w:sz w:val="28"/>
          <w:szCs w:val="28"/>
          <w:lang w:eastAsia="ru-RU"/>
        </w:rPr>
        <w:t xml:space="preserve">с присутствием более 1 200 студентов. </w:t>
      </w:r>
    </w:p>
    <w:p w14:paraId="09B22A71" w14:textId="766A11F4" w:rsidR="00861727" w:rsidRDefault="00861727" w:rsidP="00861727">
      <w:pPr>
        <w:pStyle w:val="a3"/>
        <w:ind w:firstLine="709"/>
        <w:jc w:val="both"/>
        <w:rPr>
          <w:rFonts w:ascii="Times New Roman" w:eastAsiaTheme="minorEastAsia" w:hAnsi="Times New Roman" w:cs="Times New Roman"/>
          <w:sz w:val="28"/>
          <w:szCs w:val="28"/>
          <w:lang w:eastAsia="ru-RU"/>
        </w:rPr>
      </w:pPr>
      <w:r w:rsidRPr="00861727">
        <w:rPr>
          <w:rFonts w:ascii="Times New Roman" w:eastAsiaTheme="minorEastAsia" w:hAnsi="Times New Roman" w:cs="Times New Roman"/>
          <w:sz w:val="28"/>
          <w:szCs w:val="28"/>
          <w:lang w:eastAsia="ru-RU"/>
        </w:rPr>
        <w:t xml:space="preserve">Все информационные материалы и методические рекомендации направляются в органы по делам молодежи муниципальных образований, вузов и </w:t>
      </w:r>
      <w:proofErr w:type="spellStart"/>
      <w:r w:rsidRPr="00861727">
        <w:rPr>
          <w:rFonts w:ascii="Times New Roman" w:eastAsiaTheme="minorEastAsia" w:hAnsi="Times New Roman" w:cs="Times New Roman"/>
          <w:sz w:val="28"/>
          <w:szCs w:val="28"/>
          <w:lang w:eastAsia="ru-RU"/>
        </w:rPr>
        <w:t>ссузов</w:t>
      </w:r>
      <w:proofErr w:type="spellEnd"/>
      <w:r w:rsidRPr="00861727">
        <w:rPr>
          <w:rFonts w:ascii="Times New Roman" w:eastAsiaTheme="minorEastAsia" w:hAnsi="Times New Roman" w:cs="Times New Roman"/>
          <w:sz w:val="28"/>
          <w:szCs w:val="28"/>
          <w:lang w:eastAsia="ru-RU"/>
        </w:rPr>
        <w:t xml:space="preserve"> республики для использования в работе с подростками и молодежью.</w:t>
      </w:r>
    </w:p>
    <w:p w14:paraId="4EF79B92" w14:textId="48EAB478" w:rsidR="00017ABC" w:rsidRDefault="00017ABC" w:rsidP="00017ABC">
      <w:pPr>
        <w:pStyle w:val="a3"/>
        <w:ind w:firstLine="709"/>
        <w:jc w:val="both"/>
        <w:rPr>
          <w:rFonts w:ascii="Times New Roman" w:eastAsiaTheme="minorEastAsia" w:hAnsi="Times New Roman" w:cs="Times New Roman"/>
          <w:b/>
          <w:bCs/>
          <w:i/>
          <w:iCs/>
          <w:sz w:val="28"/>
          <w:szCs w:val="28"/>
          <w:lang w:eastAsia="ru-RU"/>
        </w:rPr>
      </w:pPr>
      <w:r w:rsidRPr="00017ABC">
        <w:rPr>
          <w:rFonts w:ascii="Times New Roman" w:eastAsiaTheme="minorEastAsia" w:hAnsi="Times New Roman" w:cs="Times New Roman"/>
          <w:b/>
          <w:bCs/>
          <w:i/>
          <w:iCs/>
          <w:sz w:val="28"/>
          <w:szCs w:val="28"/>
          <w:lang w:eastAsia="ru-RU"/>
        </w:rPr>
        <w:t>Пункт 3.6 «Ведение единого банка данных о несовершеннолетних, находящихся в социально опасном положении, и их семьях»</w:t>
      </w:r>
      <w:r>
        <w:rPr>
          <w:rFonts w:ascii="Times New Roman" w:eastAsiaTheme="minorEastAsia" w:hAnsi="Times New Roman" w:cs="Times New Roman"/>
          <w:b/>
          <w:bCs/>
          <w:i/>
          <w:iCs/>
          <w:sz w:val="28"/>
          <w:szCs w:val="28"/>
          <w:lang w:eastAsia="ru-RU"/>
        </w:rPr>
        <w:t>.</w:t>
      </w:r>
    </w:p>
    <w:p w14:paraId="228B944D" w14:textId="2952D96A" w:rsidR="00215235" w:rsidRPr="00215235" w:rsidRDefault="00215235" w:rsidP="00215235">
      <w:pPr>
        <w:pStyle w:val="a3"/>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Pr="00215235">
        <w:rPr>
          <w:rFonts w:ascii="Times New Roman" w:eastAsiaTheme="minorEastAsia" w:hAnsi="Times New Roman" w:cs="Times New Roman"/>
          <w:sz w:val="28"/>
          <w:szCs w:val="28"/>
          <w:lang w:eastAsia="ru-RU"/>
        </w:rPr>
        <w:t xml:space="preserve"> рамках подпрограммы «Профилактика правонарушений и преступлений несовершеннолетних в Республике Дагестан на 2019-2021 годы» государственной программы «Обеспечение общественного порядка и противодействие преступности в Республике Дагестан» в декабре 2020 года в Республике Дагестан создан и функционирует единый региональный электронный банк данных о несовершеннолетних, находящихся в социально опасном положении, и их семьях «Автоматизированная информационная система «Банк данных детей в социально опасном положении» (далее – АИС «БДДСОП»).</w:t>
      </w:r>
    </w:p>
    <w:p w14:paraId="6F1A4784" w14:textId="5FC519F3" w:rsidR="0044432B" w:rsidRPr="00215235" w:rsidRDefault="00215235" w:rsidP="00215235">
      <w:pPr>
        <w:pStyle w:val="a3"/>
        <w:ind w:firstLine="709"/>
        <w:jc w:val="both"/>
        <w:rPr>
          <w:rFonts w:ascii="Times New Roman" w:eastAsiaTheme="minorEastAsia" w:hAnsi="Times New Roman" w:cs="Times New Roman"/>
          <w:sz w:val="28"/>
          <w:szCs w:val="28"/>
          <w:lang w:eastAsia="ru-RU"/>
        </w:rPr>
      </w:pPr>
      <w:r w:rsidRPr="00215235">
        <w:rPr>
          <w:rFonts w:ascii="Times New Roman" w:eastAsiaTheme="minorEastAsia" w:hAnsi="Times New Roman" w:cs="Times New Roman"/>
          <w:sz w:val="28"/>
          <w:szCs w:val="28"/>
          <w:lang w:eastAsia="ru-RU"/>
        </w:rPr>
        <w:t xml:space="preserve">АИС «БДДСОП» предназначена для автоматизации процессов накопления, обработки, хранения и представления информации о несовершеннолетних и семьях, находящихся в социально опасном положении, </w:t>
      </w:r>
      <w:r w:rsidRPr="00215235">
        <w:rPr>
          <w:rFonts w:ascii="Times New Roman" w:eastAsiaTheme="minorEastAsia" w:hAnsi="Times New Roman" w:cs="Times New Roman"/>
          <w:sz w:val="28"/>
          <w:szCs w:val="28"/>
          <w:lang w:eastAsia="ru-RU"/>
        </w:rPr>
        <w:lastRenderedPageBreak/>
        <w:t>проживающих на территории муниципального образования, нуждающихся в особом контроле органов власти, органов внутренних дел, органов образования, органов здравоохранения и других заинтересованных организаций.</w:t>
      </w:r>
    </w:p>
    <w:p w14:paraId="0CC041DD" w14:textId="45D4AE32" w:rsidR="00AA3D45" w:rsidRPr="00215235" w:rsidRDefault="00215235" w:rsidP="008219C9">
      <w:pPr>
        <w:pStyle w:val="a3"/>
        <w:ind w:firstLine="709"/>
        <w:jc w:val="both"/>
        <w:rPr>
          <w:rFonts w:ascii="Times New Roman" w:hAnsi="Times New Roman" w:cs="Times New Roman"/>
          <w:sz w:val="28"/>
          <w:szCs w:val="28"/>
        </w:rPr>
      </w:pPr>
      <w:r>
        <w:rPr>
          <w:rFonts w:ascii="Times New Roman" w:hAnsi="Times New Roman" w:cs="Times New Roman"/>
          <w:sz w:val="28"/>
          <w:szCs w:val="28"/>
        </w:rPr>
        <w:t>В систему за</w:t>
      </w:r>
      <w:r w:rsidR="00850DB5">
        <w:rPr>
          <w:rFonts w:ascii="Times New Roman" w:hAnsi="Times New Roman" w:cs="Times New Roman"/>
          <w:sz w:val="28"/>
          <w:szCs w:val="28"/>
        </w:rPr>
        <w:t>несены сведения о 503 несовершеннолетних и семьях, находящихся в социально опасном положении.</w:t>
      </w:r>
    </w:p>
    <w:p w14:paraId="1E9F8B08" w14:textId="5738E962" w:rsidR="00014DA6" w:rsidRDefault="00014DA6" w:rsidP="008219C9">
      <w:pPr>
        <w:pStyle w:val="a3"/>
        <w:ind w:firstLine="709"/>
        <w:jc w:val="both"/>
        <w:rPr>
          <w:rFonts w:ascii="Times New Roman" w:hAnsi="Times New Roman" w:cs="Times New Roman"/>
          <w:b/>
          <w:bCs/>
          <w:i/>
          <w:iCs/>
          <w:sz w:val="28"/>
          <w:szCs w:val="28"/>
        </w:rPr>
      </w:pPr>
      <w:r w:rsidRPr="00F77B22">
        <w:rPr>
          <w:rFonts w:ascii="Times New Roman" w:hAnsi="Times New Roman" w:cs="Times New Roman"/>
          <w:b/>
          <w:bCs/>
          <w:i/>
          <w:iCs/>
          <w:sz w:val="28"/>
          <w:szCs w:val="28"/>
        </w:rPr>
        <w:t>Пункт 3.9 «</w:t>
      </w:r>
      <w:r w:rsidR="00DC1233" w:rsidRPr="00F77B22">
        <w:rPr>
          <w:rFonts w:ascii="Times New Roman" w:hAnsi="Times New Roman" w:cs="Times New Roman"/>
          <w:b/>
          <w:bCs/>
          <w:i/>
          <w:iCs/>
          <w:sz w:val="28"/>
          <w:szCs w:val="28"/>
        </w:rPr>
        <w:t>Организация и проведение мероприятий, приуроченных к Всероссийскому дню правовой помощи детям</w:t>
      </w:r>
      <w:r w:rsidR="00F77B22" w:rsidRPr="00F77B22">
        <w:rPr>
          <w:rFonts w:ascii="Times New Roman" w:hAnsi="Times New Roman" w:cs="Times New Roman"/>
          <w:b/>
          <w:bCs/>
          <w:i/>
          <w:iCs/>
          <w:sz w:val="28"/>
          <w:szCs w:val="28"/>
        </w:rPr>
        <w:t>»</w:t>
      </w:r>
      <w:r w:rsidR="00F77B22">
        <w:rPr>
          <w:rFonts w:ascii="Times New Roman" w:hAnsi="Times New Roman" w:cs="Times New Roman"/>
          <w:b/>
          <w:bCs/>
          <w:i/>
          <w:iCs/>
          <w:sz w:val="28"/>
          <w:szCs w:val="28"/>
        </w:rPr>
        <w:t>.</w:t>
      </w:r>
    </w:p>
    <w:p w14:paraId="3D5E382F" w14:textId="61DD6311" w:rsidR="00F77B22" w:rsidRPr="00C50D59" w:rsidRDefault="00F77B22" w:rsidP="00F77B22">
      <w:pPr>
        <w:pStyle w:val="a3"/>
        <w:ind w:firstLine="709"/>
        <w:jc w:val="both"/>
        <w:rPr>
          <w:rFonts w:ascii="Times New Roman" w:hAnsi="Times New Roman" w:cs="Times New Roman"/>
          <w:sz w:val="28"/>
          <w:szCs w:val="28"/>
        </w:rPr>
      </w:pPr>
      <w:r w:rsidRPr="00C50D59">
        <w:rPr>
          <w:rFonts w:ascii="Times New Roman" w:hAnsi="Times New Roman" w:cs="Times New Roman"/>
          <w:sz w:val="28"/>
          <w:szCs w:val="28"/>
        </w:rPr>
        <w:t>В 2022 году в рамках всероссийского Дня правовой помощи детям (18 ноября 2022 года) в учреждениях социального обслуживания населения с 15 по 18 ноября 2022 года согласно Плану мероприятий Министерства груда и социального развития Республики Дагестан по проведению всероссийского Дня правовой помощи детям (18 ноября 2022 года) проведены</w:t>
      </w:r>
      <w:r w:rsidRPr="00C50D59">
        <w:rPr>
          <w:rFonts w:ascii="Times New Roman" w:hAnsi="Times New Roman" w:cs="Times New Roman"/>
          <w:sz w:val="28"/>
          <w:szCs w:val="28"/>
        </w:rPr>
        <w:tab/>
        <w:t>различные мероприятия, включающие правовое консультирование семей с детьми, детей, находящихся в трудной жизненной ситуации, проведены родительские собрания в школах, по различным вопросам социальной поддержки, предоставления адресной помощи, прав детей, юридическим аспектам усыновления, опеки и попечительства, в том числе с участием работников органов образования, внутренних дел, здравоохранения, опеки и попечительства, юридических бюро для оказания бесплатной юридической помощи.</w:t>
      </w:r>
    </w:p>
    <w:p w14:paraId="2CB0221A" w14:textId="77777777" w:rsidR="00F77B22" w:rsidRPr="00C50D59" w:rsidRDefault="00F77B22" w:rsidP="00F77B22">
      <w:pPr>
        <w:pStyle w:val="a3"/>
        <w:ind w:firstLine="709"/>
        <w:jc w:val="both"/>
        <w:rPr>
          <w:rFonts w:ascii="Times New Roman" w:hAnsi="Times New Roman" w:cs="Times New Roman"/>
          <w:sz w:val="28"/>
          <w:szCs w:val="28"/>
        </w:rPr>
      </w:pPr>
      <w:r w:rsidRPr="00C50D59">
        <w:rPr>
          <w:rFonts w:ascii="Times New Roman" w:hAnsi="Times New Roman" w:cs="Times New Roman"/>
          <w:sz w:val="28"/>
          <w:szCs w:val="28"/>
        </w:rPr>
        <w:t>Учреждениями социального обслуживания населения подготовлены и опубликованы материалы в средствах массовой информации о работе, проводимой органами социальной защиты населения по предоставлению мер социальной поддержки детям-инвалидам, детям-сиротам, детям, оставшимся без попечения родителей, а также другим категориям детей, находящимся в трудной жизненной ситуации.</w:t>
      </w:r>
    </w:p>
    <w:p w14:paraId="22EDA79D" w14:textId="1E5B79F1" w:rsidR="00F77B22" w:rsidRPr="00C50D59" w:rsidRDefault="00F77B22" w:rsidP="00F77B22">
      <w:pPr>
        <w:pStyle w:val="a3"/>
        <w:ind w:firstLine="709"/>
        <w:jc w:val="both"/>
        <w:rPr>
          <w:rFonts w:ascii="Times New Roman" w:hAnsi="Times New Roman" w:cs="Times New Roman"/>
          <w:sz w:val="28"/>
          <w:szCs w:val="28"/>
        </w:rPr>
      </w:pPr>
      <w:r w:rsidRPr="00C50D59">
        <w:rPr>
          <w:rFonts w:ascii="Times New Roman" w:hAnsi="Times New Roman" w:cs="Times New Roman"/>
          <w:sz w:val="28"/>
          <w:szCs w:val="28"/>
        </w:rPr>
        <w:t>Так, Комплексным центром социального обслуживания населения в муниципальном образовании «город Каспийск» проведены беседы среди учащихся школ города, с обслуживаемыми в центре «Я и мои права», «Ответственность за свои поступки». Социально-реабилитационными центрами</w:t>
      </w:r>
      <w:r w:rsidRPr="00C50D59">
        <w:rPr>
          <w:rFonts w:ascii="Times New Roman" w:hAnsi="Times New Roman" w:cs="Times New Roman"/>
          <w:sz w:val="28"/>
          <w:szCs w:val="28"/>
        </w:rPr>
        <w:tab/>
        <w:t>для несовершеннолетних проведен правовой час «Я - гражданин России» с элементами викторины с участием сотрудников подразделений по делам несовершеннолетних органов внутренних дел. Республиканским центром социальной помощи семье и детям (город Махачкала) и социально-реабилитационными центрами для несовершеннолетних 18 ноября 2012 года проведен «День открытых дверей» юридические консультации для обслуживаемых граждан.</w:t>
      </w:r>
    </w:p>
    <w:p w14:paraId="55801974" w14:textId="5D6CB7C8" w:rsidR="00F77B22" w:rsidRPr="00C50D59" w:rsidRDefault="00F77B22" w:rsidP="00F77B22">
      <w:pPr>
        <w:pStyle w:val="a3"/>
        <w:ind w:firstLine="709"/>
        <w:jc w:val="both"/>
        <w:rPr>
          <w:rFonts w:ascii="Times New Roman" w:hAnsi="Times New Roman" w:cs="Times New Roman"/>
          <w:sz w:val="28"/>
          <w:szCs w:val="28"/>
        </w:rPr>
      </w:pPr>
      <w:r w:rsidRPr="00C50D59">
        <w:rPr>
          <w:rFonts w:ascii="Times New Roman" w:hAnsi="Times New Roman" w:cs="Times New Roman"/>
          <w:sz w:val="28"/>
          <w:szCs w:val="28"/>
        </w:rPr>
        <w:t>Также с 15 по 18 ноября 2022 года учреждениями социального обслуживания населения организована и проведена акция «Я и мои права», с распространением буклетов и информационных материалов «Конвенция о правах ребенка», «Права и обязанное подростка», «Важные телефоны».</w:t>
      </w:r>
    </w:p>
    <w:p w14:paraId="05046CB9" w14:textId="2A8B33A9" w:rsidR="00F77B22" w:rsidRPr="00C50D59" w:rsidRDefault="00F77B22" w:rsidP="00C50D59">
      <w:pPr>
        <w:pStyle w:val="a3"/>
        <w:ind w:firstLine="709"/>
        <w:jc w:val="both"/>
        <w:rPr>
          <w:rFonts w:ascii="Times New Roman" w:hAnsi="Times New Roman" w:cs="Times New Roman"/>
          <w:sz w:val="28"/>
          <w:szCs w:val="28"/>
        </w:rPr>
      </w:pPr>
      <w:r w:rsidRPr="00C50D59">
        <w:rPr>
          <w:rFonts w:ascii="Times New Roman" w:hAnsi="Times New Roman" w:cs="Times New Roman"/>
          <w:sz w:val="28"/>
          <w:szCs w:val="28"/>
        </w:rPr>
        <w:t xml:space="preserve">В рамках всероссийского Дня правовой помощи детям учреждениями социального обслуживания населения оказывалась консультативная помощь. </w:t>
      </w:r>
      <w:r w:rsidRPr="00C50D59">
        <w:rPr>
          <w:rFonts w:ascii="Times New Roman" w:hAnsi="Times New Roman" w:cs="Times New Roman"/>
          <w:sz w:val="28"/>
          <w:szCs w:val="28"/>
        </w:rPr>
        <w:lastRenderedPageBreak/>
        <w:t>Так, организована деятельность 168 пунктов правового консультирования, Пунктами правового консультирования оказана консультативная помощь более 970 гражданам, в том числе 167 несовершеннолетним и 369 законным представителям несовершеннолетних. Проведено 207 массовых мероприятий по правовому просвещению. Всего</w:t>
      </w:r>
      <w:r w:rsidRPr="00C50D59">
        <w:t xml:space="preserve"> </w:t>
      </w:r>
      <w:r w:rsidRPr="00C50D59">
        <w:rPr>
          <w:rFonts w:ascii="Times New Roman" w:hAnsi="Times New Roman" w:cs="Times New Roman"/>
          <w:sz w:val="28"/>
          <w:szCs w:val="28"/>
        </w:rPr>
        <w:t>участниками массовых мероприятий по правовому просвещению стали 4 675 граждан. Также организовано более 200 мероприятий, направленных на антикоррупционное</w:t>
      </w:r>
      <w:r w:rsidR="00C50D59" w:rsidRPr="00C50D59">
        <w:rPr>
          <w:rFonts w:ascii="Times New Roman" w:hAnsi="Times New Roman" w:cs="Times New Roman"/>
          <w:sz w:val="28"/>
          <w:szCs w:val="28"/>
        </w:rPr>
        <w:t xml:space="preserve"> </w:t>
      </w:r>
      <w:r w:rsidRPr="00C50D59">
        <w:rPr>
          <w:rFonts w:ascii="Times New Roman" w:hAnsi="Times New Roman" w:cs="Times New Roman"/>
          <w:sz w:val="28"/>
          <w:szCs w:val="28"/>
        </w:rPr>
        <w:t>просвещение</w:t>
      </w:r>
      <w:r w:rsidR="00C50D59" w:rsidRPr="00C50D59">
        <w:rPr>
          <w:rFonts w:ascii="Times New Roman" w:hAnsi="Times New Roman" w:cs="Times New Roman"/>
          <w:sz w:val="28"/>
          <w:szCs w:val="28"/>
        </w:rPr>
        <w:t xml:space="preserve"> </w:t>
      </w:r>
      <w:r w:rsidRPr="00C50D59">
        <w:rPr>
          <w:rFonts w:ascii="Times New Roman" w:hAnsi="Times New Roman" w:cs="Times New Roman"/>
          <w:sz w:val="28"/>
          <w:szCs w:val="28"/>
        </w:rPr>
        <w:t>детей.</w:t>
      </w:r>
    </w:p>
    <w:p w14:paraId="052E7FB6" w14:textId="4FE26141" w:rsidR="00F77B22" w:rsidRPr="00C50D59" w:rsidRDefault="00F77B22" w:rsidP="00C50D59">
      <w:pPr>
        <w:pStyle w:val="a3"/>
        <w:ind w:firstLine="709"/>
        <w:jc w:val="both"/>
        <w:rPr>
          <w:rFonts w:ascii="Times New Roman" w:hAnsi="Times New Roman" w:cs="Times New Roman"/>
          <w:sz w:val="28"/>
          <w:szCs w:val="28"/>
        </w:rPr>
      </w:pPr>
      <w:r w:rsidRPr="00C50D59">
        <w:rPr>
          <w:rFonts w:ascii="Times New Roman" w:hAnsi="Times New Roman" w:cs="Times New Roman"/>
          <w:sz w:val="28"/>
          <w:szCs w:val="28"/>
        </w:rPr>
        <w:t>В мероприятиях</w:t>
      </w:r>
      <w:r w:rsidR="00C50D59" w:rsidRPr="00C50D59">
        <w:rPr>
          <w:rFonts w:ascii="Times New Roman" w:hAnsi="Times New Roman" w:cs="Times New Roman"/>
          <w:sz w:val="28"/>
          <w:szCs w:val="28"/>
        </w:rPr>
        <w:t xml:space="preserve">, </w:t>
      </w:r>
      <w:r w:rsidRPr="00C50D59">
        <w:rPr>
          <w:rFonts w:ascii="Times New Roman" w:hAnsi="Times New Roman" w:cs="Times New Roman"/>
          <w:sz w:val="28"/>
          <w:szCs w:val="28"/>
        </w:rPr>
        <w:t>проводимых учреждениями</w:t>
      </w:r>
      <w:r w:rsidR="00C50D59" w:rsidRPr="00C50D59">
        <w:rPr>
          <w:rFonts w:ascii="Times New Roman" w:hAnsi="Times New Roman" w:cs="Times New Roman"/>
          <w:sz w:val="28"/>
          <w:szCs w:val="28"/>
        </w:rPr>
        <w:t xml:space="preserve"> </w:t>
      </w:r>
      <w:r w:rsidRPr="00C50D59">
        <w:rPr>
          <w:rFonts w:ascii="Times New Roman" w:hAnsi="Times New Roman" w:cs="Times New Roman"/>
          <w:sz w:val="28"/>
          <w:szCs w:val="28"/>
        </w:rPr>
        <w:t>социального обслуживания</w:t>
      </w:r>
      <w:r w:rsidR="00C50D59" w:rsidRPr="00C50D59">
        <w:rPr>
          <w:rFonts w:ascii="Times New Roman" w:hAnsi="Times New Roman" w:cs="Times New Roman"/>
          <w:sz w:val="28"/>
          <w:szCs w:val="28"/>
        </w:rPr>
        <w:t xml:space="preserve">, </w:t>
      </w:r>
      <w:r w:rsidRPr="00C50D59">
        <w:rPr>
          <w:rFonts w:ascii="Times New Roman" w:hAnsi="Times New Roman" w:cs="Times New Roman"/>
          <w:sz w:val="28"/>
          <w:szCs w:val="28"/>
        </w:rPr>
        <w:t>приняли</w:t>
      </w:r>
      <w:r w:rsidR="00C50D59" w:rsidRPr="00C50D59">
        <w:rPr>
          <w:rFonts w:ascii="Times New Roman" w:hAnsi="Times New Roman" w:cs="Times New Roman"/>
          <w:sz w:val="28"/>
          <w:szCs w:val="28"/>
        </w:rPr>
        <w:t xml:space="preserve"> </w:t>
      </w:r>
      <w:r w:rsidRPr="00C50D59">
        <w:rPr>
          <w:rFonts w:ascii="Times New Roman" w:hAnsi="Times New Roman" w:cs="Times New Roman"/>
          <w:sz w:val="28"/>
          <w:szCs w:val="28"/>
        </w:rPr>
        <w:t>участие 81 адвокатов и</w:t>
      </w:r>
      <w:r w:rsidR="00C50D59" w:rsidRPr="00C50D59">
        <w:rPr>
          <w:rFonts w:ascii="Times New Roman" w:hAnsi="Times New Roman" w:cs="Times New Roman"/>
          <w:sz w:val="28"/>
          <w:szCs w:val="28"/>
        </w:rPr>
        <w:t xml:space="preserve"> </w:t>
      </w:r>
      <w:r w:rsidRPr="00C50D59">
        <w:rPr>
          <w:rFonts w:ascii="Times New Roman" w:hAnsi="Times New Roman" w:cs="Times New Roman"/>
          <w:sz w:val="28"/>
          <w:szCs w:val="28"/>
        </w:rPr>
        <w:t>нотариусов.</w:t>
      </w:r>
    </w:p>
    <w:p w14:paraId="070F6CB2" w14:textId="27895117" w:rsidR="00C50D59" w:rsidRDefault="00C50D59" w:rsidP="00C50D59">
      <w:pPr>
        <w:pStyle w:val="a3"/>
        <w:ind w:firstLine="709"/>
        <w:jc w:val="both"/>
        <w:rPr>
          <w:rFonts w:ascii="Times New Roman" w:hAnsi="Times New Roman" w:cs="Times New Roman"/>
          <w:b/>
          <w:bCs/>
          <w:i/>
          <w:iCs/>
          <w:sz w:val="28"/>
          <w:szCs w:val="28"/>
        </w:rPr>
      </w:pPr>
      <w:r w:rsidRPr="00C50D59">
        <w:rPr>
          <w:rFonts w:ascii="Times New Roman" w:hAnsi="Times New Roman" w:cs="Times New Roman"/>
          <w:b/>
          <w:bCs/>
          <w:i/>
          <w:iCs/>
          <w:sz w:val="28"/>
          <w:szCs w:val="28"/>
        </w:rPr>
        <w:t>Пункт 4.1 «Организация и проведение мероприятий по трудовой занятости несовершеннолетних, в том числе «группы риска», в свободное от учебы время в целях профилактики правонарушений несовершеннолетних с использованием ресурсов межведомственного взаимодействия».</w:t>
      </w:r>
    </w:p>
    <w:p w14:paraId="470A35D8" w14:textId="77C1EC69" w:rsidR="00C50D59" w:rsidRPr="0062119B" w:rsidRDefault="00C50D59" w:rsidP="00F108D7">
      <w:pPr>
        <w:pStyle w:val="a3"/>
        <w:ind w:firstLine="709"/>
        <w:jc w:val="both"/>
        <w:rPr>
          <w:rFonts w:ascii="Times New Roman" w:hAnsi="Times New Roman" w:cs="Times New Roman"/>
          <w:sz w:val="28"/>
          <w:szCs w:val="28"/>
        </w:rPr>
      </w:pPr>
      <w:r w:rsidRPr="0062119B">
        <w:rPr>
          <w:rFonts w:ascii="Times New Roman" w:hAnsi="Times New Roman" w:cs="Times New Roman"/>
          <w:sz w:val="28"/>
          <w:szCs w:val="28"/>
        </w:rPr>
        <w:t>В целях оказания содействия занятости несовершеннолетних граждан, в том числе находящихся в трудной жизненной ситуации, профилактики безнадзорности и правонарушений несовершеннолетних граждан, органами государственной службы занятости населения Республики Дагестан в рамках государственной программы</w:t>
      </w:r>
      <w:r w:rsidRPr="0062119B">
        <w:rPr>
          <w:rFonts w:ascii="Times New Roman" w:hAnsi="Times New Roman" w:cs="Times New Roman"/>
          <w:sz w:val="28"/>
          <w:szCs w:val="28"/>
        </w:rPr>
        <w:tab/>
        <w:t>Республики</w:t>
      </w:r>
      <w:r w:rsidRPr="0062119B">
        <w:rPr>
          <w:rFonts w:ascii="Times New Roman" w:hAnsi="Times New Roman" w:cs="Times New Roman"/>
          <w:sz w:val="28"/>
          <w:szCs w:val="28"/>
        </w:rPr>
        <w:tab/>
        <w:t>Дагестан</w:t>
      </w:r>
      <w:r w:rsidR="00F108D7">
        <w:rPr>
          <w:rFonts w:ascii="Times New Roman" w:hAnsi="Times New Roman" w:cs="Times New Roman"/>
          <w:sz w:val="28"/>
          <w:szCs w:val="28"/>
        </w:rPr>
        <w:t xml:space="preserve"> </w:t>
      </w:r>
      <w:r w:rsidRPr="0062119B">
        <w:rPr>
          <w:rFonts w:ascii="Times New Roman" w:hAnsi="Times New Roman" w:cs="Times New Roman"/>
          <w:sz w:val="28"/>
          <w:szCs w:val="28"/>
        </w:rPr>
        <w:t>«Содействие</w:t>
      </w:r>
      <w:r w:rsidR="00F108D7">
        <w:rPr>
          <w:rFonts w:ascii="Times New Roman" w:hAnsi="Times New Roman" w:cs="Times New Roman"/>
          <w:sz w:val="28"/>
          <w:szCs w:val="28"/>
        </w:rPr>
        <w:t xml:space="preserve"> </w:t>
      </w:r>
      <w:r w:rsidRPr="0062119B">
        <w:rPr>
          <w:rFonts w:ascii="Times New Roman" w:hAnsi="Times New Roman" w:cs="Times New Roman"/>
          <w:sz w:val="28"/>
          <w:szCs w:val="28"/>
        </w:rPr>
        <w:t>занятост</w:t>
      </w:r>
      <w:r w:rsidR="00F108D7">
        <w:rPr>
          <w:rFonts w:ascii="Times New Roman" w:hAnsi="Times New Roman" w:cs="Times New Roman"/>
          <w:sz w:val="28"/>
          <w:szCs w:val="28"/>
        </w:rPr>
        <w:t xml:space="preserve">и </w:t>
      </w:r>
      <w:r w:rsidRPr="0062119B">
        <w:rPr>
          <w:rFonts w:ascii="Times New Roman" w:hAnsi="Times New Roman" w:cs="Times New Roman"/>
          <w:sz w:val="28"/>
          <w:szCs w:val="28"/>
        </w:rPr>
        <w:t>населения»</w:t>
      </w:r>
      <w:r w:rsidR="00F108D7">
        <w:rPr>
          <w:rFonts w:ascii="Times New Roman" w:hAnsi="Times New Roman" w:cs="Times New Roman"/>
          <w:sz w:val="28"/>
          <w:szCs w:val="28"/>
        </w:rPr>
        <w:t xml:space="preserve"> </w:t>
      </w:r>
      <w:r w:rsidRPr="0062119B">
        <w:rPr>
          <w:rFonts w:ascii="Times New Roman" w:hAnsi="Times New Roman" w:cs="Times New Roman"/>
          <w:sz w:val="28"/>
          <w:szCs w:val="28"/>
        </w:rPr>
        <w:t>предоставляется субсидия работодателям при</w:t>
      </w:r>
      <w:r w:rsidR="00F108D7">
        <w:rPr>
          <w:rFonts w:ascii="Times New Roman" w:hAnsi="Times New Roman" w:cs="Times New Roman"/>
          <w:sz w:val="28"/>
          <w:szCs w:val="28"/>
        </w:rPr>
        <w:t xml:space="preserve"> </w:t>
      </w:r>
      <w:r w:rsidRPr="0062119B">
        <w:rPr>
          <w:rFonts w:ascii="Times New Roman" w:hAnsi="Times New Roman" w:cs="Times New Roman"/>
          <w:sz w:val="28"/>
          <w:szCs w:val="28"/>
        </w:rPr>
        <w:t>трудоустройстве</w:t>
      </w:r>
      <w:r w:rsidR="00F108D7">
        <w:rPr>
          <w:rFonts w:ascii="Times New Roman" w:hAnsi="Times New Roman" w:cs="Times New Roman"/>
          <w:sz w:val="28"/>
          <w:szCs w:val="28"/>
        </w:rPr>
        <w:t xml:space="preserve"> </w:t>
      </w:r>
      <w:r w:rsidRPr="0062119B">
        <w:rPr>
          <w:rFonts w:ascii="Times New Roman" w:hAnsi="Times New Roman" w:cs="Times New Roman"/>
          <w:sz w:val="28"/>
          <w:szCs w:val="28"/>
        </w:rPr>
        <w:t>несовершеннолетних граждан в возрасте от 14 до 18 лет, в том числе состоящих на различных видах учета в органах и учреждениях системы профилактики безнадзорности</w:t>
      </w:r>
      <w:r w:rsidR="00F108D7">
        <w:rPr>
          <w:rFonts w:ascii="Times New Roman" w:hAnsi="Times New Roman" w:cs="Times New Roman"/>
          <w:sz w:val="28"/>
          <w:szCs w:val="28"/>
        </w:rPr>
        <w:t xml:space="preserve"> </w:t>
      </w:r>
      <w:r w:rsidRPr="0062119B">
        <w:rPr>
          <w:rFonts w:ascii="Times New Roman" w:hAnsi="Times New Roman" w:cs="Times New Roman"/>
          <w:sz w:val="28"/>
          <w:szCs w:val="28"/>
        </w:rPr>
        <w:t>и</w:t>
      </w:r>
      <w:r w:rsidR="00F108D7">
        <w:rPr>
          <w:rFonts w:ascii="Times New Roman" w:hAnsi="Times New Roman" w:cs="Times New Roman"/>
          <w:sz w:val="28"/>
          <w:szCs w:val="28"/>
        </w:rPr>
        <w:t xml:space="preserve"> </w:t>
      </w:r>
      <w:r w:rsidRPr="0062119B">
        <w:rPr>
          <w:rFonts w:ascii="Times New Roman" w:hAnsi="Times New Roman" w:cs="Times New Roman"/>
          <w:sz w:val="28"/>
          <w:szCs w:val="28"/>
        </w:rPr>
        <w:t>правонарушений</w:t>
      </w:r>
      <w:r w:rsidR="00F108D7">
        <w:rPr>
          <w:rFonts w:ascii="Times New Roman" w:hAnsi="Times New Roman" w:cs="Times New Roman"/>
          <w:sz w:val="28"/>
          <w:szCs w:val="28"/>
        </w:rPr>
        <w:t xml:space="preserve"> </w:t>
      </w:r>
      <w:r w:rsidRPr="0062119B">
        <w:rPr>
          <w:rFonts w:ascii="Times New Roman" w:hAnsi="Times New Roman" w:cs="Times New Roman"/>
          <w:sz w:val="28"/>
          <w:szCs w:val="28"/>
        </w:rPr>
        <w:t>несовершеннолетних. В 2022 году 50 работодатели получили субсидии и ими трудоустроены 447 несовершеннолетних граждан. За январь - декабрь 2022 года в центры занятости населения за оказанием государственных услуг в сфере занятости обратилось 77 несовершеннолетних граждан.</w:t>
      </w:r>
      <w:r w:rsidRPr="0062119B">
        <w:rPr>
          <w:rFonts w:ascii="Times New Roman" w:hAnsi="Times New Roman" w:cs="Times New Roman"/>
          <w:sz w:val="28"/>
          <w:szCs w:val="28"/>
        </w:rPr>
        <w:tab/>
        <w:t>находящихся</w:t>
      </w:r>
      <w:r w:rsidRPr="0062119B">
        <w:rPr>
          <w:rFonts w:ascii="Times New Roman" w:hAnsi="Times New Roman" w:cs="Times New Roman"/>
          <w:sz w:val="28"/>
          <w:szCs w:val="28"/>
        </w:rPr>
        <w:tab/>
        <w:t>в трудной жизненной ситуации. Всем обратившимся несовершеннолетним гражданам была оказана профориентационная услуга. При этом</w:t>
      </w:r>
      <w:r w:rsidRPr="0062119B">
        <w:rPr>
          <w:rFonts w:ascii="Times New Roman" w:hAnsi="Times New Roman" w:cs="Times New Roman"/>
          <w:sz w:val="28"/>
          <w:szCs w:val="28"/>
        </w:rPr>
        <w:tab/>
        <w:t>оказано содействие в трудоустройстве 22 гражданам, а также 295 несовершеннолетних граждан получили услугу по профессиональной ориентации граждан в целях выбора сферы</w:t>
      </w:r>
      <w:r w:rsidRPr="0062119B">
        <w:rPr>
          <w:rFonts w:ascii="Times New Roman" w:hAnsi="Times New Roman" w:cs="Times New Roman"/>
          <w:sz w:val="28"/>
          <w:szCs w:val="28"/>
        </w:rPr>
        <w:tab/>
        <w:t>деятельности</w:t>
      </w:r>
      <w:r w:rsidRPr="0062119B">
        <w:rPr>
          <w:rFonts w:ascii="Times New Roman" w:hAnsi="Times New Roman" w:cs="Times New Roman"/>
          <w:sz w:val="28"/>
          <w:szCs w:val="28"/>
        </w:rPr>
        <w:tab/>
        <w:t>(профессии), трудоустройства, прохождения профессионального</w:t>
      </w:r>
      <w:r w:rsidRPr="0062119B">
        <w:rPr>
          <w:rFonts w:ascii="Times New Roman" w:hAnsi="Times New Roman" w:cs="Times New Roman"/>
          <w:sz w:val="28"/>
          <w:szCs w:val="28"/>
        </w:rPr>
        <w:tab/>
        <w:t>обучения и получения дополнительного профессионального</w:t>
      </w:r>
      <w:r w:rsidRPr="0062119B">
        <w:rPr>
          <w:rFonts w:ascii="Times New Roman" w:hAnsi="Times New Roman" w:cs="Times New Roman"/>
          <w:sz w:val="28"/>
          <w:szCs w:val="28"/>
        </w:rPr>
        <w:tab/>
        <w:t>образования, психологическую поддержку.</w:t>
      </w:r>
    </w:p>
    <w:p w14:paraId="6D150398" w14:textId="3A43F25C" w:rsidR="00C50D59" w:rsidRPr="0062119B" w:rsidRDefault="00C50D59" w:rsidP="0062119B">
      <w:pPr>
        <w:pStyle w:val="a3"/>
        <w:ind w:firstLine="709"/>
        <w:jc w:val="both"/>
        <w:rPr>
          <w:rFonts w:ascii="Times New Roman" w:hAnsi="Times New Roman" w:cs="Times New Roman"/>
          <w:sz w:val="28"/>
          <w:szCs w:val="28"/>
        </w:rPr>
      </w:pPr>
      <w:r w:rsidRPr="0062119B">
        <w:rPr>
          <w:rFonts w:ascii="Times New Roman" w:hAnsi="Times New Roman" w:cs="Times New Roman"/>
          <w:sz w:val="28"/>
          <w:szCs w:val="28"/>
        </w:rPr>
        <w:t>В целях координации совместных действий органов службы занятости и реабилитационных</w:t>
      </w:r>
      <w:r w:rsidRPr="0062119B">
        <w:rPr>
          <w:rFonts w:ascii="Times New Roman" w:hAnsi="Times New Roman" w:cs="Times New Roman"/>
          <w:sz w:val="28"/>
          <w:szCs w:val="28"/>
        </w:rPr>
        <w:tab/>
        <w:t>учреждений, оказывающих гражданам профессиональную реабилитационную помощь (лечение от наркоманией), ГКУ РД «Центр занятости населения в муниципальном образовании «город Махачкала» (далее - центр занятости населения) заключены договоры о совместной</w:t>
      </w:r>
      <w:r w:rsidRPr="0062119B">
        <w:rPr>
          <w:rFonts w:ascii="Times New Roman" w:hAnsi="Times New Roman" w:cs="Times New Roman"/>
          <w:sz w:val="28"/>
          <w:szCs w:val="28"/>
        </w:rPr>
        <w:tab/>
        <w:t>деятельности</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с</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реабилитационными центрами</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«Мираж». «Надежда», «</w:t>
      </w:r>
      <w:proofErr w:type="spellStart"/>
      <w:r w:rsidRPr="0062119B">
        <w:rPr>
          <w:rFonts w:ascii="Times New Roman" w:hAnsi="Times New Roman" w:cs="Times New Roman"/>
          <w:sz w:val="28"/>
          <w:szCs w:val="28"/>
        </w:rPr>
        <w:t>Нур</w:t>
      </w:r>
      <w:proofErr w:type="spellEnd"/>
      <w:r w:rsidRPr="0062119B">
        <w:rPr>
          <w:rFonts w:ascii="Times New Roman" w:hAnsi="Times New Roman" w:cs="Times New Roman"/>
          <w:sz w:val="28"/>
          <w:szCs w:val="28"/>
        </w:rPr>
        <w:t>», Фондом «Гармония» и</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Ассоциацией</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развития</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реабилитационных центров и благотворительной</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деятельности</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«Содействие». В рамках договоров центром занятости населения среди 18 граждан, проходящих курс реабилитации от</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наркозависимости,</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проведена</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lastRenderedPageBreak/>
        <w:t>индивидуальная беседа,</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оказаны профориентационные услуги.</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Все реабилитируемые получили разъяснения по вопросам законодательства в области труда и занятости населения, о порядке регистрации</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г</w:t>
      </w:r>
      <w:r w:rsidR="0062119B" w:rsidRPr="0062119B">
        <w:rPr>
          <w:rFonts w:ascii="Times New Roman" w:hAnsi="Times New Roman" w:cs="Times New Roman"/>
          <w:sz w:val="28"/>
          <w:szCs w:val="28"/>
        </w:rPr>
        <w:t>р</w:t>
      </w:r>
      <w:r w:rsidRPr="0062119B">
        <w:rPr>
          <w:rFonts w:ascii="Times New Roman" w:hAnsi="Times New Roman" w:cs="Times New Roman"/>
          <w:sz w:val="28"/>
          <w:szCs w:val="28"/>
        </w:rPr>
        <w:t>аждан</w:t>
      </w:r>
      <w:r w:rsidR="0062119B" w:rsidRPr="0062119B">
        <w:rPr>
          <w:rFonts w:ascii="Times New Roman" w:hAnsi="Times New Roman" w:cs="Times New Roman"/>
          <w:sz w:val="28"/>
          <w:szCs w:val="28"/>
        </w:rPr>
        <w:t xml:space="preserve"> в</w:t>
      </w:r>
      <w:r w:rsidRPr="0062119B">
        <w:rPr>
          <w:rFonts w:ascii="Times New Roman" w:hAnsi="Times New Roman" w:cs="Times New Roman"/>
          <w:sz w:val="28"/>
          <w:szCs w:val="28"/>
        </w:rPr>
        <w:t xml:space="preserve"> качестве</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безработных,</w:t>
      </w:r>
      <w:r w:rsidRPr="0062119B">
        <w:rPr>
          <w:rFonts w:ascii="Times New Roman" w:hAnsi="Times New Roman" w:cs="Times New Roman"/>
          <w:sz w:val="28"/>
          <w:szCs w:val="28"/>
        </w:rPr>
        <w:tab/>
        <w:t>о</w:t>
      </w:r>
      <w:r w:rsidRPr="0062119B">
        <w:rPr>
          <w:rFonts w:ascii="Times New Roman" w:hAnsi="Times New Roman" w:cs="Times New Roman"/>
          <w:sz w:val="28"/>
          <w:szCs w:val="28"/>
        </w:rPr>
        <w:tab/>
        <w:t>функционировании</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единой цифровой платформы (ЕЦП) в сфере занятости и трудовых отношений «Работа в России»,</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возможности</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размещения резюме на портале «Работа в России» для эффективного поиска работы как в Республике Дагестан, так и за его пределами.</w:t>
      </w:r>
      <w:r w:rsidRPr="0062119B">
        <w:rPr>
          <w:rFonts w:ascii="Times New Roman" w:hAnsi="Times New Roman" w:cs="Times New Roman"/>
          <w:sz w:val="28"/>
          <w:szCs w:val="28"/>
        </w:rPr>
        <w:tab/>
        <w:t>В</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целях</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повышения</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информированности</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указанных</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категорий гражданам предоставлены информационные буклеты и памятки, содержащие</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информацию</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об</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оказываемых</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органами</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службы</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занятости</w:t>
      </w:r>
      <w:r w:rsidR="00850DB5">
        <w:rPr>
          <w:rFonts w:ascii="Times New Roman" w:hAnsi="Times New Roman" w:cs="Times New Roman"/>
          <w:sz w:val="28"/>
          <w:szCs w:val="28"/>
        </w:rPr>
        <w:t xml:space="preserve"> </w:t>
      </w:r>
      <w:r w:rsidRPr="0062119B">
        <w:rPr>
          <w:rFonts w:ascii="Times New Roman" w:hAnsi="Times New Roman" w:cs="Times New Roman"/>
          <w:sz w:val="28"/>
          <w:szCs w:val="28"/>
        </w:rPr>
        <w:t>государственных услугах в сфере занятости населения.</w:t>
      </w:r>
    </w:p>
    <w:p w14:paraId="1E8D6638" w14:textId="7C3F70A5" w:rsidR="00C50D59" w:rsidRDefault="00C50D59" w:rsidP="0062119B">
      <w:pPr>
        <w:pStyle w:val="a3"/>
        <w:ind w:firstLine="709"/>
        <w:jc w:val="both"/>
        <w:rPr>
          <w:rFonts w:ascii="Times New Roman" w:hAnsi="Times New Roman" w:cs="Times New Roman"/>
          <w:sz w:val="28"/>
          <w:szCs w:val="28"/>
        </w:rPr>
      </w:pPr>
      <w:r w:rsidRPr="0062119B">
        <w:rPr>
          <w:rFonts w:ascii="Times New Roman" w:hAnsi="Times New Roman" w:cs="Times New Roman"/>
          <w:sz w:val="28"/>
          <w:szCs w:val="28"/>
        </w:rPr>
        <w:t xml:space="preserve">7 декабря 2022 г. в конференц-зале администрации Советского района г. Махачкала состоялся круглый стол на тему: «Трудоустройство подростков и </w:t>
      </w:r>
      <w:r w:rsidR="0062119B" w:rsidRPr="0062119B">
        <w:rPr>
          <w:rFonts w:ascii="Times New Roman" w:hAnsi="Times New Roman" w:cs="Times New Roman"/>
          <w:sz w:val="28"/>
          <w:szCs w:val="28"/>
        </w:rPr>
        <w:t>гр</w:t>
      </w:r>
      <w:r w:rsidRPr="0062119B">
        <w:rPr>
          <w:rFonts w:ascii="Times New Roman" w:hAnsi="Times New Roman" w:cs="Times New Roman"/>
          <w:sz w:val="28"/>
          <w:szCs w:val="28"/>
        </w:rPr>
        <w:t>аждан,</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воспитывающих</w:t>
      </w:r>
      <w:r w:rsidR="0062119B" w:rsidRPr="0062119B">
        <w:rPr>
          <w:rFonts w:ascii="Times New Roman" w:hAnsi="Times New Roman" w:cs="Times New Roman"/>
          <w:sz w:val="28"/>
          <w:szCs w:val="28"/>
        </w:rPr>
        <w:t xml:space="preserve"> </w:t>
      </w:r>
      <w:r w:rsidRPr="0062119B">
        <w:rPr>
          <w:rFonts w:ascii="Times New Roman" w:hAnsi="Times New Roman" w:cs="Times New Roman"/>
          <w:sz w:val="28"/>
          <w:szCs w:val="28"/>
        </w:rPr>
        <w:t>несовершеннолетних детей, проблемы и перспективы». В работе круглого стола приняли участие: Уполномоченный по</w:t>
      </w:r>
      <w:r w:rsidR="0062119B" w:rsidRPr="0062119B">
        <w:t xml:space="preserve"> </w:t>
      </w:r>
      <w:r w:rsidR="0062119B" w:rsidRPr="0062119B">
        <w:rPr>
          <w:rFonts w:ascii="Times New Roman" w:hAnsi="Times New Roman" w:cs="Times New Roman"/>
          <w:sz w:val="28"/>
          <w:szCs w:val="28"/>
        </w:rPr>
        <w:t>правам ребенка в Республике Дагестан М.Ю. Ежова, представители республиканских</w:t>
      </w:r>
      <w:r w:rsidR="0062119B" w:rsidRPr="0062119B">
        <w:rPr>
          <w:rFonts w:ascii="Times New Roman" w:hAnsi="Times New Roman" w:cs="Times New Roman"/>
          <w:sz w:val="28"/>
          <w:szCs w:val="28"/>
        </w:rPr>
        <w:tab/>
        <w:t>органов исполнительной власти и отдельные руководители организаций, предприятий и учреждений Республики Дагестан. В ходе мероприятия были обсуждены также вопросы</w:t>
      </w:r>
      <w:r w:rsidR="0062119B" w:rsidRPr="0062119B">
        <w:rPr>
          <w:rFonts w:ascii="Times New Roman" w:hAnsi="Times New Roman" w:cs="Times New Roman"/>
          <w:sz w:val="28"/>
          <w:szCs w:val="28"/>
        </w:rPr>
        <w:tab/>
        <w:t>трудоустройства несовершеннолетних граждан, в том числе признанных находящимися в социально опасном положении, и граждан потерявших работу, но воспитывающих детей, как важнейшей составляющей в</w:t>
      </w:r>
      <w:r w:rsidR="0062119B" w:rsidRPr="0062119B">
        <w:rPr>
          <w:rFonts w:ascii="Times New Roman" w:hAnsi="Times New Roman" w:cs="Times New Roman"/>
          <w:sz w:val="28"/>
          <w:szCs w:val="28"/>
        </w:rPr>
        <w:tab/>
        <w:t>системе защиты несовершеннолетних</w:t>
      </w:r>
      <w:r w:rsidR="0062119B" w:rsidRPr="0062119B">
        <w:rPr>
          <w:rFonts w:ascii="Times New Roman" w:hAnsi="Times New Roman" w:cs="Times New Roman"/>
          <w:sz w:val="28"/>
          <w:szCs w:val="28"/>
        </w:rPr>
        <w:tab/>
        <w:t xml:space="preserve"> на достойны уровень жизни.</w:t>
      </w:r>
    </w:p>
    <w:p w14:paraId="0BCB7E41" w14:textId="7D08F506" w:rsidR="0062119B" w:rsidRPr="000D1377" w:rsidRDefault="0062119B" w:rsidP="0062119B">
      <w:pPr>
        <w:pStyle w:val="a3"/>
        <w:ind w:firstLine="709"/>
        <w:jc w:val="both"/>
        <w:rPr>
          <w:rFonts w:ascii="Times New Roman" w:hAnsi="Times New Roman" w:cs="Times New Roman"/>
          <w:b/>
          <w:bCs/>
          <w:i/>
          <w:iCs/>
          <w:sz w:val="28"/>
          <w:szCs w:val="28"/>
        </w:rPr>
      </w:pPr>
      <w:r w:rsidRPr="000D1377">
        <w:rPr>
          <w:rFonts w:ascii="Times New Roman" w:hAnsi="Times New Roman" w:cs="Times New Roman"/>
          <w:b/>
          <w:bCs/>
          <w:i/>
          <w:iCs/>
          <w:sz w:val="28"/>
          <w:szCs w:val="28"/>
        </w:rPr>
        <w:t>Пункт 4.2 «Проведение ярмарок вакансий учебных и рабочих мест в городах и районах республики»</w:t>
      </w:r>
      <w:r w:rsidR="000D1377" w:rsidRPr="000D1377">
        <w:rPr>
          <w:rFonts w:ascii="Times New Roman" w:hAnsi="Times New Roman" w:cs="Times New Roman"/>
          <w:b/>
          <w:bCs/>
          <w:i/>
          <w:iCs/>
          <w:sz w:val="28"/>
          <w:szCs w:val="28"/>
        </w:rPr>
        <w:t>.</w:t>
      </w:r>
    </w:p>
    <w:p w14:paraId="49C3792A" w14:textId="6A0B32D7" w:rsidR="000D1377" w:rsidRPr="000D1377" w:rsidRDefault="000D1377" w:rsidP="000D1377">
      <w:pPr>
        <w:pStyle w:val="a3"/>
        <w:ind w:firstLine="709"/>
        <w:jc w:val="both"/>
        <w:rPr>
          <w:rFonts w:ascii="Times New Roman" w:hAnsi="Times New Roman" w:cs="Times New Roman"/>
          <w:sz w:val="28"/>
          <w:szCs w:val="28"/>
        </w:rPr>
      </w:pPr>
      <w:r w:rsidRPr="000D1377">
        <w:rPr>
          <w:rFonts w:ascii="Times New Roman" w:hAnsi="Times New Roman" w:cs="Times New Roman"/>
          <w:sz w:val="28"/>
          <w:szCs w:val="28"/>
        </w:rPr>
        <w:t>В 2022 году обеспечено проведение 127 специализированных ярмарок вакансий для несовершеннолетних граждан, в том числе признанных находящимися в социально опасном положении. Так, в рамках празднования Международного дня защиты детей 31 мая 2022 года во всех центрах занятости населения республики</w:t>
      </w:r>
      <w:r w:rsidRPr="000D1377">
        <w:rPr>
          <w:rFonts w:ascii="Times New Roman" w:hAnsi="Times New Roman" w:cs="Times New Roman"/>
          <w:sz w:val="28"/>
          <w:szCs w:val="28"/>
        </w:rPr>
        <w:tab/>
        <w:t>прошли тематические ярмарки</w:t>
      </w:r>
      <w:r w:rsidRPr="000D1377">
        <w:rPr>
          <w:rFonts w:ascii="Times New Roman" w:hAnsi="Times New Roman" w:cs="Times New Roman"/>
          <w:sz w:val="28"/>
          <w:szCs w:val="28"/>
        </w:rPr>
        <w:tab/>
        <w:t>вакансий</w:t>
      </w:r>
      <w:r w:rsidRPr="000D1377">
        <w:rPr>
          <w:rFonts w:ascii="Times New Roman" w:hAnsi="Times New Roman" w:cs="Times New Roman"/>
          <w:sz w:val="28"/>
          <w:szCs w:val="28"/>
        </w:rPr>
        <w:tab/>
        <w:t>для несовершеннолетних «Трудовое лето- 2022!». Основная цель ярмарок — вовлечение несовершеннолетних в трудовую деятельность на время летних каникул. В мероприятии принял участи около</w:t>
      </w:r>
      <w:r w:rsidRPr="000D1377">
        <w:rPr>
          <w:rFonts w:ascii="Times New Roman" w:hAnsi="Times New Roman" w:cs="Times New Roman"/>
          <w:sz w:val="28"/>
          <w:szCs w:val="28"/>
        </w:rPr>
        <w:tab/>
        <w:t xml:space="preserve"> 750</w:t>
      </w:r>
      <w:r w:rsidRPr="000D1377">
        <w:t xml:space="preserve"> </w:t>
      </w:r>
      <w:r w:rsidRPr="000D1377">
        <w:rPr>
          <w:rFonts w:ascii="Times New Roman" w:hAnsi="Times New Roman" w:cs="Times New Roman"/>
          <w:sz w:val="28"/>
          <w:szCs w:val="28"/>
        </w:rPr>
        <w:t>несовершеннолетних</w:t>
      </w:r>
      <w:r w:rsidRPr="000D1377">
        <w:rPr>
          <w:rFonts w:ascii="Times New Roman" w:hAnsi="Times New Roman" w:cs="Times New Roman"/>
          <w:sz w:val="28"/>
          <w:szCs w:val="28"/>
        </w:rPr>
        <w:tab/>
        <w:t>граждан.</w:t>
      </w:r>
    </w:p>
    <w:p w14:paraId="4431F1A5" w14:textId="5BB58F6F" w:rsidR="00C50D59" w:rsidRDefault="000D1377" w:rsidP="000D1377">
      <w:pPr>
        <w:pStyle w:val="a3"/>
        <w:ind w:firstLine="709"/>
        <w:jc w:val="both"/>
        <w:rPr>
          <w:rFonts w:ascii="Times New Roman" w:hAnsi="Times New Roman" w:cs="Times New Roman"/>
          <w:sz w:val="28"/>
          <w:szCs w:val="28"/>
        </w:rPr>
      </w:pPr>
      <w:r w:rsidRPr="000D1377">
        <w:rPr>
          <w:rFonts w:ascii="Times New Roman" w:hAnsi="Times New Roman" w:cs="Times New Roman"/>
          <w:sz w:val="28"/>
          <w:szCs w:val="28"/>
        </w:rPr>
        <w:t>Несовершеннолетние граждане имели возможность получить квалифицированную юридическую помощь в области трудового законодательства.</w:t>
      </w:r>
      <w:r w:rsidRPr="000D1377">
        <w:rPr>
          <w:rFonts w:ascii="Times New Roman" w:hAnsi="Times New Roman" w:cs="Times New Roman"/>
          <w:sz w:val="28"/>
          <w:szCs w:val="28"/>
        </w:rPr>
        <w:tab/>
        <w:t>В</w:t>
      </w:r>
      <w:r w:rsidRPr="000D1377">
        <w:rPr>
          <w:rFonts w:ascii="Times New Roman" w:hAnsi="Times New Roman" w:cs="Times New Roman"/>
          <w:sz w:val="28"/>
          <w:szCs w:val="28"/>
        </w:rPr>
        <w:tab/>
        <w:t>результате проведенных ярмарок вакансий 217 подростков трудоустроено, в том числе 2 подростка состоящих на учете в комиссии</w:t>
      </w:r>
      <w:r w:rsidRPr="000D1377">
        <w:rPr>
          <w:rFonts w:ascii="Times New Roman" w:hAnsi="Times New Roman" w:cs="Times New Roman"/>
          <w:sz w:val="28"/>
          <w:szCs w:val="28"/>
        </w:rPr>
        <w:tab/>
        <w:t>по</w:t>
      </w:r>
      <w:r w:rsidRPr="000D1377">
        <w:rPr>
          <w:rFonts w:ascii="Times New Roman" w:hAnsi="Times New Roman" w:cs="Times New Roman"/>
          <w:sz w:val="28"/>
          <w:szCs w:val="28"/>
        </w:rPr>
        <w:tab/>
        <w:t>делам несовершеннолетних. В ходе ярмарок ребята получили информационные материалы: буклеты о востребованных на</w:t>
      </w:r>
      <w:r w:rsidRPr="000D1377">
        <w:rPr>
          <w:rFonts w:ascii="Times New Roman" w:hAnsi="Times New Roman" w:cs="Times New Roman"/>
          <w:sz w:val="28"/>
          <w:szCs w:val="28"/>
        </w:rPr>
        <w:tab/>
        <w:t>рынке</w:t>
      </w:r>
      <w:r w:rsidRPr="000D1377">
        <w:rPr>
          <w:rFonts w:ascii="Times New Roman" w:hAnsi="Times New Roman" w:cs="Times New Roman"/>
          <w:sz w:val="28"/>
          <w:szCs w:val="28"/>
        </w:rPr>
        <w:tab/>
        <w:t>труда</w:t>
      </w:r>
      <w:r w:rsidRPr="000D1377">
        <w:rPr>
          <w:rFonts w:ascii="Times New Roman" w:hAnsi="Times New Roman" w:cs="Times New Roman"/>
          <w:sz w:val="28"/>
          <w:szCs w:val="28"/>
        </w:rPr>
        <w:tab/>
        <w:t>рабочих специальностях, памятки</w:t>
      </w:r>
      <w:r w:rsidRPr="000D1377">
        <w:rPr>
          <w:rFonts w:ascii="Times New Roman" w:hAnsi="Times New Roman" w:cs="Times New Roman"/>
          <w:sz w:val="28"/>
          <w:szCs w:val="28"/>
        </w:rPr>
        <w:tab/>
        <w:t>для несовершеннолетних «Моя первая работа», «О временном трудоустройстве несовершеннолетних в возрасте от 14 до 18 лет в свободное от</w:t>
      </w:r>
      <w:r w:rsidRPr="000D1377">
        <w:rPr>
          <w:rFonts w:ascii="Times New Roman" w:hAnsi="Times New Roman" w:cs="Times New Roman"/>
          <w:sz w:val="28"/>
          <w:szCs w:val="28"/>
        </w:rPr>
        <w:tab/>
        <w:t>учебы</w:t>
      </w:r>
      <w:r w:rsidRPr="000D1377">
        <w:rPr>
          <w:rFonts w:ascii="Times New Roman" w:hAnsi="Times New Roman" w:cs="Times New Roman"/>
          <w:sz w:val="28"/>
          <w:szCs w:val="28"/>
        </w:rPr>
        <w:tab/>
        <w:t>время»,</w:t>
      </w:r>
      <w:r w:rsidRPr="000D1377">
        <w:rPr>
          <w:rFonts w:ascii="Times New Roman" w:hAnsi="Times New Roman" w:cs="Times New Roman"/>
          <w:sz w:val="28"/>
          <w:szCs w:val="28"/>
        </w:rPr>
        <w:tab/>
        <w:t xml:space="preserve">брошюры, рассказывающие в доступной форме о направлениях деятельности службы </w:t>
      </w:r>
      <w:r w:rsidRPr="000D1377">
        <w:rPr>
          <w:rFonts w:ascii="Times New Roman" w:hAnsi="Times New Roman" w:cs="Times New Roman"/>
          <w:sz w:val="28"/>
          <w:szCs w:val="28"/>
        </w:rPr>
        <w:lastRenderedPageBreak/>
        <w:t>занятости. Работодатели получили «Памятки для работодателей при оформлении трудоустройства несовершеннолетних граждан от 14 до 18 лет в свободное от учебы время».</w:t>
      </w:r>
    </w:p>
    <w:p w14:paraId="524C8451" w14:textId="3238FAE8" w:rsidR="00850DB5" w:rsidRDefault="00850DB5" w:rsidP="000D1377">
      <w:pPr>
        <w:pStyle w:val="a3"/>
        <w:ind w:firstLine="709"/>
        <w:jc w:val="both"/>
        <w:rPr>
          <w:rFonts w:ascii="Times New Roman" w:hAnsi="Times New Roman" w:cs="Times New Roman"/>
          <w:b/>
          <w:bCs/>
          <w:i/>
          <w:iCs/>
          <w:sz w:val="28"/>
          <w:szCs w:val="28"/>
        </w:rPr>
      </w:pPr>
      <w:r w:rsidRPr="00850DB5">
        <w:rPr>
          <w:rFonts w:ascii="Times New Roman" w:hAnsi="Times New Roman" w:cs="Times New Roman"/>
          <w:b/>
          <w:bCs/>
          <w:i/>
          <w:iCs/>
          <w:sz w:val="28"/>
          <w:szCs w:val="28"/>
        </w:rPr>
        <w:t>Пункт 5.1 «Организация и проведение профильной смены для несовершеннолетних, состоящих на различных видах профилактического учета»</w:t>
      </w:r>
      <w:r>
        <w:rPr>
          <w:rFonts w:ascii="Times New Roman" w:hAnsi="Times New Roman" w:cs="Times New Roman"/>
          <w:b/>
          <w:bCs/>
          <w:i/>
          <w:iCs/>
          <w:sz w:val="28"/>
          <w:szCs w:val="28"/>
        </w:rPr>
        <w:t>.</w:t>
      </w:r>
    </w:p>
    <w:p w14:paraId="0C8434C7" w14:textId="77777777" w:rsidR="00531FE7" w:rsidRPr="00531FE7" w:rsidRDefault="00531FE7" w:rsidP="00531FE7">
      <w:pPr>
        <w:pStyle w:val="a3"/>
        <w:ind w:firstLine="709"/>
        <w:jc w:val="both"/>
        <w:rPr>
          <w:rFonts w:ascii="Times New Roman" w:hAnsi="Times New Roman" w:cs="Times New Roman"/>
          <w:sz w:val="28"/>
          <w:szCs w:val="28"/>
        </w:rPr>
      </w:pPr>
      <w:r w:rsidRPr="00531FE7">
        <w:rPr>
          <w:rFonts w:ascii="Times New Roman" w:hAnsi="Times New Roman" w:cs="Times New Roman"/>
          <w:sz w:val="28"/>
          <w:szCs w:val="28"/>
        </w:rPr>
        <w:t>В летний период в сфере особого внимания находится отдых детей, состоящих на разных видах профилактического учета, в детских оздоровительных лагерях.</w:t>
      </w:r>
    </w:p>
    <w:p w14:paraId="4EFE70A5" w14:textId="46E97EC0" w:rsidR="00531FE7" w:rsidRPr="00531FE7" w:rsidRDefault="00531FE7" w:rsidP="00531FE7">
      <w:pPr>
        <w:pStyle w:val="a3"/>
        <w:ind w:firstLine="709"/>
        <w:jc w:val="both"/>
        <w:rPr>
          <w:rFonts w:ascii="Times New Roman" w:hAnsi="Times New Roman" w:cs="Times New Roman"/>
          <w:sz w:val="28"/>
          <w:szCs w:val="28"/>
        </w:rPr>
      </w:pPr>
      <w:r w:rsidRPr="00531FE7">
        <w:rPr>
          <w:rFonts w:ascii="Times New Roman" w:hAnsi="Times New Roman" w:cs="Times New Roman"/>
          <w:sz w:val="28"/>
          <w:szCs w:val="28"/>
        </w:rPr>
        <w:t>Ежегодно в детских оздоровительных лагерях посредством межведомственного взаимодействия Минобрнауки РД во взаимодействии с Министерством внутренних дел по Республике Дагестан (далее – МВД по РД) проводится профильная смена, предусматривающая нахождение в лагере несовершеннолетних, состоящих на различных видах учета. В текущем году в ГБУ РД «Детский оздоровительный лагерь «Планета» (Буйнакский район Республики Дагестан) в период с 27 июля по 16 августа 2022 г. проведена профильная смена «Юный миротворец», куда были направлены                                          100 несовершеннолетних, состоящих на учете в ПДН.</w:t>
      </w:r>
    </w:p>
    <w:p w14:paraId="06ADC033" w14:textId="640427A7" w:rsidR="000D1377" w:rsidRDefault="000D1377" w:rsidP="000D1377">
      <w:pPr>
        <w:pStyle w:val="a3"/>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Пункт 5.2 «</w:t>
      </w:r>
      <w:r w:rsidRPr="000D1377">
        <w:rPr>
          <w:rFonts w:ascii="Times New Roman" w:hAnsi="Times New Roman" w:cs="Times New Roman"/>
          <w:b/>
          <w:bCs/>
          <w:i/>
          <w:iCs/>
          <w:sz w:val="28"/>
          <w:szCs w:val="28"/>
        </w:rPr>
        <w:t>Проведение мониторинга летней занятости детей, со-стоящих на профилактическом учете</w:t>
      </w:r>
      <w:r>
        <w:rPr>
          <w:rFonts w:ascii="Times New Roman" w:hAnsi="Times New Roman" w:cs="Times New Roman"/>
          <w:b/>
          <w:bCs/>
          <w:i/>
          <w:iCs/>
          <w:sz w:val="28"/>
          <w:szCs w:val="28"/>
        </w:rPr>
        <w:t>».</w:t>
      </w:r>
    </w:p>
    <w:p w14:paraId="0E7215B3" w14:textId="2399070B" w:rsidR="000D1377" w:rsidRDefault="000D1377" w:rsidP="000D1377">
      <w:pPr>
        <w:pStyle w:val="a3"/>
        <w:ind w:firstLine="709"/>
        <w:jc w:val="both"/>
        <w:rPr>
          <w:rFonts w:ascii="Times New Roman" w:hAnsi="Times New Roman" w:cs="Times New Roman"/>
          <w:sz w:val="28"/>
          <w:szCs w:val="28"/>
        </w:rPr>
      </w:pPr>
      <w:r w:rsidRPr="000D1377">
        <w:rPr>
          <w:rFonts w:ascii="Times New Roman" w:hAnsi="Times New Roman" w:cs="Times New Roman"/>
          <w:sz w:val="28"/>
          <w:szCs w:val="28"/>
        </w:rPr>
        <w:t>Ежегодно около 300 воспитанников социально-реабилитационных центров для несовершеннолетних получают отдых и оздоровление в детских оздоровительных учреждениях</w:t>
      </w:r>
      <w:r w:rsidRPr="000D1377">
        <w:t xml:space="preserve"> </w:t>
      </w:r>
      <w:r w:rsidRPr="000D1377">
        <w:rPr>
          <w:rFonts w:ascii="Times New Roman" w:hAnsi="Times New Roman" w:cs="Times New Roman"/>
          <w:sz w:val="28"/>
          <w:szCs w:val="28"/>
        </w:rPr>
        <w:t>республики</w:t>
      </w:r>
      <w:r>
        <w:rPr>
          <w:rFonts w:ascii="Times New Roman" w:hAnsi="Times New Roman" w:cs="Times New Roman"/>
          <w:sz w:val="28"/>
          <w:szCs w:val="28"/>
        </w:rPr>
        <w:t>.</w:t>
      </w:r>
    </w:p>
    <w:p w14:paraId="3B5EC809" w14:textId="77777777" w:rsidR="00531FE7" w:rsidRPr="00F108D7" w:rsidRDefault="00531FE7" w:rsidP="00531FE7">
      <w:pPr>
        <w:pStyle w:val="a3"/>
        <w:ind w:firstLine="709"/>
        <w:jc w:val="both"/>
        <w:rPr>
          <w:rFonts w:ascii="Times New Roman" w:hAnsi="Times New Roman" w:cs="Times New Roman"/>
          <w:b/>
          <w:bCs/>
          <w:i/>
          <w:iCs/>
          <w:sz w:val="28"/>
          <w:szCs w:val="28"/>
        </w:rPr>
      </w:pPr>
      <w:r w:rsidRPr="00F108D7">
        <w:rPr>
          <w:rFonts w:ascii="Times New Roman" w:hAnsi="Times New Roman" w:cs="Times New Roman"/>
          <w:b/>
          <w:bCs/>
          <w:i/>
          <w:iCs/>
          <w:sz w:val="28"/>
          <w:szCs w:val="28"/>
        </w:rPr>
        <w:t>Пункт 5.3 «Организация летнего отдыха, досуга и занятость несовершеннолетних, состоящих на учете в УИИ УФСИН России по РД».</w:t>
      </w:r>
    </w:p>
    <w:p w14:paraId="3E2CD8B6" w14:textId="77777777" w:rsidR="00531FE7" w:rsidRDefault="00531FE7" w:rsidP="00531FE7">
      <w:pPr>
        <w:pStyle w:val="a3"/>
        <w:ind w:firstLine="709"/>
        <w:jc w:val="both"/>
        <w:rPr>
          <w:rFonts w:ascii="Times New Roman" w:hAnsi="Times New Roman" w:cs="Times New Roman"/>
          <w:sz w:val="28"/>
          <w:szCs w:val="28"/>
        </w:rPr>
      </w:pPr>
      <w:r w:rsidRPr="00F108D7">
        <w:rPr>
          <w:rFonts w:ascii="Times New Roman" w:hAnsi="Times New Roman" w:cs="Times New Roman"/>
          <w:sz w:val="28"/>
          <w:szCs w:val="28"/>
        </w:rPr>
        <w:t>За отчетный период в детский оздоровительный лагерь был принят 1 несовершеннолетний осужденный, состоящий на учете в Дербентском межмуниципальном филиале ФКУ УИИ (лагерь «Планета», Буйнакский район)</w:t>
      </w:r>
      <w:r>
        <w:rPr>
          <w:rFonts w:ascii="Times New Roman" w:hAnsi="Times New Roman" w:cs="Times New Roman"/>
          <w:sz w:val="28"/>
          <w:szCs w:val="28"/>
        </w:rPr>
        <w:t>.</w:t>
      </w:r>
    </w:p>
    <w:p w14:paraId="01E7055C" w14:textId="77777777" w:rsidR="00531FE7" w:rsidRPr="00F108D7" w:rsidRDefault="00531FE7" w:rsidP="00531FE7">
      <w:pPr>
        <w:pStyle w:val="a3"/>
        <w:ind w:firstLine="709"/>
        <w:jc w:val="both"/>
        <w:rPr>
          <w:rFonts w:ascii="Times New Roman" w:hAnsi="Times New Roman" w:cs="Times New Roman"/>
          <w:b/>
          <w:bCs/>
          <w:i/>
          <w:iCs/>
          <w:sz w:val="28"/>
          <w:szCs w:val="28"/>
        </w:rPr>
      </w:pPr>
      <w:r w:rsidRPr="00F108D7">
        <w:rPr>
          <w:rFonts w:ascii="Times New Roman" w:hAnsi="Times New Roman" w:cs="Times New Roman"/>
          <w:b/>
          <w:bCs/>
          <w:i/>
          <w:iCs/>
          <w:sz w:val="28"/>
          <w:szCs w:val="28"/>
        </w:rPr>
        <w:t>Пункт 5.4 «Привлечение несовершеннолетних, состоящих на учете в УИИ УФСИН России по РД, к участию в спортивно-массовых и культурно-досуговых мероприятиях».</w:t>
      </w:r>
    </w:p>
    <w:p w14:paraId="6822434A" w14:textId="10A97E67" w:rsidR="00531FE7" w:rsidRDefault="00531FE7" w:rsidP="00531FE7">
      <w:pPr>
        <w:pStyle w:val="a3"/>
        <w:ind w:firstLine="709"/>
        <w:jc w:val="both"/>
        <w:rPr>
          <w:rFonts w:ascii="Times New Roman" w:hAnsi="Times New Roman" w:cs="Times New Roman"/>
          <w:sz w:val="28"/>
          <w:szCs w:val="28"/>
        </w:rPr>
      </w:pPr>
      <w:r w:rsidRPr="00772957">
        <w:rPr>
          <w:rFonts w:ascii="Times New Roman" w:hAnsi="Times New Roman" w:cs="Times New Roman"/>
          <w:sz w:val="28"/>
          <w:szCs w:val="28"/>
        </w:rPr>
        <w:t>На 20.12.2022 по учетам ФКУ УИИ прошло 57 (АППГ- 53) несовершеннолетних, из них находящихся под домашним арестом 14 несовершеннолетних, увеличение на 7,5%. Количество несовершеннолетних состоящих на учете ФКУ УИИ, охваченных спортивно-массовыми и культурно - досуговыми мероприятиями - 9 чел.</w:t>
      </w:r>
    </w:p>
    <w:p w14:paraId="5162E539" w14:textId="7479C9F8" w:rsidR="00531FE7" w:rsidRDefault="00531FE7" w:rsidP="00531FE7">
      <w:pPr>
        <w:pStyle w:val="a3"/>
        <w:ind w:firstLine="709"/>
        <w:jc w:val="both"/>
        <w:rPr>
          <w:rFonts w:ascii="Times New Roman" w:hAnsi="Times New Roman" w:cs="Times New Roman"/>
          <w:b/>
          <w:bCs/>
          <w:i/>
          <w:iCs/>
          <w:sz w:val="28"/>
          <w:szCs w:val="28"/>
        </w:rPr>
      </w:pPr>
      <w:r w:rsidRPr="00531FE7">
        <w:rPr>
          <w:rFonts w:ascii="Times New Roman" w:hAnsi="Times New Roman" w:cs="Times New Roman"/>
          <w:b/>
          <w:bCs/>
          <w:i/>
          <w:iCs/>
          <w:sz w:val="28"/>
          <w:szCs w:val="28"/>
        </w:rPr>
        <w:t>Пункт 5.5 «Проведение соревнований на призы клубов «Кожаный мяч», «Белая ладья», «Старты надежд»</w:t>
      </w:r>
      <w:r w:rsidR="007F3693">
        <w:rPr>
          <w:rFonts w:ascii="Times New Roman" w:hAnsi="Times New Roman" w:cs="Times New Roman"/>
          <w:b/>
          <w:bCs/>
          <w:i/>
          <w:iCs/>
          <w:sz w:val="28"/>
          <w:szCs w:val="28"/>
        </w:rPr>
        <w:t>.</w:t>
      </w:r>
    </w:p>
    <w:p w14:paraId="7F46245A" w14:textId="13BE6CA3" w:rsidR="007F3693" w:rsidRDefault="007F3693" w:rsidP="00531FE7">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Pr="007F3693">
        <w:rPr>
          <w:rFonts w:ascii="Times New Roman" w:hAnsi="Times New Roman" w:cs="Times New Roman"/>
          <w:sz w:val="28"/>
          <w:szCs w:val="28"/>
        </w:rPr>
        <w:t xml:space="preserve"> период с 28 марта по 2 апреля</w:t>
      </w:r>
      <w:r>
        <w:rPr>
          <w:rFonts w:ascii="Times New Roman" w:hAnsi="Times New Roman" w:cs="Times New Roman"/>
          <w:sz w:val="28"/>
          <w:szCs w:val="28"/>
        </w:rPr>
        <w:t xml:space="preserve"> 2023 г.</w:t>
      </w:r>
      <w:r w:rsidRPr="007F3693">
        <w:rPr>
          <w:rFonts w:ascii="Times New Roman" w:hAnsi="Times New Roman" w:cs="Times New Roman"/>
          <w:sz w:val="28"/>
          <w:szCs w:val="28"/>
        </w:rPr>
        <w:t xml:space="preserve"> проведен региональный этап шахматного турнира «Белая ладья» среди команд общеобразовательных организаций Республики Дагеста</w:t>
      </w:r>
      <w:r w:rsidR="0007681C">
        <w:rPr>
          <w:rFonts w:ascii="Times New Roman" w:hAnsi="Times New Roman" w:cs="Times New Roman"/>
          <w:sz w:val="28"/>
          <w:szCs w:val="28"/>
        </w:rPr>
        <w:t xml:space="preserve">н, направленный на популяризацию шахмат среди школьников и </w:t>
      </w:r>
      <w:r w:rsidRPr="007F3693">
        <w:rPr>
          <w:rFonts w:ascii="Times New Roman" w:hAnsi="Times New Roman" w:cs="Times New Roman"/>
          <w:sz w:val="28"/>
          <w:szCs w:val="28"/>
        </w:rPr>
        <w:t>определения лучшей школьной команды Республики Дагестан</w:t>
      </w:r>
      <w:r w:rsidR="0007681C">
        <w:rPr>
          <w:rFonts w:ascii="Times New Roman" w:hAnsi="Times New Roman" w:cs="Times New Roman"/>
          <w:sz w:val="28"/>
          <w:szCs w:val="28"/>
        </w:rPr>
        <w:t>.</w:t>
      </w:r>
    </w:p>
    <w:p w14:paraId="0B5A59D9" w14:textId="39E5F3A2" w:rsidR="0007681C" w:rsidRDefault="0007681C" w:rsidP="00531FE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регионального этапа</w:t>
      </w:r>
      <w:r w:rsidRPr="0007681C">
        <w:t xml:space="preserve"> </w:t>
      </w:r>
      <w:r w:rsidRPr="0007681C">
        <w:rPr>
          <w:rFonts w:ascii="Times New Roman" w:hAnsi="Times New Roman" w:cs="Times New Roman"/>
          <w:sz w:val="28"/>
          <w:szCs w:val="28"/>
        </w:rPr>
        <w:t>турнира «Белая ладья»</w:t>
      </w:r>
      <w:r>
        <w:rPr>
          <w:rFonts w:ascii="Times New Roman" w:hAnsi="Times New Roman" w:cs="Times New Roman"/>
          <w:sz w:val="28"/>
          <w:szCs w:val="28"/>
        </w:rPr>
        <w:t xml:space="preserve"> определены победитель и призеры:</w:t>
      </w:r>
    </w:p>
    <w:p w14:paraId="3B2E018C" w14:textId="43863A0A" w:rsidR="0007681C" w:rsidRDefault="0007681C" w:rsidP="00531FE7">
      <w:pPr>
        <w:pStyle w:val="a3"/>
        <w:ind w:firstLine="709"/>
        <w:jc w:val="both"/>
        <w:rPr>
          <w:rFonts w:ascii="Times New Roman" w:hAnsi="Times New Roman" w:cs="Times New Roman"/>
          <w:sz w:val="28"/>
          <w:szCs w:val="28"/>
        </w:rPr>
      </w:pPr>
      <w:r>
        <w:rPr>
          <w:rFonts w:ascii="Times New Roman" w:hAnsi="Times New Roman" w:cs="Times New Roman"/>
          <w:sz w:val="28"/>
          <w:szCs w:val="28"/>
        </w:rPr>
        <w:t>1 место – МБОУ «Лицей № 39» г. Махачкалы;</w:t>
      </w:r>
    </w:p>
    <w:p w14:paraId="0F6D7105" w14:textId="0ADB1F4C" w:rsidR="0007681C" w:rsidRDefault="0007681C" w:rsidP="00531FE7">
      <w:pPr>
        <w:pStyle w:val="a3"/>
        <w:ind w:firstLine="709"/>
        <w:jc w:val="both"/>
        <w:rPr>
          <w:rFonts w:ascii="Times New Roman" w:hAnsi="Times New Roman" w:cs="Times New Roman"/>
          <w:sz w:val="28"/>
          <w:szCs w:val="28"/>
        </w:rPr>
      </w:pPr>
      <w:r>
        <w:rPr>
          <w:rFonts w:ascii="Times New Roman" w:hAnsi="Times New Roman" w:cs="Times New Roman"/>
          <w:sz w:val="28"/>
          <w:szCs w:val="28"/>
        </w:rPr>
        <w:t>2 место – МКОУ «</w:t>
      </w:r>
      <w:proofErr w:type="spellStart"/>
      <w:r>
        <w:rPr>
          <w:rFonts w:ascii="Times New Roman" w:hAnsi="Times New Roman" w:cs="Times New Roman"/>
          <w:sz w:val="28"/>
          <w:szCs w:val="28"/>
        </w:rPr>
        <w:t>Терек</w:t>
      </w:r>
      <w:r w:rsidR="00582FCA">
        <w:rPr>
          <w:rFonts w:ascii="Times New Roman" w:hAnsi="Times New Roman" w:cs="Times New Roman"/>
          <w:sz w:val="28"/>
          <w:szCs w:val="28"/>
        </w:rPr>
        <w:t>ли-Мектебская</w:t>
      </w:r>
      <w:proofErr w:type="spellEnd"/>
      <w:r w:rsidR="00582FCA">
        <w:rPr>
          <w:rFonts w:ascii="Times New Roman" w:hAnsi="Times New Roman" w:cs="Times New Roman"/>
          <w:sz w:val="28"/>
          <w:szCs w:val="28"/>
        </w:rPr>
        <w:t xml:space="preserve"> средняя общеобразовательная школа им. А.Ш. Джанибекова» Ногайского района;</w:t>
      </w:r>
    </w:p>
    <w:p w14:paraId="311D8CED" w14:textId="3B38B34F" w:rsidR="00582FCA" w:rsidRDefault="00582FCA" w:rsidP="00531FE7">
      <w:pPr>
        <w:pStyle w:val="a3"/>
        <w:ind w:firstLine="709"/>
        <w:jc w:val="both"/>
        <w:rPr>
          <w:rFonts w:ascii="Times New Roman" w:hAnsi="Times New Roman" w:cs="Times New Roman"/>
          <w:sz w:val="28"/>
          <w:szCs w:val="28"/>
        </w:rPr>
      </w:pPr>
      <w:r>
        <w:rPr>
          <w:rFonts w:ascii="Times New Roman" w:hAnsi="Times New Roman" w:cs="Times New Roman"/>
          <w:sz w:val="28"/>
          <w:szCs w:val="28"/>
        </w:rPr>
        <w:t>3 место – МБОУ «Средняя общеобразовательная школа № 1» г. Каспийска.</w:t>
      </w:r>
    </w:p>
    <w:p w14:paraId="0943B2E5" w14:textId="7C2CAA35" w:rsidR="003423DE" w:rsidRDefault="00825F66" w:rsidP="00531FE7">
      <w:pPr>
        <w:pStyle w:val="a3"/>
        <w:ind w:firstLine="709"/>
        <w:jc w:val="both"/>
        <w:rPr>
          <w:rFonts w:ascii="Times New Roman" w:hAnsi="Times New Roman" w:cs="Times New Roman"/>
          <w:sz w:val="28"/>
          <w:szCs w:val="28"/>
        </w:rPr>
      </w:pPr>
      <w:r>
        <w:rPr>
          <w:rFonts w:ascii="Times New Roman" w:hAnsi="Times New Roman" w:cs="Times New Roman"/>
          <w:sz w:val="28"/>
          <w:szCs w:val="28"/>
        </w:rPr>
        <w:t>Республиканские спортивные соревнования «Стары надежд» среди воспитанников дошкольных образовательных учреждений проводятся в целях пропаганды здорового образа жизни, формирования позитивных жизненных установок у подрастающего поколения, укрепления здоровья обучающихся, повышения их физической подготовленности, массового привлечения воспитанников дошкольных</w:t>
      </w:r>
      <w:r w:rsidRPr="00825F66">
        <w:t xml:space="preserve"> </w:t>
      </w:r>
      <w:r w:rsidRPr="00825F66">
        <w:rPr>
          <w:rFonts w:ascii="Times New Roman" w:hAnsi="Times New Roman" w:cs="Times New Roman"/>
          <w:sz w:val="28"/>
          <w:szCs w:val="28"/>
        </w:rPr>
        <w:t>образовательных учреждений</w:t>
      </w:r>
      <w:r>
        <w:rPr>
          <w:rFonts w:ascii="Times New Roman" w:hAnsi="Times New Roman" w:cs="Times New Roman"/>
          <w:sz w:val="28"/>
          <w:szCs w:val="28"/>
        </w:rPr>
        <w:t xml:space="preserve"> к систематическим занятиям физической культурой и спортом.</w:t>
      </w:r>
    </w:p>
    <w:p w14:paraId="588AA392" w14:textId="035CA8EA" w:rsidR="00825F66" w:rsidRDefault="00256726" w:rsidP="00531FE7">
      <w:pPr>
        <w:pStyle w:val="a3"/>
        <w:ind w:firstLine="709"/>
        <w:jc w:val="both"/>
        <w:rPr>
          <w:rFonts w:ascii="Times New Roman" w:hAnsi="Times New Roman" w:cs="Times New Roman"/>
          <w:sz w:val="28"/>
          <w:szCs w:val="28"/>
        </w:rPr>
      </w:pPr>
      <w:r>
        <w:rPr>
          <w:rFonts w:ascii="Times New Roman" w:hAnsi="Times New Roman" w:cs="Times New Roman"/>
          <w:sz w:val="28"/>
          <w:szCs w:val="28"/>
        </w:rPr>
        <w:t>По итогам проведения соревнований победителем стала команда из МКДОУ «</w:t>
      </w:r>
      <w:r w:rsidRPr="00256726">
        <w:rPr>
          <w:rFonts w:ascii="Times New Roman" w:hAnsi="Times New Roman" w:cs="Times New Roman"/>
          <w:sz w:val="28"/>
          <w:szCs w:val="28"/>
        </w:rPr>
        <w:t>Центр развития ребенка-детский сад №</w:t>
      </w:r>
      <w:r>
        <w:rPr>
          <w:rFonts w:ascii="Times New Roman" w:hAnsi="Times New Roman" w:cs="Times New Roman"/>
          <w:sz w:val="28"/>
          <w:szCs w:val="28"/>
        </w:rPr>
        <w:t xml:space="preserve"> </w:t>
      </w:r>
      <w:r w:rsidRPr="00256726">
        <w:rPr>
          <w:rFonts w:ascii="Times New Roman" w:hAnsi="Times New Roman" w:cs="Times New Roman"/>
          <w:sz w:val="28"/>
          <w:szCs w:val="28"/>
        </w:rPr>
        <w:t>12</w:t>
      </w:r>
      <w:r>
        <w:rPr>
          <w:rFonts w:ascii="Times New Roman" w:hAnsi="Times New Roman" w:cs="Times New Roman"/>
          <w:sz w:val="28"/>
          <w:szCs w:val="28"/>
        </w:rPr>
        <w:t>»</w:t>
      </w:r>
      <w:r w:rsidRPr="00256726">
        <w:rPr>
          <w:rFonts w:ascii="Times New Roman" w:hAnsi="Times New Roman" w:cs="Times New Roman"/>
          <w:sz w:val="28"/>
          <w:szCs w:val="28"/>
        </w:rPr>
        <w:t xml:space="preserve"> г.</w:t>
      </w:r>
      <w:r>
        <w:rPr>
          <w:rFonts w:ascii="Times New Roman" w:hAnsi="Times New Roman" w:cs="Times New Roman"/>
          <w:sz w:val="28"/>
          <w:szCs w:val="28"/>
        </w:rPr>
        <w:t xml:space="preserve"> И</w:t>
      </w:r>
      <w:r w:rsidRPr="00256726">
        <w:rPr>
          <w:rFonts w:ascii="Times New Roman" w:hAnsi="Times New Roman" w:cs="Times New Roman"/>
          <w:sz w:val="28"/>
          <w:szCs w:val="28"/>
        </w:rPr>
        <w:t xml:space="preserve">збербаш </w:t>
      </w:r>
      <w:r>
        <w:rPr>
          <w:rFonts w:ascii="Times New Roman" w:hAnsi="Times New Roman" w:cs="Times New Roman"/>
          <w:sz w:val="28"/>
          <w:szCs w:val="28"/>
        </w:rPr>
        <w:t>Р</w:t>
      </w:r>
      <w:r w:rsidRPr="00256726">
        <w:rPr>
          <w:rFonts w:ascii="Times New Roman" w:hAnsi="Times New Roman" w:cs="Times New Roman"/>
          <w:sz w:val="28"/>
          <w:szCs w:val="28"/>
        </w:rPr>
        <w:t>еспублики</w:t>
      </w:r>
      <w:r>
        <w:rPr>
          <w:rFonts w:ascii="Times New Roman" w:hAnsi="Times New Roman" w:cs="Times New Roman"/>
          <w:sz w:val="28"/>
          <w:szCs w:val="28"/>
        </w:rPr>
        <w:t xml:space="preserve"> Д</w:t>
      </w:r>
      <w:r w:rsidRPr="00256726">
        <w:rPr>
          <w:rFonts w:ascii="Times New Roman" w:hAnsi="Times New Roman" w:cs="Times New Roman"/>
          <w:sz w:val="28"/>
          <w:szCs w:val="28"/>
        </w:rPr>
        <w:t>агестан</w:t>
      </w:r>
      <w:r>
        <w:rPr>
          <w:rFonts w:ascii="Times New Roman" w:hAnsi="Times New Roman" w:cs="Times New Roman"/>
          <w:sz w:val="28"/>
          <w:szCs w:val="28"/>
        </w:rPr>
        <w:t>.</w:t>
      </w:r>
    </w:p>
    <w:p w14:paraId="58811550" w14:textId="37AD820A" w:rsidR="00FE3D43" w:rsidRDefault="00FE3D43" w:rsidP="00531FE7">
      <w:pPr>
        <w:pStyle w:val="a3"/>
        <w:ind w:firstLine="709"/>
        <w:jc w:val="both"/>
        <w:rPr>
          <w:rFonts w:ascii="Times New Roman" w:hAnsi="Times New Roman" w:cs="Times New Roman"/>
          <w:b/>
          <w:bCs/>
          <w:i/>
          <w:iCs/>
          <w:sz w:val="28"/>
          <w:szCs w:val="28"/>
        </w:rPr>
      </w:pPr>
      <w:r w:rsidRPr="00FE3D43">
        <w:rPr>
          <w:rFonts w:ascii="Times New Roman" w:hAnsi="Times New Roman" w:cs="Times New Roman"/>
          <w:b/>
          <w:bCs/>
          <w:i/>
          <w:iCs/>
          <w:sz w:val="28"/>
          <w:szCs w:val="28"/>
        </w:rPr>
        <w:t>Пункт 6.3 «Проведение акции «Сообщи, где торгуют смертью»</w:t>
      </w:r>
      <w:r w:rsidR="007F3693">
        <w:rPr>
          <w:rFonts w:ascii="Times New Roman" w:hAnsi="Times New Roman" w:cs="Times New Roman"/>
          <w:b/>
          <w:bCs/>
          <w:i/>
          <w:iCs/>
          <w:sz w:val="28"/>
          <w:szCs w:val="28"/>
        </w:rPr>
        <w:t>.</w:t>
      </w:r>
    </w:p>
    <w:p w14:paraId="1073CB91" w14:textId="77777777" w:rsidR="00FC626D" w:rsidRPr="00FC626D" w:rsidRDefault="00FC626D" w:rsidP="00FC626D">
      <w:pPr>
        <w:pStyle w:val="a3"/>
        <w:ind w:firstLine="709"/>
        <w:jc w:val="both"/>
        <w:rPr>
          <w:rFonts w:ascii="Times New Roman" w:hAnsi="Times New Roman" w:cs="Times New Roman"/>
          <w:sz w:val="28"/>
          <w:szCs w:val="28"/>
        </w:rPr>
      </w:pPr>
      <w:r w:rsidRPr="00FC626D">
        <w:rPr>
          <w:rFonts w:ascii="Times New Roman" w:hAnsi="Times New Roman" w:cs="Times New Roman"/>
          <w:sz w:val="28"/>
          <w:szCs w:val="28"/>
        </w:rPr>
        <w:t>В целях привлечения общественности к участию в противодействии незаконному обороту наркотиков, оказания квалифицированной помощи и консультации по вопросам лечения и реабилитации наркозависимых лиц, Министерством внутренних дел по Республике Дагестан в 2 этапа проведена общероссийская акция «Сообщи, где торгуют смертью».</w:t>
      </w:r>
    </w:p>
    <w:p w14:paraId="45552F79" w14:textId="77777777" w:rsidR="00FC626D" w:rsidRPr="00FC626D" w:rsidRDefault="00FC626D" w:rsidP="00FC626D">
      <w:pPr>
        <w:pStyle w:val="a3"/>
        <w:ind w:firstLine="709"/>
        <w:jc w:val="both"/>
        <w:rPr>
          <w:rFonts w:ascii="Times New Roman" w:hAnsi="Times New Roman" w:cs="Times New Roman"/>
          <w:sz w:val="28"/>
          <w:szCs w:val="28"/>
        </w:rPr>
      </w:pPr>
      <w:r w:rsidRPr="00FC626D">
        <w:rPr>
          <w:rFonts w:ascii="Times New Roman" w:hAnsi="Times New Roman" w:cs="Times New Roman"/>
          <w:sz w:val="28"/>
          <w:szCs w:val="28"/>
        </w:rPr>
        <w:t>При поддержке Администрации г. Махачкалы на наиболее оживлённых улицах и проспектах города размещено 9 баннеров антинаркотического содержания: «Спасем жизнь вместе!», «Главные ценности в жизни - здоровье, свобода, любовь, счастье, мир с самим собой», «Легкие деньги - тяжелые последствия!».</w:t>
      </w:r>
    </w:p>
    <w:p w14:paraId="700B1ED4" w14:textId="77777777" w:rsidR="00FC626D" w:rsidRPr="00FC626D" w:rsidRDefault="00FC626D" w:rsidP="00FC626D">
      <w:pPr>
        <w:pStyle w:val="a3"/>
        <w:ind w:firstLine="709"/>
        <w:jc w:val="both"/>
        <w:rPr>
          <w:rFonts w:ascii="Times New Roman" w:hAnsi="Times New Roman" w:cs="Times New Roman"/>
          <w:sz w:val="28"/>
          <w:szCs w:val="28"/>
        </w:rPr>
      </w:pPr>
      <w:r w:rsidRPr="00FC626D">
        <w:rPr>
          <w:rFonts w:ascii="Times New Roman" w:hAnsi="Times New Roman" w:cs="Times New Roman"/>
          <w:sz w:val="28"/>
          <w:szCs w:val="28"/>
        </w:rPr>
        <w:t>Волонтёрами общественных организаций распространялись информационные листовки и антинаркотические буклеты в местах массового пребывания граждан, в салонах общественного транспорта, в высших и средних общеобразовательных учреждениях.</w:t>
      </w:r>
    </w:p>
    <w:p w14:paraId="75AA9E1A" w14:textId="77777777" w:rsidR="00FC626D" w:rsidRPr="00FC626D" w:rsidRDefault="00FC626D" w:rsidP="00FC626D">
      <w:pPr>
        <w:pStyle w:val="a3"/>
        <w:ind w:firstLine="709"/>
        <w:jc w:val="both"/>
        <w:rPr>
          <w:rFonts w:ascii="Times New Roman" w:hAnsi="Times New Roman" w:cs="Times New Roman"/>
          <w:sz w:val="28"/>
          <w:szCs w:val="28"/>
        </w:rPr>
      </w:pPr>
      <w:r w:rsidRPr="00FC626D">
        <w:rPr>
          <w:rFonts w:ascii="Times New Roman" w:hAnsi="Times New Roman" w:cs="Times New Roman"/>
          <w:sz w:val="28"/>
          <w:szCs w:val="28"/>
        </w:rPr>
        <w:t>В рамках акции «Сообщи, где торгуют смертью» организована прямая связь с населением посредством круглосуточной работы телефона доверия (99-49-94), на номер которого поступило 89 обращений граждан, из которых 24 - для получения консультации по вопросам лечения от наркомании. В результате проверки сообщений - 22 нашли свое подтверждение.</w:t>
      </w:r>
    </w:p>
    <w:p w14:paraId="2D804BA6" w14:textId="77777777" w:rsidR="00FC626D" w:rsidRPr="00FC626D" w:rsidRDefault="00FC626D" w:rsidP="00FC626D">
      <w:pPr>
        <w:pStyle w:val="a3"/>
        <w:ind w:firstLine="709"/>
        <w:jc w:val="both"/>
        <w:rPr>
          <w:rFonts w:ascii="Times New Roman" w:hAnsi="Times New Roman" w:cs="Times New Roman"/>
          <w:sz w:val="28"/>
          <w:szCs w:val="28"/>
        </w:rPr>
      </w:pPr>
      <w:r w:rsidRPr="00FC626D">
        <w:rPr>
          <w:rFonts w:ascii="Times New Roman" w:hAnsi="Times New Roman" w:cs="Times New Roman"/>
          <w:sz w:val="28"/>
          <w:szCs w:val="28"/>
        </w:rPr>
        <w:t xml:space="preserve">С целью выработки и реализации совместных профилактических мер, противодействия криминализации подростковой среды, а также о возможных признаках и фактах вовлечения несовершеннолетних в преступную и антиобщественную деятельность и совершенствования антинаркотической профилактической деятельности на базе Дагестанского института развития образования Министерства образования и науки Республики Дагестан сотрудниками Управления по контролю за оборотом наркотиков МВД по </w:t>
      </w:r>
      <w:r w:rsidRPr="00FC626D">
        <w:rPr>
          <w:rFonts w:ascii="Times New Roman" w:hAnsi="Times New Roman" w:cs="Times New Roman"/>
          <w:sz w:val="28"/>
          <w:szCs w:val="28"/>
        </w:rPr>
        <w:lastRenderedPageBreak/>
        <w:t xml:space="preserve">Республике Дагестан (далее - Управление, УКОН) проведён курс лекций по антинаркотической тематике с педагогами, социальными педагогами всех муниципальных образования республики. В ходе проведения лекториев организована демонстрация фильмов и роликов антинаркотической направленности, распространялись </w:t>
      </w:r>
      <w:proofErr w:type="spellStart"/>
      <w:r w:rsidRPr="00FC626D">
        <w:rPr>
          <w:rFonts w:ascii="Times New Roman" w:hAnsi="Times New Roman" w:cs="Times New Roman"/>
          <w:sz w:val="28"/>
          <w:szCs w:val="28"/>
        </w:rPr>
        <w:t>флайеры</w:t>
      </w:r>
      <w:proofErr w:type="spellEnd"/>
      <w:r w:rsidRPr="00FC626D">
        <w:rPr>
          <w:rFonts w:ascii="Times New Roman" w:hAnsi="Times New Roman" w:cs="Times New Roman"/>
          <w:sz w:val="28"/>
          <w:szCs w:val="28"/>
        </w:rPr>
        <w:t xml:space="preserve"> и буклеты, пропагандирующие здоровый образ жизни.</w:t>
      </w:r>
    </w:p>
    <w:p w14:paraId="1662902E" w14:textId="2DE2F10E" w:rsidR="00FC626D" w:rsidRPr="00FC626D" w:rsidRDefault="00FC626D" w:rsidP="00FC626D">
      <w:pPr>
        <w:pStyle w:val="a3"/>
        <w:ind w:firstLine="709"/>
        <w:jc w:val="both"/>
        <w:rPr>
          <w:rFonts w:ascii="Times New Roman" w:hAnsi="Times New Roman" w:cs="Times New Roman"/>
          <w:sz w:val="28"/>
          <w:szCs w:val="28"/>
        </w:rPr>
      </w:pPr>
      <w:r w:rsidRPr="00FC626D">
        <w:rPr>
          <w:rFonts w:ascii="Times New Roman" w:hAnsi="Times New Roman" w:cs="Times New Roman"/>
          <w:sz w:val="28"/>
          <w:szCs w:val="28"/>
        </w:rPr>
        <w:t>Организовано проведение уроков правовых знаний в основе лекции подразумевается повышение правовой грамотности у учащихся. В рамках мероприятий доводилась информация об ответственности за потребление, распространение наркотических средств, психотропных и сильнодействующих веществ, а также распитие спиртных напитков и курение.</w:t>
      </w:r>
    </w:p>
    <w:p w14:paraId="0BE06FED" w14:textId="0732416F" w:rsidR="00FE3D43" w:rsidRDefault="00FE3D43" w:rsidP="00FE3D43">
      <w:pPr>
        <w:pStyle w:val="a3"/>
        <w:ind w:firstLine="709"/>
        <w:jc w:val="both"/>
        <w:rPr>
          <w:rFonts w:ascii="Times New Roman" w:hAnsi="Times New Roman" w:cs="Times New Roman"/>
          <w:b/>
          <w:bCs/>
          <w:i/>
          <w:iCs/>
          <w:sz w:val="28"/>
          <w:szCs w:val="28"/>
        </w:rPr>
      </w:pPr>
      <w:r w:rsidRPr="00FE3D43">
        <w:rPr>
          <w:rFonts w:ascii="Times New Roman" w:hAnsi="Times New Roman" w:cs="Times New Roman"/>
          <w:b/>
          <w:bCs/>
          <w:i/>
          <w:iCs/>
          <w:sz w:val="28"/>
          <w:szCs w:val="28"/>
        </w:rPr>
        <w:t>Пункт 6.4 «Проведение акции «Помоги пойти учиться»</w:t>
      </w:r>
      <w:r w:rsidR="007F3693">
        <w:rPr>
          <w:rFonts w:ascii="Times New Roman" w:hAnsi="Times New Roman" w:cs="Times New Roman"/>
          <w:b/>
          <w:bCs/>
          <w:i/>
          <w:iCs/>
          <w:sz w:val="28"/>
          <w:szCs w:val="28"/>
        </w:rPr>
        <w:t>.</w:t>
      </w:r>
    </w:p>
    <w:p w14:paraId="02EF7761"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Министерством внутренних дел Республики Дагестан в соответствии с требованиями указания МВД России от 12 июля 2022 г. № 1/7757 «О проведении акции» в период с 1 августа по 10 сентября 2022г. организованы и проведены мероприятия направленные на оказание содействия семьям, находящимся в трудной жизненной ситуации.</w:t>
      </w:r>
    </w:p>
    <w:p w14:paraId="37C37E15"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 xml:space="preserve">Во исполнение указания МВД по Республике Дагестан подготовлено и направлено в территориальные отделы МВД России на районном уровне дублирующее указание (от 18 июля 2022г. № 1/3356). </w:t>
      </w:r>
    </w:p>
    <w:p w14:paraId="61C8CE29"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рамках акции сотрудниками МВД по Республике Дагестан во взаимодействии с представителями органов системы профилактики безнадзорности и правонарушении несовершеннолетних проведены рейды, в ходе которых посещены неблагополучные и малоимущие семьи, находящиеся в трудной жизненной ситуации и не имеющие материальной возможности на приобретение детям необходимых школьных вещей.</w:t>
      </w:r>
    </w:p>
    <w:p w14:paraId="6F99E644"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Всего на территории республики проживает 241 862 малоимущих семей и получающих пособия в территориальных органах социальной защиты населения, на профилактическом учете в территориальных подразделениях по делам несовершеннолетних отделов МВД России на районном уровне состоят на профилактическом учете 667 несовершеннолетних и 478 родителей или иных законных представителей несовершеннолетних, не исполняющих обязанностей по их содержанию, воспитанию и обучению.</w:t>
      </w:r>
    </w:p>
    <w:p w14:paraId="7E23A3B4"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 xml:space="preserve">В ходе проведенных в рамках акции совместных с территориальными органами местного самоуправления, управления образования, социальной защиты населения и благотворительными фондами мероприятий осуществлена проверка всех состоящих на профилактическом учете несовершеннолетних и родителей и иных законных представителей несовершеннолетних, не исполняющих обязанностей по содержанию, воспитанию и обучению несовершеннолетних, также проверкой охвачено 537 малообеспеченных семей, в том числе 12 семей из Донецкой и Луганский народных республик имеющих детей школьного возраста, на предмет их готовности к началу нового учебного года. По результатам проведенных мероприятий выявлено 112 несовершеннолетних состоящих на учете </w:t>
      </w:r>
      <w:r w:rsidRPr="003423DE">
        <w:rPr>
          <w:rFonts w:ascii="Times New Roman" w:hAnsi="Times New Roman" w:cs="Times New Roman"/>
          <w:sz w:val="28"/>
          <w:szCs w:val="28"/>
        </w:rPr>
        <w:lastRenderedPageBreak/>
        <w:t>несовершеннолетних, а также более  531 детей проживавших в малоимущих семьях, не имевших материальной возможности на приобретение необходимых школьных вещей, а также иных принадлежностей к началу учебного года.</w:t>
      </w:r>
    </w:p>
    <w:p w14:paraId="384C2AE6"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результате принятых мер несовершеннолетним и семьям оказана следующая помощь: приобретено более 7600 канцелярских принадлежностей, 187 пар школьной и спортивной одежды, 55 пар обуви, 500 портфелей, кроме того оказана материальная помощь в сумме 357.972 тыс. рублей.</w:t>
      </w:r>
    </w:p>
    <w:p w14:paraId="2E04F892" w14:textId="5D1692CB"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Проведенные в рамках акции мероприятия размещены на официальном сайте МВД по Республике Дагестан и в информационных сетях муниципальных образований городов и районов республики.</w:t>
      </w:r>
    </w:p>
    <w:p w14:paraId="2C8088C1" w14:textId="4FEEB6AF" w:rsidR="00531FE7" w:rsidRPr="00FE3D43" w:rsidRDefault="00FE3D43" w:rsidP="00531FE7">
      <w:pPr>
        <w:pStyle w:val="a3"/>
        <w:ind w:firstLine="709"/>
        <w:jc w:val="both"/>
        <w:rPr>
          <w:rFonts w:ascii="Times New Roman" w:hAnsi="Times New Roman" w:cs="Times New Roman"/>
          <w:b/>
          <w:bCs/>
          <w:i/>
          <w:iCs/>
          <w:sz w:val="28"/>
          <w:szCs w:val="28"/>
        </w:rPr>
      </w:pPr>
      <w:r w:rsidRPr="00FE3D43">
        <w:rPr>
          <w:rFonts w:ascii="Times New Roman" w:hAnsi="Times New Roman" w:cs="Times New Roman"/>
          <w:b/>
          <w:bCs/>
          <w:i/>
          <w:iCs/>
          <w:sz w:val="28"/>
          <w:szCs w:val="28"/>
        </w:rPr>
        <w:t>Пункт 6.6. «Проведение межведомственной оперативно-профилактической операции «Подросток».</w:t>
      </w:r>
    </w:p>
    <w:p w14:paraId="42AB25B4"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 xml:space="preserve">В целях реализации социально-профилактических мер, направленных на устранение причин и условий противоправного поведения несовершеннолетних, защиты их прав и законных интересов, оздоровления и занятости, оказания различных видов помощи, а также усиления межведомственного взаимодействия органов и учреждений системы профилактики безнадзорности и правонарушений несовершеннолетних УОДУУП и ПДН МВД по Республике Дагестан подготовлен и согласован с Министерством образования и науки Республики Дагестан и УФСИН России по Республике Дагестан межведомственный приказ МВД по РД, министерства образования и науки РД и УФСИН России по РД от 21 сентября 2022г. №2004/108-02-870/523 «О проведении межведомственной оперативно-профилактической операции «Подросток-2022»» (далее-Приказ), в соответствии с которым в период с 22 сентября по 5 октября 2022 г. на территории республики проведена межведомственная оперативно-профилактическая операция «Подросток-2022». </w:t>
      </w:r>
    </w:p>
    <w:p w14:paraId="3AD23F23"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период проведения операции на территории обслуживания ОП по Советскому району, ОМВД России по городам Дербент, Буйнакск, Хасавюрт, Цунтинскому и Буйнакскому районам зарегистрировано 6 преступлений совершенных несовершеннолетними, а также 12 преступлений совершенных на территории обслуживания ОП по Советскому району,  городов Кизляр, Хасавюрт, Унцукульского, Кизлярского, Дербентского, Буйнакского районов.</w:t>
      </w:r>
    </w:p>
    <w:p w14:paraId="2ECCE5E7"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 xml:space="preserve">Установлено местонахождение 4 без вести пропавших несовершеннолетних (ОП по Советскому району, ОМВД России по г. Буйнакск, Каякентскому району и С. </w:t>
      </w:r>
      <w:proofErr w:type="spellStart"/>
      <w:r w:rsidRPr="003423DE">
        <w:rPr>
          <w:rFonts w:ascii="Times New Roman" w:hAnsi="Times New Roman" w:cs="Times New Roman"/>
          <w:sz w:val="28"/>
          <w:szCs w:val="28"/>
        </w:rPr>
        <w:t>Стальскому</w:t>
      </w:r>
      <w:proofErr w:type="spellEnd"/>
      <w:r w:rsidRPr="003423DE">
        <w:rPr>
          <w:rFonts w:ascii="Times New Roman" w:hAnsi="Times New Roman" w:cs="Times New Roman"/>
          <w:sz w:val="28"/>
          <w:szCs w:val="28"/>
        </w:rPr>
        <w:t xml:space="preserve"> району). </w:t>
      </w:r>
    </w:p>
    <w:p w14:paraId="059C8DA3"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Поставлено на профилактический учет в ПДН 94 несовершеннолетних, 54 родителей, а также 10 групп несовершеннолетних антиобщественной направленности, доставлено 210 несовершеннолетних, в органы и учреждения системы профилактики помещено 32 несовершеннолетних, из них в ЦВСНП МВД по РД помещено 8 несовершеннолетних, в специальные реабилитационные центры для несовершеннолетних помещено 24 несовершеннолетних.</w:t>
      </w:r>
    </w:p>
    <w:p w14:paraId="61F25AF6"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lastRenderedPageBreak/>
        <w:t>Составлено 30 протоколов по делам об административных правонарушениях в отношении несовершеннолетних, а также 447 протоколов по делам об административном правонарушении по ст. 5.35 КоАП РФ в отношении родителей.</w:t>
      </w:r>
    </w:p>
    <w:p w14:paraId="40AFFF4C" w14:textId="3C0263AB" w:rsidR="000D1377"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органы и учреждения системы профилактики направлено 140 сообщений (представлений), проведено более 1295 встреч и выступлений среди учащихся в образовательных учреждениях, из них 67 освещены в средствах массовой информации (на телевидении и Интернет сайтах 31 выступление, в газетах 36 публикаций).</w:t>
      </w:r>
    </w:p>
    <w:p w14:paraId="2C69E825" w14:textId="39705049" w:rsidR="003A2484" w:rsidRDefault="00531FE7" w:rsidP="000D1377">
      <w:pPr>
        <w:pStyle w:val="a3"/>
        <w:ind w:firstLine="709"/>
        <w:jc w:val="both"/>
        <w:rPr>
          <w:rFonts w:ascii="Times New Roman" w:hAnsi="Times New Roman" w:cs="Times New Roman"/>
          <w:b/>
          <w:bCs/>
          <w:i/>
          <w:iCs/>
          <w:sz w:val="28"/>
          <w:szCs w:val="28"/>
        </w:rPr>
      </w:pPr>
      <w:r w:rsidRPr="00835BD7">
        <w:rPr>
          <w:rFonts w:ascii="Times New Roman" w:hAnsi="Times New Roman" w:cs="Times New Roman"/>
          <w:b/>
          <w:bCs/>
          <w:i/>
          <w:iCs/>
          <w:sz w:val="28"/>
          <w:szCs w:val="28"/>
        </w:rPr>
        <w:t>Пункт 6.7 «Проведение профилактической операции «Дети России»</w:t>
      </w:r>
      <w:r w:rsidR="00835BD7">
        <w:rPr>
          <w:rFonts w:ascii="Times New Roman" w:hAnsi="Times New Roman" w:cs="Times New Roman"/>
          <w:b/>
          <w:bCs/>
          <w:i/>
          <w:iCs/>
          <w:sz w:val="28"/>
          <w:szCs w:val="28"/>
        </w:rPr>
        <w:t>.</w:t>
      </w:r>
    </w:p>
    <w:p w14:paraId="213CF8AC"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соответствии с пунктом 6 плана, а также во исполнение приказа ФСКН России, МВД России и Министерства здравоохранения Российской Федерации от 1 апреля 2014 года № 121дсп/208дсп/147дсп «Об утверждении Инструкции об организации проведения межведомственной комплексной оперативно-профилактической операции «Дети России»», а также в соответствии с пунктом 1.32 Плана основных организационных мероприятий МВД России на 2022 год и приказа МВД России от 23 марта 2022 года № 191 в целях предупреждения распространения наркомании среди несовершеннолетних, выявления фактов их вовлечения в преступную деятельность, связанную с незаконным оборотом наркотических средств и психотропных веществ, а также повышения уровня осведомленности населения о последствиях потребления наркотиков и об ответственности, предусмотренной законодательством Российской Федерации за их незаконный оборот на территории Республики Дагестан организована и проведена в период с 4 по 13 апреля 2022, с 14 по 23 ноября 2022 года межведомственная комплексная оперативно-профилактическая операция «Дети России-2022».</w:t>
      </w:r>
    </w:p>
    <w:p w14:paraId="3B1C928F"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период операции обеспечено взаимодействие подразделений полиции с представителями общественных объединений и организаций, органов государственной власти и местного самоуправления.</w:t>
      </w:r>
    </w:p>
    <w:p w14:paraId="522F5B01"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Для реализации поставленных целей и координации деятельности в ходе подготовки и проведения Операции на базе УКОН создан межведомственный оперативный штаб, в состав которого вошли представители подразделений по делам несовершеннолетних по Республике Дагестан, а также Республиканского наркологического диспансера Министерства здравоохранения, Министерства по делам молодёжи, Министерства образования и науки республики.</w:t>
      </w:r>
    </w:p>
    <w:p w14:paraId="7DC31425"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соответствии с задачами операции в городах и районах республики организованы мероприятия по проверке досуговых учреждений и мест массового пребывания несовершеннолетних и молодежи. Отработано 3404 объектов транспорта, учреждений торговли и досуга, мест массового пребывания несовершеннолетних и молодёжи, учреждений с круглосуточным пребыванием несовершеннолетних и молодежи, объектов жилого сектора.</w:t>
      </w:r>
    </w:p>
    <w:p w14:paraId="3FE8C707"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lastRenderedPageBreak/>
        <w:t>Подразделениями органов внутренних дел в период проведения второго этапа Операции на территории республики зарегистрировано 69 преступлений в сфере НОН, в том числе 21 связанных со сбытом наркотических средств, психотропных и сильнодействующих веществ 48 с хранением наркотических средств и психотропных веществ.</w:t>
      </w:r>
    </w:p>
    <w:p w14:paraId="60282D7C"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Из незаконного оборота изъято 1910 гр. наркотических средств психотропных и сильнодействующих веществ, из них «марихуана» 994 гр., синтетических наркотических средств 348 гр., психоактивных и сильнодействующих веществ 568 гр.</w:t>
      </w:r>
    </w:p>
    <w:p w14:paraId="0065D501"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период проведения операции сотрудниками полиции совместно с министерствами и ведомствами Республики Дагестан, с приглашением представителей органов исполнительной власти, местного самоуправления и общественных объединений и организаций проведено 1731 профилактическое мероприятие, направленные на проведение разъяснительной работы с несовершеннолетними о вреде употребления наркотиков, а также об ответственности, предусмотренной законодательством Российской Федерации за их незаконный оборот.</w:t>
      </w:r>
    </w:p>
    <w:p w14:paraId="5DA92A81"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Особое внимание уделено учащимся детям и подросткам в специализированных учреждениях, а также из неблагополучных семей, состоящих на учетах в учебных заведениях, комиссии делам по совершеннолетних.</w:t>
      </w:r>
    </w:p>
    <w:p w14:paraId="3DD077F9"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Также в образовательных учреждениях проведены общешкольные родительские собрания «Это должен знать каждый родитель!» в рамках которых до родителей доводилась информация о первичных признаках употребления наркотиков, а также об ответственности, предусмотренной законодательством Российской Федерации за их незаконный оборот. Кроме того, родителям вручены памятки и буклеты о признаках употребления наркотиков и перечня телефонов доверия УКОН, Республиканского наркологического диспансера Минздрава РД и Администрации г. Махачкала.</w:t>
      </w:r>
    </w:p>
    <w:p w14:paraId="01975CE9"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Совместно с врачами-наркологами республиканского наркологического диспансера Министерства здравоохранения при участии представителей Министерства по делам молодёжи и Министерства образования и науки республики проводились профилактические мероприятия антинаркотической направленности с учащимися средних специальных учебных заведений.</w:t>
      </w:r>
    </w:p>
    <w:p w14:paraId="26D3F4C4"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рамках встреч проводились химико-токсикологические исследования студентов на предмет употребления наркотических средств и психотропных веществ. В ходе тестирования, учащихся, допускающих употребление наркотиков, не выявлено.</w:t>
      </w:r>
    </w:p>
    <w:p w14:paraId="2C61DDCB"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 xml:space="preserve">В период проведения операции во взаимодействии с совместно с Администрацией г. Махачкалы, Министерством по делам молодежи республики и общественной организаций «Дагестан против», в целях недопущения вовлечения несовершеннолетних в преступления, связанные с незаконным оборотом наркотиков, проведено 3 мероприятия по уничтожению </w:t>
      </w:r>
      <w:r w:rsidRPr="003423DE">
        <w:rPr>
          <w:rFonts w:ascii="Times New Roman" w:hAnsi="Times New Roman" w:cs="Times New Roman"/>
          <w:sz w:val="28"/>
          <w:szCs w:val="28"/>
        </w:rPr>
        <w:lastRenderedPageBreak/>
        <w:t>и закрашиванию надписей, пропагандирующих сайты сбыта наркотических средств и психотропных веществ.</w:t>
      </w:r>
    </w:p>
    <w:p w14:paraId="618A9890"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Результаты работы в рамках акции «Сообщи, где торгуют смертью»:</w:t>
      </w:r>
    </w:p>
    <w:p w14:paraId="1D0BC519"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целях привлечения общественности к участию в противодействии незаконному обороту наркотиков, оказания квалифицированной помощи и консультации по вопросам лечения и реабилитации наркозависимых лиц, Министерством внутренних дел по Республике Дагестан в 2 этапа проведена общероссийская акция «Сообщи, где торгуют смертью».</w:t>
      </w:r>
    </w:p>
    <w:p w14:paraId="6795226D"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При поддержке Администрации г. Махачкалы на наиболее оживлённых улицах и проспектах города размещено 9 баннеров антинаркотического содержания: «Спасем жизнь вместе!», «Главные ценности в жизни - здоровье, свобода, любовь, счастье, мир с самим собой», «Легкие деньги - тяжелые последствия!».</w:t>
      </w:r>
    </w:p>
    <w:p w14:paraId="5F56A156"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Волонтёрами общественных организаций распространялись информационные листовки и антинаркотические буклеты в местах массового пребывания граждан, в салонах общественного транспорта, в высших и средних общеобразовательных учреждениях.</w:t>
      </w:r>
    </w:p>
    <w:p w14:paraId="1978561B"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рамках акции «Сообщи, где торгуют смертью» организована прямая связь с населением посредством круглосуточной работы телефона доверия (99-49-94), на номер которого поступило 89 обращений граждан, из которых 24 - для получения консультации по вопросам лечения от наркомании. В результате проверки сообщений - 22 нашли свое подтверждение.</w:t>
      </w:r>
    </w:p>
    <w:p w14:paraId="388C18EF"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 xml:space="preserve">С целью выработки и реализации совместных профилактических мер, противодействия криминализации подростковой среды, а также о возможных признаках и фактах вовлечения несовершеннолетних в преступную и антиобщественную деятельность и совершенствования антинаркотической профилактической деятельности на базе Дагестанского института развития образования Министерства образования и науки Республики Дагестан сотрудниками Управления по контролю за оборотом наркотиков МВД по Республике Дагестан (далее - Управление, УКОН) проведён курс лекций по антинаркотической тематике с педагогами, социальными педагогами всех муниципальных образования республики. В ходе проведения лекториев организована демонстрация фильмов и роликов антинаркотической направленности, распространялись </w:t>
      </w:r>
      <w:proofErr w:type="spellStart"/>
      <w:r w:rsidRPr="003423DE">
        <w:rPr>
          <w:rFonts w:ascii="Times New Roman" w:hAnsi="Times New Roman" w:cs="Times New Roman"/>
          <w:sz w:val="28"/>
          <w:szCs w:val="28"/>
        </w:rPr>
        <w:t>флайеры</w:t>
      </w:r>
      <w:proofErr w:type="spellEnd"/>
      <w:r w:rsidRPr="003423DE">
        <w:rPr>
          <w:rFonts w:ascii="Times New Roman" w:hAnsi="Times New Roman" w:cs="Times New Roman"/>
          <w:sz w:val="28"/>
          <w:szCs w:val="28"/>
        </w:rPr>
        <w:t xml:space="preserve"> и буклеты, пропагандирующие здоровый образ жизни.</w:t>
      </w:r>
    </w:p>
    <w:p w14:paraId="73794110" w14:textId="71A55B78" w:rsid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Организовано проведение уроков правовых знаний в основе лекции подразумевается повышение правовой грамотности у учащихся. В рамках мероприятий доводилась информация об ответственности за потребление, распространение наркотических средств, психотропных и сильнодействующих веществ, а также распитие спиртных напитков и курение.</w:t>
      </w:r>
    </w:p>
    <w:p w14:paraId="38DB90C9" w14:textId="05C8628C"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xml:space="preserve">В рамках межведомственной комплексной оперативно-профилактической операции «Дети России – 2022» операции обучающиеся общеобразовательных организаций, организаций, подведомственных Минобрнауки РД, и организаций среднего профессионального образования                                                </w:t>
      </w:r>
      <w:r w:rsidRPr="00835BD7">
        <w:rPr>
          <w:rFonts w:ascii="Times New Roman" w:hAnsi="Times New Roman" w:cs="Times New Roman"/>
          <w:sz w:val="28"/>
          <w:szCs w:val="28"/>
        </w:rPr>
        <w:lastRenderedPageBreak/>
        <w:t>(далее – образовательные организации) и их родители (законные представители) приняли участие в таких мероприятиях, как:</w:t>
      </w:r>
    </w:p>
    <w:p w14:paraId="5A4E2EEF" w14:textId="525C73A2"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xml:space="preserve">- открытые уроки на темы «Молодежь против наркотиков», «Пагубные привычки», «Профилактика наркомании», «Нет наркотикам» и другие с охватом 34 929 обучающихся из 573 образовательных организаций, с участием 15 865 родителей (законных представителей) обучающихся и 511 приглашенных лиц; </w:t>
      </w:r>
    </w:p>
    <w:p w14:paraId="046B5E58" w14:textId="27C3DA78"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классные часы на темы «Наркотики – путь в никуда», «Мы против наркотиков», «Наркомани и её последствия» и другие с охватом 130 245 обучающихся из 665 образовательных организаций, с участием 26 133 родителей (законных представителей) обучающихся и 679 приглашенных лиц;</w:t>
      </w:r>
    </w:p>
    <w:p w14:paraId="260F0F71" w14:textId="29548ACE"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родительские собрания на темы «Внимание, родители, зло рядом!», «Наркотики – трагедия для родителей, беда для общества», «Опасность, которая рядом. Наркомания. Что о ней нужно знать?», «Спаси своего ребёнка», «Осторожно! Наркотики!» и другие с охватом 71 499 родителей (законных представителей) обучающихся, с участием 66 713 обучающихся из 525 образовательных организаций и приглашением 531 специалистов;</w:t>
      </w:r>
    </w:p>
    <w:p w14:paraId="2AD021BE" w14:textId="294E6744"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xml:space="preserve"> - конкурсы на темы «Веселые старты», «Скажи наркотикам нет», «Все краски творчества против наркомании», «Спасём жизнь вместе» и другие с охватом 70 097 обучающихся из 386 образовательных организаций, с участием 1 463 родителей (законных представителей) обучающихся и 169 приглашенных лиц;</w:t>
      </w:r>
    </w:p>
    <w:p w14:paraId="0DAB38A3" w14:textId="5FE074E4"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акции на темы «Мы – против наркотиков», «Закрась зло», «Будущее без наркотиков», «Мы выбираем жизнь» и другие с охватом 49 537 обучающихся из 458 образовательных организаций, с участием 2 712 родителей (законных представителей) обучающихся и 295 приглашенных лиц;</w:t>
      </w:r>
    </w:p>
    <w:p w14:paraId="7CA88B0B" w14:textId="0DF4EF90"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круглые столы на темы «Наркомания – острая проблема современности», «Жизнь без наркотиков», «Вред наркотических веществ», «Общество против наркотиков» с охватом 13 214 обучающихся из 325 образовательной организации, с участием 3 242 родителей (законных представителей) обучающихся и 361 приглашенных лиц;</w:t>
      </w:r>
    </w:p>
    <w:p w14:paraId="68EB3049" w14:textId="1FE18576"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конференции «Борьба с наркотиками – глобальная проблема», «Наркомания в Республике Дагестан: выявление проблем и пути их решения», «Угроза наркотизации молодого поколения: состояние и меры противодействия» и другие с охватом 7 027 обучающихся из 235 образовательных организаций, с участием 857 родителей (законных представителей) обучающихся и 157 приглашенных лиц;</w:t>
      </w:r>
    </w:p>
    <w:p w14:paraId="21A85423" w14:textId="230F05D8"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беседы, включая профилактические беседы, на темы «Недопущение потребления курительных смесей и наркотических веществ в целях профилактики борьбы с наркоманией», «Проблемы наркомании и пути их решения», «Наркомания: мифы и реальность» и другие с охватом 131 619 обучающихся из 565 образовательных организаций, с участием 6 549 родителей (законных представителей) обучающихся и 1000 приглашенных лиц;</w:t>
      </w:r>
    </w:p>
    <w:p w14:paraId="51B0809B" w14:textId="27698639"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lastRenderedPageBreak/>
        <w:t>- встречи на темы «Территория безопасности», «Советы молодежи о вреде наркотиков», «Профилактика наркомании в образовательной организации» и другие с охватом 54 519 обучающихся из 407 образовательной организации, с участием 4 994 родителей (законных представителей) обучающихся и 708 приглашенных лиц;</w:t>
      </w:r>
    </w:p>
    <w:p w14:paraId="7B42957E" w14:textId="23E7A063" w:rsidR="00835BD7" w:rsidRP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лекции на темы «Наркотики – дорога в никуда», «Предупреждение распространения наркомании, выявление фактов вовлечения в преступную деятельность», «Мы в ответе за свою жизнь», «Здоровье на все времена» и другие с охватом 69 034 обучающихся из 398 образовательной организации, с участием 913 родителей (законных представителей)  обучающихся и 468 приглашенных лиц;</w:t>
      </w:r>
    </w:p>
    <w:p w14:paraId="24C4C215" w14:textId="580E57BF" w:rsidR="00835BD7" w:rsidRDefault="00835BD7" w:rsidP="00835BD7">
      <w:pPr>
        <w:pStyle w:val="a3"/>
        <w:ind w:firstLine="709"/>
        <w:jc w:val="both"/>
        <w:rPr>
          <w:rFonts w:ascii="Times New Roman" w:hAnsi="Times New Roman" w:cs="Times New Roman"/>
          <w:sz w:val="28"/>
          <w:szCs w:val="28"/>
        </w:rPr>
      </w:pPr>
      <w:r w:rsidRPr="00835BD7">
        <w:rPr>
          <w:rFonts w:ascii="Times New Roman" w:hAnsi="Times New Roman" w:cs="Times New Roman"/>
          <w:sz w:val="28"/>
          <w:szCs w:val="28"/>
        </w:rPr>
        <w:t>- иные профилактические мероприятия в форме анкетирования, флешмобов, тематических фестивалей, показов антинаркотических документальных фильмов, спортивных соревнований, тематических выставок, социальных опросов, посещение спектаклей и другие с охватом 87 161 обучающихся из 406 образовательных организаций, с участием 32 116 родителей (законных представителей) обучающихся и 428 приглашенных лиц.</w:t>
      </w:r>
    </w:p>
    <w:p w14:paraId="7816DFC0" w14:textId="5E280543" w:rsidR="00835BD7" w:rsidRDefault="00180017" w:rsidP="00835BD7">
      <w:pPr>
        <w:pStyle w:val="a3"/>
        <w:ind w:firstLine="709"/>
        <w:jc w:val="both"/>
        <w:rPr>
          <w:rFonts w:ascii="Times New Roman" w:hAnsi="Times New Roman" w:cs="Times New Roman"/>
          <w:b/>
          <w:bCs/>
          <w:i/>
          <w:iCs/>
          <w:sz w:val="28"/>
          <w:szCs w:val="28"/>
        </w:rPr>
      </w:pPr>
      <w:r w:rsidRPr="00180017">
        <w:rPr>
          <w:rFonts w:ascii="Times New Roman" w:hAnsi="Times New Roman" w:cs="Times New Roman"/>
          <w:b/>
          <w:bCs/>
          <w:i/>
          <w:iCs/>
          <w:sz w:val="28"/>
          <w:szCs w:val="28"/>
        </w:rPr>
        <w:t>Пункт 6.9 «Проведение в образовательных организациях Республики Дагестан встреч, тренингов и круглых столов с участием известных спортсменов, тренеров и руководителей спортивных организаций, представителей духовенства, деятелей науки и культуры республики с целью пропаганды здорового образа жизни»</w:t>
      </w:r>
      <w:r>
        <w:rPr>
          <w:rFonts w:ascii="Times New Roman" w:hAnsi="Times New Roman" w:cs="Times New Roman"/>
          <w:b/>
          <w:bCs/>
          <w:i/>
          <w:iCs/>
          <w:sz w:val="28"/>
          <w:szCs w:val="28"/>
        </w:rPr>
        <w:t>.</w:t>
      </w:r>
    </w:p>
    <w:p w14:paraId="2CDDF91D" w14:textId="77777777" w:rsidR="00F944AA" w:rsidRPr="00F944AA" w:rsidRDefault="00F944AA" w:rsidP="00F944AA">
      <w:pPr>
        <w:pStyle w:val="a3"/>
        <w:ind w:firstLine="709"/>
        <w:jc w:val="both"/>
        <w:rPr>
          <w:rFonts w:ascii="Times New Roman" w:hAnsi="Times New Roman" w:cs="Times New Roman"/>
          <w:sz w:val="28"/>
          <w:szCs w:val="28"/>
        </w:rPr>
      </w:pPr>
      <w:r w:rsidRPr="00F944AA">
        <w:rPr>
          <w:rFonts w:ascii="Times New Roman" w:hAnsi="Times New Roman" w:cs="Times New Roman"/>
          <w:sz w:val="28"/>
          <w:szCs w:val="28"/>
        </w:rPr>
        <w:t>В рамках совещания и в связи с участием несовершеннолетних                                в несанкционированных митингах Минобрнауки РД рекомендовано                                  в образовательных организациях принять дополнительные меры                                           по проведению  индивидуальной профилактической работы в отношении несовершеннолетних, склонных к противоправным деяниям, а также комплекса мер, направленного на обеспечение занятости подростков социально полезными видами деятельности, организацию их досуга, социальной адаптации, психолого-педагогической коррекции поведения для недопущения совершения противоправных деяний.</w:t>
      </w:r>
    </w:p>
    <w:p w14:paraId="5AAA9457" w14:textId="77777777" w:rsidR="00F944AA" w:rsidRPr="00F944AA" w:rsidRDefault="00F944AA" w:rsidP="00F944AA">
      <w:pPr>
        <w:pStyle w:val="a3"/>
        <w:ind w:firstLine="709"/>
        <w:jc w:val="both"/>
        <w:rPr>
          <w:rFonts w:ascii="Times New Roman" w:hAnsi="Times New Roman" w:cs="Times New Roman"/>
          <w:sz w:val="28"/>
          <w:szCs w:val="28"/>
        </w:rPr>
      </w:pPr>
      <w:r w:rsidRPr="00F944AA">
        <w:rPr>
          <w:rFonts w:ascii="Times New Roman" w:hAnsi="Times New Roman" w:cs="Times New Roman"/>
          <w:sz w:val="28"/>
          <w:szCs w:val="28"/>
        </w:rPr>
        <w:t xml:space="preserve">За отчетный период с целью недопущения несовершеннолетних                             в противоправные действия в 7-11 классах общеобразовательных организациях проведены информационно-просветительские беседы с приглашением ветеранов, спортсменов, правоохранительных органов и членов общественной палаты. По рекомендациям Минобрнауки РД в образовательных организациях взята под контроль фиксация факта отсутствия на уроках несовершеннолетних без уважительной причины.  </w:t>
      </w:r>
    </w:p>
    <w:p w14:paraId="5D09C065" w14:textId="77777777" w:rsidR="00F944AA" w:rsidRPr="00F944AA" w:rsidRDefault="00F944AA" w:rsidP="00F944AA">
      <w:pPr>
        <w:pStyle w:val="a3"/>
        <w:ind w:firstLine="709"/>
        <w:jc w:val="both"/>
        <w:rPr>
          <w:rFonts w:ascii="Times New Roman" w:hAnsi="Times New Roman" w:cs="Times New Roman"/>
          <w:sz w:val="28"/>
          <w:szCs w:val="28"/>
        </w:rPr>
      </w:pPr>
      <w:r w:rsidRPr="00F944AA">
        <w:rPr>
          <w:rFonts w:ascii="Times New Roman" w:hAnsi="Times New Roman" w:cs="Times New Roman"/>
          <w:sz w:val="28"/>
          <w:szCs w:val="28"/>
        </w:rPr>
        <w:t xml:space="preserve">С 14 по 19 ноября 2022 года в соответствии с приказом Минобрнауки РД от 9 ноября 2022 года № 08-02-1-1112/22 «О проведении недели правового просвещения среди обучающихся Республики Дагестан» в образовательных организациях среднего профессионального и высшего образования организовано 1248 мероприятий по доведению до обучающихся норм законодательства Российской Федерации, предусматривающих </w:t>
      </w:r>
      <w:r w:rsidRPr="00F944AA">
        <w:rPr>
          <w:rFonts w:ascii="Times New Roman" w:hAnsi="Times New Roman" w:cs="Times New Roman"/>
          <w:sz w:val="28"/>
          <w:szCs w:val="28"/>
        </w:rPr>
        <w:lastRenderedPageBreak/>
        <w:t xml:space="preserve">ответственность за участие в террористической деятельности и содействие терроризму с общим охватом 53 500 обучающихся. </w:t>
      </w:r>
    </w:p>
    <w:p w14:paraId="5A26C705" w14:textId="77777777" w:rsidR="00F944AA" w:rsidRPr="00F944AA" w:rsidRDefault="00F944AA" w:rsidP="00F944AA">
      <w:pPr>
        <w:pStyle w:val="a3"/>
        <w:ind w:firstLine="709"/>
        <w:jc w:val="both"/>
        <w:rPr>
          <w:rFonts w:ascii="Times New Roman" w:hAnsi="Times New Roman" w:cs="Times New Roman"/>
          <w:sz w:val="28"/>
          <w:szCs w:val="28"/>
        </w:rPr>
      </w:pPr>
      <w:r w:rsidRPr="00F944AA">
        <w:rPr>
          <w:rFonts w:ascii="Times New Roman" w:hAnsi="Times New Roman" w:cs="Times New Roman"/>
          <w:sz w:val="28"/>
          <w:szCs w:val="28"/>
        </w:rPr>
        <w:t>Дополнительно сообщаем о том, что мероприятия в рамках правового просвещения были проведены с использованием видеофильма, созданного Министерством образования и науки Республики Дагестан «Нормы законодательства Российской Федерации, предусматривающие ответственность за участие в террористической деятельности и содействие терроризму».</w:t>
      </w:r>
    </w:p>
    <w:p w14:paraId="1CADECFA" w14:textId="77777777" w:rsidR="00F944AA" w:rsidRPr="00F944AA" w:rsidRDefault="00F944AA" w:rsidP="00F944AA">
      <w:pPr>
        <w:pStyle w:val="a3"/>
        <w:ind w:firstLine="709"/>
        <w:jc w:val="both"/>
        <w:rPr>
          <w:rFonts w:ascii="Times New Roman" w:hAnsi="Times New Roman" w:cs="Times New Roman"/>
          <w:sz w:val="28"/>
          <w:szCs w:val="28"/>
        </w:rPr>
      </w:pPr>
      <w:r w:rsidRPr="00F944AA">
        <w:rPr>
          <w:rFonts w:ascii="Times New Roman" w:hAnsi="Times New Roman" w:cs="Times New Roman"/>
          <w:sz w:val="28"/>
          <w:szCs w:val="28"/>
        </w:rPr>
        <w:t>С 15 сентября по 27 октября 2022 г. в общеобразовательных организациях ряда муниципальных образований состоялись мероприятия группового профилактического воздействия на детей «группы риска». Для реализации данного мероприятия была создана рабочая группа, утвержден график выездов. В своей деятельности по обеспечению безопасности, антитеррористической защите и противодействию экстремизму рабочая группа руководствовалась положениями федеральных законов, постановлений Правительства, методическими материалами для использования в образовательном процессе на тему: «Угрозы, вызываемые распространением идей терроризма и религиозно-политического экстремизма, межнациональной и межконфессиональной розни». Всего в профилактических мероприятиях приняло участие: 136 детей из семей НВФ; 18 детей, возвращенных из стран Ближнего Востока; 25 детей, состоящих на учете ПДН, 152 родителя, 369 педагогов.</w:t>
      </w:r>
    </w:p>
    <w:p w14:paraId="405EBFBE" w14:textId="5768E459" w:rsidR="00180017" w:rsidRPr="00F944AA" w:rsidRDefault="00F944AA" w:rsidP="00F944AA">
      <w:pPr>
        <w:pStyle w:val="a3"/>
        <w:ind w:firstLine="709"/>
        <w:jc w:val="both"/>
        <w:rPr>
          <w:rFonts w:ascii="Times New Roman" w:hAnsi="Times New Roman" w:cs="Times New Roman"/>
          <w:sz w:val="28"/>
          <w:szCs w:val="28"/>
        </w:rPr>
      </w:pPr>
      <w:r w:rsidRPr="00F944AA">
        <w:rPr>
          <w:rFonts w:ascii="Times New Roman" w:hAnsi="Times New Roman" w:cs="Times New Roman"/>
          <w:sz w:val="28"/>
          <w:szCs w:val="28"/>
        </w:rPr>
        <w:t>С целью разъяснения запретности террористической деятельности согласно основам фундаментального ислама в образовательных организациях республики проведено 6 270 просветительских лекций с приглашением представителей духовенства для разъяснения запретности террористической деятельности согласно основам фундаментального ислама с участием 17 500 обучающихся.</w:t>
      </w:r>
    </w:p>
    <w:p w14:paraId="28DC11DB" w14:textId="77777777" w:rsidR="00F944AA" w:rsidRPr="00F944AA" w:rsidRDefault="00F944AA" w:rsidP="00F944AA">
      <w:pPr>
        <w:spacing w:after="0" w:line="240" w:lineRule="auto"/>
        <w:ind w:firstLine="709"/>
        <w:jc w:val="both"/>
        <w:rPr>
          <w:rFonts w:ascii="Times New Roman" w:eastAsia="Calibri" w:hAnsi="Times New Roman" w:cs="Times New Roman"/>
          <w:bCs/>
          <w:sz w:val="28"/>
          <w:szCs w:val="28"/>
          <w:lang w:eastAsia="ru-RU"/>
        </w:rPr>
      </w:pPr>
      <w:r w:rsidRPr="00F944AA">
        <w:rPr>
          <w:rFonts w:ascii="Times New Roman" w:eastAsia="Calibri" w:hAnsi="Times New Roman" w:cs="Times New Roman"/>
          <w:bCs/>
          <w:sz w:val="28"/>
          <w:szCs w:val="28"/>
          <w:lang w:eastAsia="ru-RU"/>
        </w:rPr>
        <w:t xml:space="preserve">В сфере профилактики детского дорожно-транспортного травматизма                     с целью снижения уровня аварийности в Республике Дагестан Минобрнауки РД совместно с Управлением государственной инспекции безопасности дорожного движения МВД по РД принимаются дополнительные меры по привлечению к профилактике детского дорожно-транспортного травматизма руководителей образовательных организаций, педагогов и родителей. Так за отчетный период проведены следующие профилактические мероприятия:  </w:t>
      </w:r>
    </w:p>
    <w:p w14:paraId="1DA5CD03" w14:textId="77777777" w:rsidR="00F944AA" w:rsidRPr="00F944AA" w:rsidRDefault="00F944AA" w:rsidP="00F944AA">
      <w:pPr>
        <w:spacing w:after="0" w:line="256" w:lineRule="auto"/>
        <w:ind w:firstLine="709"/>
        <w:jc w:val="both"/>
        <w:rPr>
          <w:rFonts w:ascii="Times New Roman" w:eastAsia="Calibri" w:hAnsi="Times New Roman" w:cs="Times New Roman"/>
          <w:bCs/>
          <w:sz w:val="28"/>
          <w:szCs w:val="28"/>
        </w:rPr>
      </w:pPr>
      <w:r w:rsidRPr="00F944AA">
        <w:rPr>
          <w:rFonts w:ascii="Times New Roman" w:eastAsia="Calibri" w:hAnsi="Times New Roman" w:cs="Times New Roman"/>
          <w:bCs/>
          <w:sz w:val="28"/>
          <w:szCs w:val="28"/>
        </w:rPr>
        <w:t>разъяснительные беседы по вопросам профилактики детского                  дорожно-транспортного травматизма (охват – 150 661 несовершеннолетних);</w:t>
      </w:r>
    </w:p>
    <w:p w14:paraId="7CB6A661" w14:textId="77777777" w:rsidR="00F944AA" w:rsidRPr="00F944AA" w:rsidRDefault="00F944AA" w:rsidP="00F944AA">
      <w:pPr>
        <w:spacing w:after="0" w:line="256" w:lineRule="auto"/>
        <w:ind w:firstLine="709"/>
        <w:jc w:val="both"/>
        <w:rPr>
          <w:rFonts w:ascii="Times New Roman" w:eastAsia="Calibri" w:hAnsi="Times New Roman" w:cs="Times New Roman"/>
          <w:bCs/>
          <w:sz w:val="28"/>
          <w:szCs w:val="28"/>
        </w:rPr>
      </w:pPr>
      <w:r w:rsidRPr="00F944AA">
        <w:rPr>
          <w:rFonts w:ascii="Times New Roman" w:eastAsia="Calibri" w:hAnsi="Times New Roman" w:cs="Times New Roman"/>
          <w:bCs/>
          <w:sz w:val="28"/>
          <w:szCs w:val="28"/>
        </w:rPr>
        <w:t xml:space="preserve">единый день мероприятий, посвященный созданию движения Юных инспекторов движения (охват – 49 896 учащихся) (всего в республике                     1953 отрядов ЮИД, 37 782 </w:t>
      </w:r>
      <w:proofErr w:type="spellStart"/>
      <w:r w:rsidRPr="00F944AA">
        <w:rPr>
          <w:rFonts w:ascii="Times New Roman" w:eastAsia="Calibri" w:hAnsi="Times New Roman" w:cs="Times New Roman"/>
          <w:bCs/>
          <w:sz w:val="28"/>
          <w:szCs w:val="28"/>
        </w:rPr>
        <w:t>ЮИДовца</w:t>
      </w:r>
      <w:proofErr w:type="spellEnd"/>
      <w:r w:rsidRPr="00F944AA">
        <w:rPr>
          <w:rFonts w:ascii="Times New Roman" w:eastAsia="Calibri" w:hAnsi="Times New Roman" w:cs="Times New Roman"/>
          <w:bCs/>
          <w:sz w:val="28"/>
          <w:szCs w:val="28"/>
        </w:rPr>
        <w:t>);</w:t>
      </w:r>
    </w:p>
    <w:p w14:paraId="0619E395" w14:textId="77777777" w:rsidR="00F944AA" w:rsidRPr="00F944AA" w:rsidRDefault="00F944AA" w:rsidP="00F944AA">
      <w:pPr>
        <w:spacing w:after="0" w:line="256" w:lineRule="auto"/>
        <w:ind w:firstLine="709"/>
        <w:jc w:val="both"/>
        <w:rPr>
          <w:rFonts w:ascii="Times New Roman" w:eastAsia="Calibri" w:hAnsi="Times New Roman" w:cs="Times New Roman"/>
          <w:bCs/>
          <w:sz w:val="28"/>
          <w:szCs w:val="28"/>
        </w:rPr>
      </w:pPr>
      <w:r w:rsidRPr="00F944AA">
        <w:rPr>
          <w:rFonts w:ascii="Times New Roman" w:eastAsia="Calibri" w:hAnsi="Times New Roman" w:cs="Times New Roman"/>
          <w:bCs/>
          <w:sz w:val="28"/>
          <w:szCs w:val="28"/>
        </w:rPr>
        <w:t>всероссийское профилактическое мероприятие «Внимание – дети!»  (охват – 134 864 учащихся);</w:t>
      </w:r>
    </w:p>
    <w:p w14:paraId="2A3C86D9" w14:textId="6F0E03C1" w:rsidR="00F944AA" w:rsidRDefault="00F944AA" w:rsidP="00F944AA">
      <w:pPr>
        <w:spacing w:after="0" w:line="240" w:lineRule="auto"/>
        <w:ind w:firstLine="709"/>
        <w:jc w:val="both"/>
        <w:rPr>
          <w:rFonts w:ascii="Times New Roman" w:eastAsia="Calibri" w:hAnsi="Times New Roman" w:cs="Times New Roman"/>
          <w:bCs/>
          <w:sz w:val="28"/>
          <w:szCs w:val="28"/>
          <w:lang w:eastAsia="ru-RU"/>
        </w:rPr>
      </w:pPr>
      <w:r w:rsidRPr="00F944AA">
        <w:rPr>
          <w:rFonts w:ascii="Times New Roman" w:eastAsia="Calibri" w:hAnsi="Times New Roman" w:cs="Times New Roman"/>
          <w:bCs/>
          <w:sz w:val="28"/>
          <w:szCs w:val="28"/>
          <w:lang w:eastAsia="ru-RU"/>
        </w:rPr>
        <w:t xml:space="preserve">21 сентября 2022 г. совещание с руководителями муниципальных органов управления образованием, образовательных организаций среднего </w:t>
      </w:r>
      <w:r w:rsidRPr="00F944AA">
        <w:rPr>
          <w:rFonts w:ascii="Times New Roman" w:eastAsia="Calibri" w:hAnsi="Times New Roman" w:cs="Times New Roman"/>
          <w:bCs/>
          <w:sz w:val="28"/>
          <w:szCs w:val="28"/>
          <w:lang w:eastAsia="ru-RU"/>
        </w:rPr>
        <w:lastRenderedPageBreak/>
        <w:t>профессионального образования по вопросам детского                                            дорожно-транспортного травматизма.</w:t>
      </w:r>
    </w:p>
    <w:p w14:paraId="534D53AA" w14:textId="150937DB" w:rsidR="003A2484" w:rsidRPr="003A2484" w:rsidRDefault="003A2484" w:rsidP="000D1377">
      <w:pPr>
        <w:pStyle w:val="a3"/>
        <w:ind w:firstLine="709"/>
        <w:jc w:val="both"/>
        <w:rPr>
          <w:rFonts w:ascii="Times New Roman" w:hAnsi="Times New Roman" w:cs="Times New Roman"/>
          <w:b/>
          <w:bCs/>
          <w:i/>
          <w:iCs/>
          <w:sz w:val="28"/>
          <w:szCs w:val="28"/>
        </w:rPr>
      </w:pPr>
      <w:r w:rsidRPr="003A2484">
        <w:rPr>
          <w:rFonts w:ascii="Times New Roman" w:hAnsi="Times New Roman" w:cs="Times New Roman"/>
          <w:b/>
          <w:bCs/>
          <w:i/>
          <w:iCs/>
          <w:sz w:val="28"/>
          <w:szCs w:val="28"/>
        </w:rPr>
        <w:t>Пункт 6.11 «Организация и проведение республи</w:t>
      </w:r>
      <w:r>
        <w:rPr>
          <w:rFonts w:ascii="Times New Roman" w:hAnsi="Times New Roman" w:cs="Times New Roman"/>
          <w:b/>
          <w:bCs/>
          <w:i/>
          <w:iCs/>
          <w:sz w:val="28"/>
          <w:szCs w:val="28"/>
        </w:rPr>
        <w:t>к</w:t>
      </w:r>
      <w:r w:rsidRPr="003A2484">
        <w:rPr>
          <w:rFonts w:ascii="Times New Roman" w:hAnsi="Times New Roman" w:cs="Times New Roman"/>
          <w:b/>
          <w:bCs/>
          <w:i/>
          <w:iCs/>
          <w:sz w:val="28"/>
          <w:szCs w:val="28"/>
        </w:rPr>
        <w:t>анских антинаркотических мероприятий «Дагестан – территория здоровья».</w:t>
      </w:r>
    </w:p>
    <w:p w14:paraId="6084D143" w14:textId="6BFB0C89" w:rsidR="003A2484" w:rsidRPr="003A2484" w:rsidRDefault="003A2484" w:rsidP="003A2484">
      <w:pPr>
        <w:pStyle w:val="a3"/>
        <w:ind w:firstLine="709"/>
        <w:jc w:val="both"/>
        <w:rPr>
          <w:rFonts w:ascii="Times New Roman" w:hAnsi="Times New Roman" w:cs="Times New Roman"/>
          <w:sz w:val="28"/>
          <w:szCs w:val="28"/>
        </w:rPr>
      </w:pPr>
      <w:r w:rsidRPr="003A2484">
        <w:rPr>
          <w:rFonts w:ascii="Times New Roman" w:hAnsi="Times New Roman" w:cs="Times New Roman"/>
          <w:sz w:val="28"/>
          <w:szCs w:val="28"/>
        </w:rPr>
        <w:t>Социально-реабилитационными центрами для несовершеннолетних и Республиканским центром социальной помощи семье и детям (г. Махачкала) в мае - июне 2022 года организованы среди</w:t>
      </w:r>
      <w:r>
        <w:rPr>
          <w:rFonts w:ascii="Times New Roman" w:hAnsi="Times New Roman" w:cs="Times New Roman"/>
          <w:sz w:val="28"/>
          <w:szCs w:val="28"/>
        </w:rPr>
        <w:t xml:space="preserve"> </w:t>
      </w:r>
      <w:r w:rsidRPr="003A2484">
        <w:rPr>
          <w:rFonts w:ascii="Times New Roman" w:hAnsi="Times New Roman" w:cs="Times New Roman"/>
          <w:sz w:val="28"/>
          <w:szCs w:val="28"/>
        </w:rPr>
        <w:t>обслуживаемых</w:t>
      </w:r>
      <w:r>
        <w:rPr>
          <w:rFonts w:ascii="Times New Roman" w:hAnsi="Times New Roman" w:cs="Times New Roman"/>
          <w:sz w:val="28"/>
          <w:szCs w:val="28"/>
        </w:rPr>
        <w:t xml:space="preserve"> </w:t>
      </w:r>
      <w:r w:rsidRPr="003A2484">
        <w:rPr>
          <w:rFonts w:ascii="Times New Roman" w:hAnsi="Times New Roman" w:cs="Times New Roman"/>
          <w:sz w:val="28"/>
          <w:szCs w:val="28"/>
        </w:rPr>
        <w:t>детей</w:t>
      </w:r>
      <w:r>
        <w:rPr>
          <w:rFonts w:ascii="Times New Roman" w:hAnsi="Times New Roman" w:cs="Times New Roman"/>
          <w:sz w:val="28"/>
          <w:szCs w:val="28"/>
        </w:rPr>
        <w:t xml:space="preserve"> </w:t>
      </w:r>
      <w:r w:rsidRPr="003A2484">
        <w:rPr>
          <w:rFonts w:ascii="Times New Roman" w:hAnsi="Times New Roman" w:cs="Times New Roman"/>
          <w:sz w:val="28"/>
          <w:szCs w:val="28"/>
        </w:rPr>
        <w:t>просмотр</w:t>
      </w:r>
      <w:r>
        <w:rPr>
          <w:rFonts w:ascii="Times New Roman" w:hAnsi="Times New Roman" w:cs="Times New Roman"/>
          <w:sz w:val="28"/>
          <w:szCs w:val="28"/>
        </w:rPr>
        <w:t xml:space="preserve"> </w:t>
      </w:r>
      <w:r w:rsidRPr="003A2484">
        <w:rPr>
          <w:rFonts w:ascii="Times New Roman" w:hAnsi="Times New Roman" w:cs="Times New Roman"/>
          <w:sz w:val="28"/>
          <w:szCs w:val="28"/>
        </w:rPr>
        <w:t>видеофильмов</w:t>
      </w:r>
      <w:r>
        <w:rPr>
          <w:rFonts w:ascii="Times New Roman" w:hAnsi="Times New Roman" w:cs="Times New Roman"/>
          <w:sz w:val="28"/>
          <w:szCs w:val="28"/>
        </w:rPr>
        <w:t xml:space="preserve"> </w:t>
      </w:r>
      <w:r w:rsidRPr="003A2484">
        <w:rPr>
          <w:rFonts w:ascii="Times New Roman" w:hAnsi="Times New Roman" w:cs="Times New Roman"/>
          <w:sz w:val="28"/>
          <w:szCs w:val="28"/>
        </w:rPr>
        <w:t>и</w:t>
      </w:r>
      <w:r>
        <w:rPr>
          <w:rFonts w:ascii="Times New Roman" w:hAnsi="Times New Roman" w:cs="Times New Roman"/>
          <w:sz w:val="28"/>
          <w:szCs w:val="28"/>
        </w:rPr>
        <w:t xml:space="preserve"> </w:t>
      </w:r>
      <w:r w:rsidRPr="003A2484">
        <w:rPr>
          <w:rFonts w:ascii="Times New Roman" w:hAnsi="Times New Roman" w:cs="Times New Roman"/>
          <w:sz w:val="28"/>
          <w:szCs w:val="28"/>
        </w:rPr>
        <w:t>социальных роликов, посвященных пропаганде здорового образа жизни («Здоровый образ жизни, как мы это понимаем», «Мы против наркотиков», «Вредные и полезные привычки», «О здоровом образе жизни»), проводились флэш-мобы «Утро начинается с зарядки!»,</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«Мы против наркотиков», организованы спортивные игры и соревнования</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между</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детьми.</w:t>
      </w:r>
    </w:p>
    <w:p w14:paraId="02372F83" w14:textId="77777777" w:rsidR="00F27022" w:rsidRDefault="003A2484" w:rsidP="00F27022">
      <w:pPr>
        <w:pStyle w:val="a3"/>
        <w:ind w:firstLine="709"/>
        <w:jc w:val="both"/>
        <w:rPr>
          <w:rFonts w:ascii="Times New Roman" w:hAnsi="Times New Roman" w:cs="Times New Roman"/>
          <w:sz w:val="28"/>
          <w:szCs w:val="28"/>
        </w:rPr>
      </w:pPr>
      <w:r w:rsidRPr="003A2484">
        <w:rPr>
          <w:rFonts w:ascii="Times New Roman" w:hAnsi="Times New Roman" w:cs="Times New Roman"/>
          <w:sz w:val="28"/>
          <w:szCs w:val="28"/>
        </w:rPr>
        <w:t xml:space="preserve">Республиканским центром социальной помощи семье и детям </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(г. Махачкала) в День борьбы со злоупотреблением наркотическими средствами и их незаконным оборотом (26 июня) проведено спортивное мероприятие «Я выбираю</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здоровое</w:t>
      </w:r>
      <w:r w:rsidRPr="003A2484">
        <w:rPr>
          <w:rFonts w:ascii="Times New Roman" w:hAnsi="Times New Roman" w:cs="Times New Roman"/>
          <w:sz w:val="28"/>
          <w:szCs w:val="28"/>
        </w:rPr>
        <w:tab/>
        <w:t>будущее»</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с</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участием представителей МВД по РД, УФСИН России по РД, Управления Образования</w:t>
      </w:r>
      <w:r w:rsidRPr="003A2484">
        <w:rPr>
          <w:rFonts w:ascii="Times New Roman" w:hAnsi="Times New Roman" w:cs="Times New Roman"/>
          <w:sz w:val="28"/>
          <w:szCs w:val="28"/>
        </w:rPr>
        <w:tab/>
        <w:t>г.</w:t>
      </w:r>
      <w:r w:rsidRPr="003A2484">
        <w:rPr>
          <w:rFonts w:ascii="Times New Roman" w:hAnsi="Times New Roman" w:cs="Times New Roman"/>
          <w:sz w:val="28"/>
          <w:szCs w:val="28"/>
        </w:rPr>
        <w:tab/>
        <w:t>Махачкалы</w:t>
      </w:r>
      <w:r w:rsidR="00F27022">
        <w:rPr>
          <w:rFonts w:ascii="Times New Roman" w:hAnsi="Times New Roman" w:cs="Times New Roman"/>
          <w:sz w:val="28"/>
          <w:szCs w:val="28"/>
        </w:rPr>
        <w:t>.</w:t>
      </w:r>
    </w:p>
    <w:p w14:paraId="23ED87F9" w14:textId="6FB2F1D8" w:rsidR="00F944AA" w:rsidRDefault="003A2484" w:rsidP="003423DE">
      <w:pPr>
        <w:pStyle w:val="a3"/>
        <w:ind w:firstLine="709"/>
        <w:jc w:val="both"/>
        <w:rPr>
          <w:rFonts w:ascii="Times New Roman" w:hAnsi="Times New Roman" w:cs="Times New Roman"/>
          <w:sz w:val="28"/>
          <w:szCs w:val="28"/>
        </w:rPr>
      </w:pPr>
      <w:r w:rsidRPr="003A2484">
        <w:rPr>
          <w:rFonts w:ascii="Times New Roman" w:hAnsi="Times New Roman" w:cs="Times New Roman"/>
          <w:sz w:val="28"/>
          <w:szCs w:val="28"/>
        </w:rPr>
        <w:t>В</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социально-реабилитационном центре</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для несовершеннолетних в муниципальном образовании «город Кизилюрт» проведены тематические занятия антинаркотической направленности («Горькие плоды «сладкой жизни» или о тяжких социальных последствиях</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употребления</w:t>
      </w:r>
      <w:r w:rsidRPr="003A2484">
        <w:rPr>
          <w:rFonts w:ascii="Times New Roman" w:hAnsi="Times New Roman" w:cs="Times New Roman"/>
          <w:sz w:val="28"/>
          <w:szCs w:val="28"/>
        </w:rPr>
        <w:tab/>
        <w:t xml:space="preserve">наркотиков» </w:t>
      </w:r>
      <w:r w:rsidR="00F27022">
        <w:rPr>
          <w:rFonts w:ascii="Times New Roman" w:hAnsi="Times New Roman" w:cs="Times New Roman"/>
          <w:sz w:val="28"/>
          <w:szCs w:val="28"/>
        </w:rPr>
        <w:t>«</w:t>
      </w:r>
      <w:r w:rsidRPr="003A2484">
        <w:rPr>
          <w:rFonts w:ascii="Times New Roman" w:hAnsi="Times New Roman" w:cs="Times New Roman"/>
          <w:sz w:val="28"/>
          <w:szCs w:val="28"/>
        </w:rPr>
        <w:t>Умей</w:t>
      </w:r>
      <w:r w:rsidR="00F27022">
        <w:rPr>
          <w:rFonts w:ascii="Times New Roman" w:hAnsi="Times New Roman" w:cs="Times New Roman"/>
          <w:sz w:val="28"/>
          <w:szCs w:val="28"/>
        </w:rPr>
        <w:t xml:space="preserve"> </w:t>
      </w:r>
      <w:r w:rsidRPr="003A2484">
        <w:rPr>
          <w:rFonts w:ascii="Times New Roman" w:hAnsi="Times New Roman" w:cs="Times New Roman"/>
          <w:sz w:val="28"/>
          <w:szCs w:val="28"/>
        </w:rPr>
        <w:t>противостоять зависимости»)</w:t>
      </w:r>
      <w:r w:rsidR="00F27022">
        <w:rPr>
          <w:rFonts w:ascii="Times New Roman" w:hAnsi="Times New Roman" w:cs="Times New Roman"/>
          <w:sz w:val="28"/>
          <w:szCs w:val="28"/>
        </w:rPr>
        <w:t>.</w:t>
      </w:r>
    </w:p>
    <w:p w14:paraId="357BC70A" w14:textId="6469B81E" w:rsidR="00F944AA" w:rsidRPr="00FE3D43" w:rsidRDefault="00F944AA" w:rsidP="00FE3D43">
      <w:pPr>
        <w:pStyle w:val="a3"/>
        <w:ind w:firstLine="709"/>
        <w:jc w:val="both"/>
        <w:rPr>
          <w:rFonts w:ascii="Times New Roman" w:hAnsi="Times New Roman" w:cs="Times New Roman"/>
          <w:b/>
          <w:bCs/>
          <w:i/>
          <w:iCs/>
          <w:sz w:val="28"/>
          <w:szCs w:val="28"/>
        </w:rPr>
      </w:pPr>
      <w:r w:rsidRPr="00FE3D43">
        <w:rPr>
          <w:rFonts w:ascii="Times New Roman" w:hAnsi="Times New Roman" w:cs="Times New Roman"/>
          <w:b/>
          <w:bCs/>
          <w:i/>
          <w:iCs/>
          <w:sz w:val="28"/>
          <w:szCs w:val="28"/>
        </w:rPr>
        <w:t xml:space="preserve">Пункт </w:t>
      </w:r>
      <w:r w:rsidR="00FE3D43" w:rsidRPr="00FE3D43">
        <w:rPr>
          <w:rFonts w:ascii="Times New Roman" w:hAnsi="Times New Roman" w:cs="Times New Roman"/>
          <w:b/>
          <w:bCs/>
          <w:i/>
          <w:iCs/>
          <w:sz w:val="28"/>
          <w:szCs w:val="28"/>
        </w:rPr>
        <w:t>6.19 «Проведение межведомственной оперативно-профилактической операции «Защита».</w:t>
      </w:r>
    </w:p>
    <w:p w14:paraId="566026D8"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целях предупреждения преступных посягательств в отношении детей, в том числе родителей, законных представителей, иных членов их семей и принятия мер по защите прав и законных интересов несовершеннолетних, на территории республики в период с 9 по 19 июня 2022 г. организовано и проведено оперативно-профилактическое мероприятие «Защита»  (распоряжение МВД по Республике Дагестан от 9 июня 2022г. № 1/2852).</w:t>
      </w:r>
    </w:p>
    <w:p w14:paraId="41BEFE24"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 xml:space="preserve">По результатам проведенных мероприятий территориальными органами МВД России на районном уровне, проделана следующая работа: поставлено на профилактический учет в ПДН - 45 родителей или иных законных представителей несовершеннолетних, отрицательно влияющих на детей; оказана помощь-16 несовершеннолетним находящихся в трудной жизненной ситуации и нуждающимся в помощи; помещено несовершеннолетних в СРЦ - 16, в ЦВСНП МВД по Республике Дагестан-1 несовершеннолетний; в отношении родителей или иных законных представителей несовершеннолетних составлено-334 протокола об административных правонарушениях; организовано и проведено более-726 встреч и выступлений в жилом секторе  и местах массового пребывания, а также на официальных </w:t>
      </w:r>
      <w:proofErr w:type="spellStart"/>
      <w:r w:rsidRPr="003423DE">
        <w:rPr>
          <w:rFonts w:ascii="Times New Roman" w:hAnsi="Times New Roman" w:cs="Times New Roman"/>
          <w:sz w:val="28"/>
          <w:szCs w:val="28"/>
        </w:rPr>
        <w:t>аккурантах</w:t>
      </w:r>
      <w:proofErr w:type="spellEnd"/>
      <w:r w:rsidRPr="003423DE">
        <w:rPr>
          <w:rFonts w:ascii="Times New Roman" w:hAnsi="Times New Roman" w:cs="Times New Roman"/>
          <w:sz w:val="28"/>
          <w:szCs w:val="28"/>
        </w:rPr>
        <w:t xml:space="preserve"> органов системы профилактики и социальных сетях информации о детском телефоне доверия с единым номером (8-800-2000-122), направлено в органы и учреждения системы профилактики-119 сообщений </w:t>
      </w:r>
      <w:r w:rsidRPr="003423DE">
        <w:rPr>
          <w:rFonts w:ascii="Times New Roman" w:hAnsi="Times New Roman" w:cs="Times New Roman"/>
          <w:sz w:val="28"/>
          <w:szCs w:val="28"/>
        </w:rPr>
        <w:lastRenderedPageBreak/>
        <w:t xml:space="preserve">(представлений) по вопросам совершенствования деятельности органов и учреждений системы профилактики безнадзорности и правонарушений несовершеннолетних; </w:t>
      </w:r>
    </w:p>
    <w:p w14:paraId="46C93B4D" w14:textId="57288477" w:rsidR="00FE3D43"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По результатам проведенного оперативно-профилактического мероприятия все несовершеннолетние и родители или иные законные представители несовершеннолетних, отрицательно влияющих на детей состоящие на профилактическом учете в ПДН проверены по месту жительства.</w:t>
      </w:r>
    </w:p>
    <w:p w14:paraId="235CF665" w14:textId="2BC59546" w:rsidR="00F944AA" w:rsidRPr="00F944AA" w:rsidRDefault="00F944AA" w:rsidP="00F944AA">
      <w:pPr>
        <w:pStyle w:val="a3"/>
        <w:ind w:firstLine="709"/>
        <w:jc w:val="both"/>
        <w:rPr>
          <w:rFonts w:ascii="Times New Roman" w:hAnsi="Times New Roman" w:cs="Times New Roman"/>
          <w:b/>
          <w:bCs/>
          <w:i/>
          <w:iCs/>
          <w:sz w:val="28"/>
          <w:szCs w:val="28"/>
        </w:rPr>
      </w:pPr>
      <w:r w:rsidRPr="00F944AA">
        <w:rPr>
          <w:rFonts w:ascii="Times New Roman" w:hAnsi="Times New Roman" w:cs="Times New Roman"/>
          <w:b/>
          <w:bCs/>
          <w:i/>
          <w:iCs/>
          <w:sz w:val="28"/>
          <w:szCs w:val="28"/>
        </w:rPr>
        <w:t>Пункт 6.20 «Проведение межведомственной оперативно-профилактической операции «Твой выбор»</w:t>
      </w:r>
      <w:r w:rsidR="008C385C">
        <w:rPr>
          <w:rFonts w:ascii="Times New Roman" w:hAnsi="Times New Roman" w:cs="Times New Roman"/>
          <w:b/>
          <w:bCs/>
          <w:i/>
          <w:iCs/>
          <w:sz w:val="28"/>
          <w:szCs w:val="28"/>
        </w:rPr>
        <w:t>.</w:t>
      </w:r>
    </w:p>
    <w:p w14:paraId="5BD53E8E"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 xml:space="preserve">В целях нейтрализации попыток вовлечения несовершеннолетних в деструктивную, в том числе экстремистскую деятельность, в незаконные массовые акции, противодействия проникновению в подростковую среду информации, пропагандирующей насилие в образовательных организациях, на территории республики в период с 14 по 22 апреля 2022 г. организовано и проведено оперативно-профилактическое мероприятие «Твой выбор» (распоряжение МВД по Республике Дагестан от 15 марта 2022г. № 1/1299). </w:t>
      </w:r>
    </w:p>
    <w:p w14:paraId="1ECDBA62" w14:textId="77777777" w:rsidR="003423DE" w:rsidRPr="003423DE" w:rsidRDefault="003423DE" w:rsidP="003423DE">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В проведении мероприятий было задействовано-2110 сотрудников полиции, в том числе инспекторов по делам несовершеннолетних-190, участковых уполномоченных полиции - 453, сотрудников ОУР - 367 и иных служб (ППСП, ДПС) - 938, а также 95 представителей комиссий по делам несовершеннолетних и защите их прав, органов, осуществляющих управление в сфере образования, здравоохранения, социальной защиты населения, службы занятости, по делам молодежи, учреждений уголовно-исполнительной системы.</w:t>
      </w:r>
    </w:p>
    <w:p w14:paraId="5352B9B7" w14:textId="058A2EEA" w:rsidR="007834B3" w:rsidRPr="000D1377" w:rsidRDefault="003423DE" w:rsidP="00BA5E8A">
      <w:pPr>
        <w:pStyle w:val="a3"/>
        <w:ind w:firstLine="709"/>
        <w:jc w:val="both"/>
        <w:rPr>
          <w:rFonts w:ascii="Times New Roman" w:hAnsi="Times New Roman" w:cs="Times New Roman"/>
          <w:sz w:val="28"/>
          <w:szCs w:val="28"/>
        </w:rPr>
      </w:pPr>
      <w:r w:rsidRPr="003423DE">
        <w:rPr>
          <w:rFonts w:ascii="Times New Roman" w:hAnsi="Times New Roman" w:cs="Times New Roman"/>
          <w:sz w:val="28"/>
          <w:szCs w:val="28"/>
        </w:rPr>
        <w:t>По результатам проведенных мероприятий территориальными органами МВД России на районном уровне, проделана следующая работа: поставлено на профилактический учет в ПДН несовершеннолетних (76), родителей отрицательно влияющих на детей (37), групп несовершеннолетних антиобщественной направленности (15), доставлено  несовершеннолетних (192), проведено проверок мест концентрации несовершеннолетних (232), составлено протоколов об административных правонарушениях административных правонарушений (501), из них на несовершеннолетних (56), на родителей (445), организации встреч и выступлений сотрудников ПДН, в целях проведения разъяснительной работы в образовательных организациях сучащимися и их родителям (3231), помещению несовершеннолетних правонарушителей в ЦВСНП (12), помещено несовершеннолетних в специальные реабилитационные центры (18), направлено в органы и учреждения системы профилактики сообщений (представлений) по вопросам совершенствования деятельности органов и учреждений системы профилактики безнадзорности и правонарушений несовершеннолетних (183), проверено по месту жительства  несовершеннолетних (736), из них  родителей несовершеннолетних (345), групп несовершеннолетних антиобщественной направленности (23).</w:t>
      </w:r>
    </w:p>
    <w:sectPr w:rsidR="007834B3" w:rsidRPr="000D1377" w:rsidSect="00FC626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2898" w14:textId="77777777" w:rsidR="008D160F" w:rsidRDefault="008D160F" w:rsidP="00FC626D">
      <w:pPr>
        <w:spacing w:after="0" w:line="240" w:lineRule="auto"/>
      </w:pPr>
      <w:r>
        <w:separator/>
      </w:r>
    </w:p>
  </w:endnote>
  <w:endnote w:type="continuationSeparator" w:id="0">
    <w:p w14:paraId="0A38B2B5" w14:textId="77777777" w:rsidR="008D160F" w:rsidRDefault="008D160F" w:rsidP="00FC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AC5A" w14:textId="77777777" w:rsidR="008D160F" w:rsidRDefault="008D160F" w:rsidP="00FC626D">
      <w:pPr>
        <w:spacing w:after="0" w:line="240" w:lineRule="auto"/>
      </w:pPr>
      <w:r>
        <w:separator/>
      </w:r>
    </w:p>
  </w:footnote>
  <w:footnote w:type="continuationSeparator" w:id="0">
    <w:p w14:paraId="6E21DF9E" w14:textId="77777777" w:rsidR="008D160F" w:rsidRDefault="008D160F" w:rsidP="00FC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81813"/>
      <w:docPartObj>
        <w:docPartGallery w:val="Page Numbers (Top of Page)"/>
        <w:docPartUnique/>
      </w:docPartObj>
    </w:sdtPr>
    <w:sdtEndPr/>
    <w:sdtContent>
      <w:p w14:paraId="53F1066F" w14:textId="299D7644" w:rsidR="00FC626D" w:rsidRDefault="00FC626D">
        <w:pPr>
          <w:pStyle w:val="a4"/>
          <w:jc w:val="center"/>
        </w:pPr>
        <w:r>
          <w:fldChar w:fldCharType="begin"/>
        </w:r>
        <w:r>
          <w:instrText>PAGE   \* MERGEFORMAT</w:instrText>
        </w:r>
        <w:r>
          <w:fldChar w:fldCharType="separate"/>
        </w:r>
        <w:r>
          <w:t>2</w:t>
        </w:r>
        <w:r>
          <w:fldChar w:fldCharType="end"/>
        </w:r>
      </w:p>
    </w:sdtContent>
  </w:sdt>
  <w:p w14:paraId="7CCDE953" w14:textId="77777777" w:rsidR="00FC626D" w:rsidRDefault="00FC626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45"/>
    <w:rsid w:val="00014DA6"/>
    <w:rsid w:val="00017ABC"/>
    <w:rsid w:val="0007681C"/>
    <w:rsid w:val="000A1793"/>
    <w:rsid w:val="000D1377"/>
    <w:rsid w:val="00180017"/>
    <w:rsid w:val="001958E3"/>
    <w:rsid w:val="001E527D"/>
    <w:rsid w:val="00215235"/>
    <w:rsid w:val="002227D2"/>
    <w:rsid w:val="00256726"/>
    <w:rsid w:val="00262FE5"/>
    <w:rsid w:val="003423DE"/>
    <w:rsid w:val="0035511A"/>
    <w:rsid w:val="003A2484"/>
    <w:rsid w:val="003F3A0C"/>
    <w:rsid w:val="00425F90"/>
    <w:rsid w:val="0044432B"/>
    <w:rsid w:val="004B50E6"/>
    <w:rsid w:val="004D499B"/>
    <w:rsid w:val="00526AAD"/>
    <w:rsid w:val="00531FE7"/>
    <w:rsid w:val="005455A5"/>
    <w:rsid w:val="005529B8"/>
    <w:rsid w:val="00582FCA"/>
    <w:rsid w:val="005E6138"/>
    <w:rsid w:val="0062119B"/>
    <w:rsid w:val="00630240"/>
    <w:rsid w:val="00653C03"/>
    <w:rsid w:val="00653F13"/>
    <w:rsid w:val="006C698A"/>
    <w:rsid w:val="006D7877"/>
    <w:rsid w:val="006F40CC"/>
    <w:rsid w:val="007334CD"/>
    <w:rsid w:val="00772957"/>
    <w:rsid w:val="007834B3"/>
    <w:rsid w:val="007F24E6"/>
    <w:rsid w:val="007F3693"/>
    <w:rsid w:val="008219C9"/>
    <w:rsid w:val="00825F66"/>
    <w:rsid w:val="00835BD7"/>
    <w:rsid w:val="008426BC"/>
    <w:rsid w:val="00850DB5"/>
    <w:rsid w:val="00861727"/>
    <w:rsid w:val="008C385C"/>
    <w:rsid w:val="008D160F"/>
    <w:rsid w:val="008F52E0"/>
    <w:rsid w:val="00944587"/>
    <w:rsid w:val="00956209"/>
    <w:rsid w:val="00A56642"/>
    <w:rsid w:val="00AA3D45"/>
    <w:rsid w:val="00B0061C"/>
    <w:rsid w:val="00B65E7A"/>
    <w:rsid w:val="00BA5E8A"/>
    <w:rsid w:val="00C50D59"/>
    <w:rsid w:val="00CD231C"/>
    <w:rsid w:val="00D04511"/>
    <w:rsid w:val="00D45788"/>
    <w:rsid w:val="00DB5592"/>
    <w:rsid w:val="00DC0BE6"/>
    <w:rsid w:val="00DC1233"/>
    <w:rsid w:val="00E12D26"/>
    <w:rsid w:val="00E30E25"/>
    <w:rsid w:val="00F108D7"/>
    <w:rsid w:val="00F27022"/>
    <w:rsid w:val="00F77B22"/>
    <w:rsid w:val="00F944AA"/>
    <w:rsid w:val="00FC626D"/>
    <w:rsid w:val="00FE3D43"/>
    <w:rsid w:val="00FF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AC06"/>
  <w15:chartTrackingRefBased/>
  <w15:docId w15:val="{A3D1844E-F5C2-471F-AF32-E0B2FE8A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9C9"/>
    <w:pPr>
      <w:spacing w:after="0" w:line="240" w:lineRule="auto"/>
    </w:pPr>
  </w:style>
  <w:style w:type="paragraph" w:styleId="a4">
    <w:name w:val="header"/>
    <w:basedOn w:val="a"/>
    <w:link w:val="a5"/>
    <w:uiPriority w:val="99"/>
    <w:unhideWhenUsed/>
    <w:rsid w:val="00FC62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626D"/>
  </w:style>
  <w:style w:type="paragraph" w:styleId="a6">
    <w:name w:val="footer"/>
    <w:basedOn w:val="a"/>
    <w:link w:val="a7"/>
    <w:uiPriority w:val="99"/>
    <w:unhideWhenUsed/>
    <w:rsid w:val="00FC62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28</Pages>
  <Words>11193</Words>
  <Characters>63802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Zarema Gadzhiragimova</dc:creator>
  <cp:keywords/>
  <dc:description/>
  <cp:lastModifiedBy>Zarema Gadzhiragimova</cp:lastModifiedBy>
  <cp:revision>11</cp:revision>
  <dcterms:created xsi:type="dcterms:W3CDTF">2023-05-02T08:38:00Z</dcterms:created>
  <dcterms:modified xsi:type="dcterms:W3CDTF">2023-05-03T12:59:00Z</dcterms:modified>
</cp:coreProperties>
</file>