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F7525" w14:textId="77777777" w:rsidR="008F0BB4" w:rsidRDefault="00D829AE">
      <w:pPr>
        <w:pStyle w:val="11"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u w:val="single"/>
        </w:rPr>
        <w:t xml:space="preserve">Анонс Всероссийского </w:t>
      </w:r>
      <w:proofErr w:type="spellStart"/>
      <w:r>
        <w:rPr>
          <w:b/>
          <w:bCs/>
          <w:sz w:val="24"/>
          <w:szCs w:val="24"/>
          <w:u w:val="single"/>
        </w:rPr>
        <w:t>профориентационного</w:t>
      </w:r>
      <w:proofErr w:type="spellEnd"/>
      <w:r>
        <w:rPr>
          <w:b/>
          <w:bCs/>
          <w:sz w:val="24"/>
          <w:szCs w:val="24"/>
          <w:u w:val="single"/>
        </w:rPr>
        <w:t xml:space="preserve"> проекта в социальных </w:t>
      </w:r>
      <w:proofErr w:type="gramStart"/>
      <w:r>
        <w:rPr>
          <w:b/>
          <w:bCs/>
          <w:sz w:val="24"/>
          <w:szCs w:val="24"/>
          <w:u w:val="single"/>
        </w:rPr>
        <w:t>сетях,</w:t>
      </w:r>
      <w:r>
        <w:rPr>
          <w:b/>
          <w:bCs/>
          <w:sz w:val="24"/>
          <w:szCs w:val="24"/>
          <w:u w:val="single"/>
        </w:rPr>
        <w:br/>
        <w:t>родительских</w:t>
      </w:r>
      <w:proofErr w:type="gramEnd"/>
      <w:r>
        <w:rPr>
          <w:b/>
          <w:bCs/>
          <w:sz w:val="24"/>
          <w:szCs w:val="24"/>
          <w:u w:val="single"/>
        </w:rPr>
        <w:t xml:space="preserve"> чатах:</w:t>
      </w:r>
    </w:p>
    <w:p w14:paraId="268DFC03" w14:textId="77777777" w:rsidR="008F0BB4" w:rsidRDefault="00D829AE">
      <w:pPr>
        <w:pStyle w:val="11"/>
        <w:shd w:val="clear" w:color="auto" w:fill="auto"/>
        <w:spacing w:after="320" w:line="240" w:lineRule="auto"/>
        <w:jc w:val="center"/>
        <w:rPr>
          <w:sz w:val="24"/>
          <w:szCs w:val="24"/>
        </w:rPr>
      </w:pPr>
      <w:r>
        <w:rPr>
          <w:b/>
          <w:bCs/>
          <w:color w:val="1D1C1D"/>
          <w:sz w:val="24"/>
          <w:szCs w:val="24"/>
        </w:rPr>
        <w:t xml:space="preserve">Всероссийский </w:t>
      </w:r>
      <w:proofErr w:type="spellStart"/>
      <w:r>
        <w:rPr>
          <w:b/>
          <w:bCs/>
          <w:color w:val="1D1C1D"/>
          <w:sz w:val="24"/>
          <w:szCs w:val="24"/>
        </w:rPr>
        <w:t>профориентационный</w:t>
      </w:r>
      <w:proofErr w:type="spellEnd"/>
      <w:r>
        <w:rPr>
          <w:b/>
          <w:bCs/>
          <w:color w:val="1D1C1D"/>
          <w:sz w:val="24"/>
          <w:szCs w:val="24"/>
        </w:rPr>
        <w:t xml:space="preserve"> проект «</w:t>
      </w:r>
      <w:proofErr w:type="spellStart"/>
      <w:r>
        <w:rPr>
          <w:b/>
          <w:bCs/>
          <w:color w:val="1D1C1D"/>
          <w:sz w:val="24"/>
          <w:szCs w:val="24"/>
        </w:rPr>
        <w:t>Фоксфорда</w:t>
      </w:r>
      <w:proofErr w:type="spellEnd"/>
      <w:r>
        <w:rPr>
          <w:b/>
          <w:bCs/>
          <w:color w:val="1D1C1D"/>
          <w:sz w:val="24"/>
          <w:szCs w:val="24"/>
        </w:rPr>
        <w:t>»</w:t>
      </w:r>
      <w:r>
        <w:rPr>
          <w:b/>
          <w:bCs/>
          <w:color w:val="1D1C1D"/>
          <w:sz w:val="24"/>
          <w:szCs w:val="24"/>
        </w:rPr>
        <w:br/>
        <w:t>для школьников 8-11 классов</w:t>
      </w:r>
    </w:p>
    <w:p w14:paraId="3009C466" w14:textId="77777777" w:rsidR="008F0BB4" w:rsidRDefault="00D829AE">
      <w:pPr>
        <w:framePr w:w="9610" w:h="5918" w:wrap="notBeside" w:vAnchor="text" w:hAnchor="text" w:x="227" w:y="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D7F8F66" wp14:editId="31AD124C">
            <wp:extent cx="6102350" cy="3761105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102350" cy="376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05792" w14:textId="77777777" w:rsidR="008F0BB4" w:rsidRDefault="00D829A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43510" distR="3999865" simplePos="0" relativeHeight="125829385" behindDoc="0" locked="0" layoutInCell="1" allowOverlap="1" wp14:anchorId="57A3CA12" wp14:editId="418BF3EC">
                <wp:simplePos x="0" y="0"/>
                <wp:positionH relativeFrom="column">
                  <wp:posOffset>649605</wp:posOffset>
                </wp:positionH>
                <wp:positionV relativeFrom="paragraph">
                  <wp:posOffset>411480</wp:posOffset>
                </wp:positionV>
                <wp:extent cx="2246630" cy="133985"/>
                <wp:effectExtent l="0" t="0" r="0" b="0"/>
                <wp:wrapTopAndBottom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663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FB2A2B7" w14:textId="77777777" w:rsidR="008F0BB4" w:rsidRDefault="00D829AE">
                            <w:pPr>
                              <w:pStyle w:val="a5"/>
                              <w:pBdr>
                                <w:top w:val="single" w:sz="0" w:space="31" w:color="1C004A"/>
                                <w:left w:val="single" w:sz="0" w:space="0" w:color="1C004A"/>
                                <w:bottom w:val="single" w:sz="0" w:space="0" w:color="1C004A"/>
                                <w:right w:val="single" w:sz="0" w:space="0" w:color="1C004A"/>
                              </w:pBdr>
                              <w:shd w:val="clear" w:color="auto" w:fill="1C004A"/>
                              <w:spacing w:after="0"/>
                            </w:pPr>
                            <w:r>
                              <w:rPr>
                                <w:color w:val="FFFFFF"/>
                              </w:rPr>
                              <w:t>БЕСПЛАТНАЯ ПРОФОРИЕНТАЦИЯ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A3CA12" id="Shape 12" o:spid="_x0000_s1029" type="#_x0000_t202" style="position:absolute;margin-left:51.15pt;margin-top:32.4pt;width:176.9pt;height:10.55pt;z-index:125829385;visibility:visible;mso-wrap-style:square;mso-wrap-distance-left:11.3pt;mso-wrap-distance-top:0;mso-wrap-distance-right:314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" filled="f" stroked="f">
                <v:textbox inset="0,0,0,0">
                  <w:txbxContent>
                    <w:p w14:paraId="6FB2A2B7" w14:textId="77777777" w:rsidR="008F0BB4" w:rsidRDefault="00D829AE">
                      <w:pPr>
                        <w:pStyle w:val="a5"/>
                        <w:pBdr>
                          <w:top w:val="single" w:sz="0" w:space="31" w:color="1C004A"/>
                          <w:left w:val="single" w:sz="0" w:space="0" w:color="1C004A"/>
                          <w:bottom w:val="single" w:sz="0" w:space="0" w:color="1C004A"/>
                          <w:right w:val="single" w:sz="0" w:space="0" w:color="1C004A"/>
                        </w:pBdr>
                        <w:shd w:val="clear" w:color="auto" w:fill="1C004A"/>
                        <w:spacing w:after="0"/>
                      </w:pPr>
                      <w:r>
                        <w:rPr>
                          <w:color w:val="FFFFFF"/>
                        </w:rPr>
                        <w:t>БЕСПЛАТНАЯ ПРОФОРИЕНТАЦИЯ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EC3FB3" w14:textId="77777777" w:rsidR="008F0BB4" w:rsidRDefault="00D829AE">
      <w:pPr>
        <w:pStyle w:val="11"/>
        <w:shd w:val="clear" w:color="auto" w:fill="auto"/>
      </w:pPr>
      <w:r>
        <w:t xml:space="preserve">Позаботиться о будущем и найти свои сильные стороны вы сможете в бесплатном </w:t>
      </w:r>
      <w:proofErr w:type="spellStart"/>
      <w:r>
        <w:t>профориентационном</w:t>
      </w:r>
      <w:proofErr w:type="spellEnd"/>
      <w:r>
        <w:t xml:space="preserve"> проекте от «</w:t>
      </w:r>
      <w:proofErr w:type="spellStart"/>
      <w:r>
        <w:t>Фоксфорда</w:t>
      </w:r>
      <w:proofErr w:type="spellEnd"/>
      <w:r>
        <w:t>»!</w:t>
      </w:r>
    </w:p>
    <w:p w14:paraId="645490B1" w14:textId="77777777" w:rsidR="008F0BB4" w:rsidRDefault="00D829AE">
      <w:pPr>
        <w:pStyle w:val="11"/>
        <w:shd w:val="clear" w:color="auto" w:fill="auto"/>
        <w:spacing w:after="0"/>
      </w:pPr>
      <w:r>
        <w:t>За 3 месяца вы:</w:t>
      </w:r>
    </w:p>
    <w:p w14:paraId="1B3FBEE7" w14:textId="77777777" w:rsidR="008F0BB4" w:rsidRDefault="00D829AE">
      <w:pPr>
        <w:pStyle w:val="11"/>
        <w:numPr>
          <w:ilvl w:val="0"/>
          <w:numId w:val="2"/>
        </w:numPr>
        <w:shd w:val="clear" w:color="auto" w:fill="auto"/>
        <w:tabs>
          <w:tab w:val="left" w:pos="286"/>
        </w:tabs>
        <w:spacing w:after="0"/>
      </w:pPr>
      <w:r>
        <w:t>выберете профессию;</w:t>
      </w:r>
    </w:p>
    <w:p w14:paraId="778B6D45" w14:textId="77777777" w:rsidR="008F0BB4" w:rsidRDefault="00D829AE">
      <w:pPr>
        <w:pStyle w:val="11"/>
        <w:numPr>
          <w:ilvl w:val="0"/>
          <w:numId w:val="2"/>
        </w:numPr>
        <w:shd w:val="clear" w:color="auto" w:fill="auto"/>
        <w:tabs>
          <w:tab w:val="left" w:pos="286"/>
        </w:tabs>
        <w:spacing w:after="0"/>
      </w:pPr>
      <w:r>
        <w:t>определитесь с вузом и направлением;</w:t>
      </w:r>
    </w:p>
    <w:p w14:paraId="3AEBE99A" w14:textId="77777777" w:rsidR="008F0BB4" w:rsidRDefault="00D829AE">
      <w:pPr>
        <w:pStyle w:val="11"/>
        <w:numPr>
          <w:ilvl w:val="0"/>
          <w:numId w:val="2"/>
        </w:numPr>
        <w:shd w:val="clear" w:color="auto" w:fill="auto"/>
        <w:tabs>
          <w:tab w:val="left" w:pos="286"/>
        </w:tabs>
      </w:pPr>
      <w:r>
        <w:t>поймёте, как выстроить подготовку к ЕГЭ и поступлению.</w:t>
      </w:r>
    </w:p>
    <w:p w14:paraId="076D8467" w14:textId="77777777" w:rsidR="008F0BB4" w:rsidRDefault="00D829AE">
      <w:pPr>
        <w:pStyle w:val="11"/>
        <w:shd w:val="clear" w:color="auto" w:fill="auto"/>
        <w:spacing w:after="0"/>
      </w:pPr>
      <w:r>
        <w:t xml:space="preserve">Когда: с 5 июня по 30 августа — </w:t>
      </w:r>
      <w:proofErr w:type="spellStart"/>
      <w:r>
        <w:t>вебинары</w:t>
      </w:r>
      <w:proofErr w:type="spellEnd"/>
      <w:r>
        <w:t xml:space="preserve"> раз в неделю.</w:t>
      </w:r>
    </w:p>
    <w:p w14:paraId="0F7D1386" w14:textId="77777777" w:rsidR="008F0BB4" w:rsidRDefault="00D829AE">
      <w:pPr>
        <w:pStyle w:val="11"/>
        <w:shd w:val="clear" w:color="auto" w:fill="auto"/>
      </w:pPr>
      <w:r>
        <w:rPr>
          <w:b/>
          <w:bCs/>
        </w:rPr>
        <w:t>Участие бесплатное.</w:t>
      </w:r>
    </w:p>
    <w:p w14:paraId="4C62C6AF" w14:textId="14A87557" w:rsidR="008F0BB4" w:rsidRDefault="00D829AE">
      <w:pPr>
        <w:pStyle w:val="11"/>
        <w:shd w:val="clear" w:color="auto" w:fill="auto"/>
      </w:pPr>
      <w:r>
        <w:t xml:space="preserve">Переходите по ссылке </w:t>
      </w:r>
      <w:hyperlink r:id="rId8" w:history="1">
        <w:r>
          <w:rPr>
            <w:color w:val="1155CC"/>
            <w:u w:val="single"/>
            <w:lang w:val="en-US" w:eastAsia="en-US" w:bidi="en-US"/>
          </w:rPr>
          <w:t>http</w:t>
        </w:r>
        <w:r w:rsidRPr="00B61ABB">
          <w:rPr>
            <w:color w:val="1155CC"/>
            <w:u w:val="single"/>
            <w:lang w:eastAsia="en-US" w:bidi="en-US"/>
          </w:rPr>
          <w:t>://</w:t>
        </w:r>
        <w:proofErr w:type="spellStart"/>
        <w:r>
          <w:rPr>
            <w:color w:val="1155CC"/>
            <w:u w:val="single"/>
            <w:lang w:val="en-US" w:eastAsia="en-US" w:bidi="en-US"/>
          </w:rPr>
          <w:t>profcamp</w:t>
        </w:r>
        <w:proofErr w:type="spellEnd"/>
        <w:r w:rsidRPr="00B61ABB">
          <w:rPr>
            <w:color w:val="1155CC"/>
            <w:u w:val="single"/>
            <w:lang w:eastAsia="en-US" w:bidi="en-US"/>
          </w:rPr>
          <w:t>.</w:t>
        </w:r>
        <w:proofErr w:type="spellStart"/>
        <w:r>
          <w:rPr>
            <w:color w:val="1155CC"/>
            <w:u w:val="single"/>
            <w:lang w:val="en-US" w:eastAsia="en-US" w:bidi="en-US"/>
          </w:rPr>
          <w:t>foxfbrd</w:t>
        </w:r>
        <w:proofErr w:type="spellEnd"/>
        <w:r w:rsidRPr="00B61ABB">
          <w:rPr>
            <w:color w:val="1155CC"/>
            <w:u w:val="single"/>
            <w:lang w:eastAsia="en-US" w:bidi="en-US"/>
          </w:rPr>
          <w:t>.</w:t>
        </w:r>
        <w:proofErr w:type="spellStart"/>
        <w:r>
          <w:rPr>
            <w:color w:val="1155CC"/>
            <w:u w:val="single"/>
            <w:lang w:val="en-US" w:eastAsia="en-US" w:bidi="en-US"/>
          </w:rPr>
          <w:t>ru</w:t>
        </w:r>
        <w:proofErr w:type="spellEnd"/>
      </w:hyperlink>
      <w:r w:rsidRPr="00B61ABB">
        <w:rPr>
          <w:u w:val="single"/>
          <w:lang w:eastAsia="en-US" w:bidi="en-US"/>
        </w:rPr>
        <w:t>.</w:t>
      </w:r>
      <w:r w:rsidRPr="00B61ABB">
        <w:rPr>
          <w:lang w:eastAsia="en-US" w:bidi="en-US"/>
        </w:rPr>
        <w:t xml:space="preserve"> </w:t>
      </w:r>
      <w:r>
        <w:t>чтобы провести лето с пользой!</w:t>
      </w:r>
    </w:p>
    <w:sectPr w:rsidR="008F0BB4">
      <w:footerReference w:type="default" r:id="rId9"/>
      <w:pgSz w:w="11900" w:h="16840"/>
      <w:pgMar w:top="1113" w:right="469" w:bottom="2269" w:left="1367" w:header="685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B10ED" w14:textId="77777777" w:rsidR="00A87227" w:rsidRDefault="00A87227">
      <w:r>
        <w:separator/>
      </w:r>
    </w:p>
  </w:endnote>
  <w:endnote w:type="continuationSeparator" w:id="0">
    <w:p w14:paraId="6A7ACDF1" w14:textId="77777777" w:rsidR="00A87227" w:rsidRDefault="00A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52CF6" w14:textId="77777777" w:rsidR="008F0BB4" w:rsidRDefault="00D829A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760F074" wp14:editId="5CF57FFC">
              <wp:simplePos x="0" y="0"/>
              <wp:positionH relativeFrom="page">
                <wp:posOffset>905510</wp:posOffset>
              </wp:positionH>
              <wp:positionV relativeFrom="page">
                <wp:posOffset>9815830</wp:posOffset>
              </wp:positionV>
              <wp:extent cx="2202815" cy="42545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2815" cy="425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FDED22" w14:textId="70E72F2C" w:rsidR="008F0BB4" w:rsidRDefault="008F0BB4">
                          <w:pPr>
                            <w:pStyle w:val="22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60F074" id="_x0000_t202" coordsize="21600,21600" o:spt="202" path="m,l,21600r21600,l21600,xe">
              <v:stroke joinstyle="miter"/>
              <v:path gradientshapeok="t" o:connecttype="rect"/>
            </v:shapetype>
            <v:shape id="Shape 14" o:spid="_x0000_s1030" type="#_x0000_t202" style="position:absolute;margin-left:71.3pt;margin-top:772.9pt;width:173.45pt;height:33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" filled="f" stroked="f">
              <v:textbox style="mso-fit-shape-to-text:t" inset="0,0,0,0">
                <w:txbxContent>
                  <w:p w14:paraId="77FDED22" w14:textId="70E72F2C" w:rsidR="008F0BB4" w:rsidRDefault="008F0BB4">
                    <w:pPr>
                      <w:pStyle w:val="22"/>
                      <w:shd w:val="clear" w:color="auto" w:fill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9395D" w14:textId="77777777" w:rsidR="00A87227" w:rsidRDefault="00A87227"/>
  </w:footnote>
  <w:footnote w:type="continuationSeparator" w:id="0">
    <w:p w14:paraId="26AC25DC" w14:textId="77777777" w:rsidR="00A87227" w:rsidRDefault="00A8722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1E0C2A"/>
    <w:multiLevelType w:val="multilevel"/>
    <w:tmpl w:val="B270193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7A176F"/>
    <w:multiLevelType w:val="multilevel"/>
    <w:tmpl w:val="5DA02CA8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B4"/>
    <w:rsid w:val="001735C3"/>
    <w:rsid w:val="008F0BB4"/>
    <w:rsid w:val="00A87227"/>
    <w:rsid w:val="00B61ABB"/>
    <w:rsid w:val="00D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D67EB"/>
  <w15:docId w15:val="{80A5D2CA-D5CC-4942-BF0C-12C052EA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62"/>
      <w:szCs w:val="62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959595"/>
      <w:sz w:val="16"/>
      <w:szCs w:val="1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Arial" w:eastAsia="Arial" w:hAnsi="Arial" w:cs="Arial"/>
      <w:b/>
      <w:bCs/>
      <w:sz w:val="62"/>
      <w:szCs w:val="6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right"/>
    </w:pPr>
    <w:rPr>
      <w:rFonts w:ascii="Arial" w:eastAsia="Arial" w:hAnsi="Arial" w:cs="Arial"/>
      <w:color w:val="959595"/>
      <w:sz w:val="16"/>
      <w:szCs w:val="1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80" w:line="27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after="70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B61A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61ABB"/>
    <w:rPr>
      <w:color w:val="000000"/>
    </w:rPr>
  </w:style>
  <w:style w:type="paragraph" w:styleId="a8">
    <w:name w:val="footer"/>
    <w:basedOn w:val="a"/>
    <w:link w:val="a9"/>
    <w:uiPriority w:val="99"/>
    <w:unhideWhenUsed/>
    <w:rsid w:val="00B61A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61AB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camp.foxfor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Республики Дагестан .docx</vt:lpstr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Республики Дагестан .docx</dc:title>
  <dc:subject/>
  <dc:creator>Zaira</dc:creator>
  <cp:keywords/>
  <cp:lastModifiedBy>Zaira</cp:lastModifiedBy>
  <cp:revision>2</cp:revision>
  <dcterms:created xsi:type="dcterms:W3CDTF">2023-06-08T14:08:00Z</dcterms:created>
  <dcterms:modified xsi:type="dcterms:W3CDTF">2023-06-08T14:08:00Z</dcterms:modified>
</cp:coreProperties>
</file>