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EC" w:rsidRDefault="000A5DD0">
      <w:pPr>
        <w:ind w:left="850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9D2AEC" w:rsidRDefault="000A5DD0">
      <w:pPr>
        <w:pStyle w:val="ConsPlusNormal"/>
        <w:tabs>
          <w:tab w:val="left" w:pos="8505"/>
        </w:tabs>
        <w:ind w:left="8505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Проверочному листу</w:t>
      </w:r>
    </w:p>
    <w:p w:rsidR="009D2AEC" w:rsidRDefault="000A5DD0">
      <w:pPr>
        <w:pStyle w:val="ConsPlusNormal"/>
        <w:tabs>
          <w:tab w:val="left" w:pos="8505"/>
        </w:tabs>
        <w:ind w:left="8505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(списку контрольных вопросов), применяемому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етей </w:t>
      </w:r>
    </w:p>
    <w:p w:rsidR="009D2AEC" w:rsidRDefault="000A5DD0">
      <w:pPr>
        <w:pStyle w:val="ConsPlusNormal"/>
        <w:tabs>
          <w:tab w:val="left" w:pos="8505"/>
        </w:tabs>
        <w:ind w:left="8505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их оздоровления, осуществляющих деятельность </w:t>
      </w:r>
    </w:p>
    <w:p w:rsidR="009D2AEC" w:rsidRDefault="000A5DD0">
      <w:pPr>
        <w:pStyle w:val="ConsPlusNormal"/>
        <w:tabs>
          <w:tab w:val="left" w:pos="8505"/>
        </w:tabs>
        <w:ind w:left="850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894C71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Дагестан</w:t>
      </w:r>
    </w:p>
    <w:p w:rsidR="009D2AEC" w:rsidRDefault="009D2AEC">
      <w:pPr>
        <w:pStyle w:val="ConsPlusNormal"/>
        <w:tabs>
          <w:tab w:val="left" w:pos="8505"/>
        </w:tabs>
        <w:ind w:left="8505"/>
        <w:jc w:val="both"/>
        <w:outlineLvl w:val="0"/>
        <w:rPr>
          <w:b/>
          <w:w w:val="105"/>
          <w:sz w:val="28"/>
          <w:szCs w:val="28"/>
        </w:rPr>
      </w:pPr>
    </w:p>
    <w:p w:rsidR="009D2AEC" w:rsidRDefault="009D2AEC">
      <w:pPr>
        <w:pStyle w:val="ConsPlusNormal"/>
        <w:tabs>
          <w:tab w:val="left" w:pos="8505"/>
        </w:tabs>
        <w:ind w:left="8505"/>
        <w:jc w:val="both"/>
        <w:outlineLvl w:val="0"/>
        <w:rPr>
          <w:b/>
          <w:w w:val="105"/>
          <w:sz w:val="28"/>
          <w:szCs w:val="28"/>
        </w:rPr>
      </w:pPr>
    </w:p>
    <w:p w:rsidR="009D2AEC" w:rsidRDefault="000A5DD0">
      <w:pPr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СПИСОК</w:t>
      </w:r>
    </w:p>
    <w:p w:rsidR="009D2AEC" w:rsidRDefault="000A5DD0">
      <w:pPr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контрольных вопросов, отражающих содержание обязательных требований,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ответы</w:t>
      </w:r>
      <w:r>
        <w:rPr>
          <w:spacing w:val="-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которые</w:t>
      </w:r>
      <w:r>
        <w:rPr>
          <w:w w:val="105"/>
          <w:sz w:val="28"/>
          <w:szCs w:val="28"/>
        </w:rPr>
        <w:br/>
        <w:t>свидетельствуют о</w:t>
      </w:r>
      <w:r>
        <w:rPr>
          <w:spacing w:val="-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соблюдении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или</w:t>
      </w:r>
      <w:r>
        <w:rPr>
          <w:spacing w:val="-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несоблюдении юридическим лицом, индивиду</w:t>
      </w:r>
      <w:r>
        <w:rPr>
          <w:w w:val="105"/>
          <w:sz w:val="28"/>
          <w:szCs w:val="28"/>
        </w:rPr>
        <w:t>альным предпринимателем</w:t>
      </w:r>
      <w:r>
        <w:rPr>
          <w:w w:val="105"/>
          <w:sz w:val="28"/>
          <w:szCs w:val="28"/>
        </w:rPr>
        <w:br/>
        <w:t>обязательных требований</w:t>
      </w:r>
      <w:bookmarkStart w:id="0" w:name="_Hlk87610059"/>
      <w:bookmarkEnd w:id="0"/>
    </w:p>
    <w:p w:rsidR="009D2AEC" w:rsidRDefault="009D2AEC">
      <w:pPr>
        <w:jc w:val="center"/>
        <w:rPr>
          <w:b/>
          <w:w w:val="105"/>
          <w:sz w:val="28"/>
          <w:szCs w:val="28"/>
        </w:rPr>
      </w:pPr>
    </w:p>
    <w:tbl>
      <w:tblPr>
        <w:tblStyle w:val="TableNormal"/>
        <w:tblW w:w="158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6"/>
        <w:gridCol w:w="6014"/>
        <w:gridCol w:w="4742"/>
        <w:gridCol w:w="703"/>
        <w:gridCol w:w="705"/>
        <w:gridCol w:w="1660"/>
        <w:gridCol w:w="1487"/>
      </w:tblGrid>
      <w:tr w:rsidR="009D2AEC">
        <w:trPr>
          <w:trHeight w:val="590"/>
          <w:tblHeader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отражающие содержание</w:t>
            </w:r>
            <w:r>
              <w:rPr>
                <w:sz w:val="24"/>
                <w:szCs w:val="24"/>
              </w:rPr>
              <w:br/>
              <w:t>обязательных требований</w:t>
            </w:r>
          </w:p>
        </w:tc>
        <w:tc>
          <w:tcPr>
            <w:tcW w:w="4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нормативных правовых актов</w:t>
            </w:r>
            <w:r>
              <w:rPr>
                <w:sz w:val="24"/>
                <w:szCs w:val="24"/>
              </w:rPr>
              <w:br/>
              <w:t>с указанием их структурных единиц, которыми установлены</w:t>
            </w:r>
            <w:r>
              <w:rPr>
                <w:sz w:val="24"/>
                <w:szCs w:val="24"/>
              </w:rPr>
              <w:br/>
              <w:t>обязательные требования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9D2AEC">
        <w:trPr>
          <w:trHeight w:val="614"/>
          <w:tblHeader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proofErr w:type="gramStart"/>
            <w:r>
              <w:rPr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D2AEC">
        <w:trPr>
          <w:trHeight w:val="14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Включена ли организация (юридическое лицо/индивидуальный предприниматель) в Реестр организаций отдыха детей и их оздоровления, осуществляющих деятельность на территории</w:t>
            </w:r>
            <w:r>
              <w:rPr>
                <w:sz w:val="24"/>
                <w:szCs w:val="24"/>
              </w:rPr>
              <w:br/>
            </w:r>
            <w:r w:rsidR="00894C71">
              <w:rPr>
                <w:sz w:val="24"/>
                <w:szCs w:val="24"/>
              </w:rPr>
              <w:t>Республики Дагестан</w:t>
            </w:r>
            <w:r>
              <w:rPr>
                <w:sz w:val="24"/>
                <w:szCs w:val="24"/>
              </w:rPr>
              <w:t xml:space="preserve"> (далее – Реестр)</w:t>
            </w:r>
          </w:p>
          <w:p w:rsidR="009D2AEC" w:rsidRDefault="009D2AEC">
            <w:pPr>
              <w:widowControl w:val="0"/>
              <w:ind w:left="145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Статья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от 24.07.1998 № 124-ФЗ «Об основных гарантиях прав ребенка в</w:t>
            </w:r>
            <w:r>
              <w:rPr>
                <w:sz w:val="24"/>
                <w:szCs w:val="24"/>
                <w:lang w:val="en-US"/>
              </w:rPr>
              <w:t> </w:t>
            </w:r>
            <w:r w:rsidRPr="00894C71">
              <w:rPr>
                <w:sz w:val="24"/>
                <w:szCs w:val="24"/>
              </w:rPr>
              <w:t xml:space="preserve">Российской Федерации» (далее – Федеральный закон </w:t>
            </w:r>
            <w:r w:rsidRPr="00894C71">
              <w:rPr>
                <w:sz w:val="24"/>
                <w:szCs w:val="24"/>
              </w:rPr>
              <w:br/>
              <w:t>№ 124-ФЗ)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5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 xml:space="preserve">и полные сведения о фамилии, имени, отчестве </w:t>
            </w:r>
            <w:r>
              <w:rPr>
                <w:sz w:val="24"/>
                <w:szCs w:val="24"/>
              </w:rPr>
              <w:br/>
              <w:t xml:space="preserve">(при наличии) </w:t>
            </w:r>
            <w:r>
              <w:rPr>
                <w:sz w:val="24"/>
                <w:szCs w:val="24"/>
              </w:rPr>
              <w:t>руково</w:t>
            </w:r>
            <w:r w:rsidR="00894C71">
              <w:rPr>
                <w:sz w:val="24"/>
                <w:szCs w:val="24"/>
              </w:rPr>
              <w:t xml:space="preserve">дителя организации отдыха детей </w:t>
            </w:r>
            <w:r>
              <w:rPr>
                <w:sz w:val="24"/>
                <w:szCs w:val="24"/>
              </w:rPr>
              <w:t>и их оздоровления либо индивидуального предпринимателя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Пункт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en-US"/>
              </w:rPr>
              <w:t>статьи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Федерального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закона</w:t>
            </w:r>
            <w:proofErr w:type="spellEnd"/>
            <w:r>
              <w:rPr>
                <w:sz w:val="24"/>
                <w:szCs w:val="24"/>
                <w:lang w:val="en-US"/>
              </w:rPr>
              <w:br/>
              <w:t>№ 124-ФЗ</w:t>
            </w:r>
          </w:p>
          <w:p w:rsidR="009D2AEC" w:rsidRDefault="009D2AEC">
            <w:pPr>
              <w:widowControl w:val="0"/>
              <w:ind w:left="144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2AEC">
        <w:trPr>
          <w:trHeight w:val="91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 xml:space="preserve">и полные сведения об учредительных документах организации </w:t>
            </w:r>
            <w:r>
              <w:rPr>
                <w:sz w:val="24"/>
                <w:szCs w:val="24"/>
              </w:rPr>
              <w:t>отдыха детей и их оздоровления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Пункт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en-US"/>
              </w:rPr>
              <w:t>статьи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Федерального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закона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  <w:t>№ 124-ФЗ</w:t>
            </w:r>
          </w:p>
          <w:p w:rsidR="009D2AEC" w:rsidRDefault="009D2AEC">
            <w:pPr>
              <w:widowControl w:val="0"/>
              <w:ind w:left="144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2AEC">
        <w:trPr>
          <w:trHeight w:val="214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>и полные сведения о полном и сокращенном</w:t>
            </w:r>
            <w:r>
              <w:rPr>
                <w:sz w:val="24"/>
                <w:szCs w:val="24"/>
              </w:rPr>
              <w:br/>
              <w:t xml:space="preserve">(если имеется) наименовании организации, а в случае, если в учредительных </w:t>
            </w:r>
            <w:r>
              <w:rPr>
                <w:sz w:val="24"/>
                <w:szCs w:val="24"/>
              </w:rPr>
              <w:t>документах организации наименование указано на одном из языков народов Российской Федерации и (или) на иностранном языке, также наименование организации на этом языке</w:t>
            </w:r>
            <w:r>
              <w:rPr>
                <w:sz w:val="24"/>
                <w:szCs w:val="24"/>
              </w:rPr>
              <w:br/>
              <w:t>(для юридических лиц)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Пункт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en-US"/>
              </w:rPr>
              <w:t>статьи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</w:t>
            </w:r>
            <w:r>
              <w:rPr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Федерального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закона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  <w:t>№ 124-ФЗ</w:t>
            </w:r>
          </w:p>
          <w:p w:rsidR="009D2AEC" w:rsidRDefault="009D2AEC">
            <w:pPr>
              <w:widowControl w:val="0"/>
              <w:ind w:left="144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9D2AE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  <w:p w:rsidR="009D2AEC" w:rsidRDefault="009D2AEC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9D2AEC">
        <w:trPr>
          <w:trHeight w:val="16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</w:t>
            </w:r>
            <w:r>
              <w:rPr>
                <w:sz w:val="24"/>
                <w:szCs w:val="24"/>
              </w:rPr>
              <w:t>ли в Реестре достоверные, актуальные</w:t>
            </w:r>
            <w:r>
              <w:rPr>
                <w:sz w:val="24"/>
                <w:szCs w:val="24"/>
              </w:rPr>
              <w:br/>
              <w:t>и полные сведения об адресе (месте нахождения) организации, в том числе фактическом адресе, контактном телефоне, адресе электронной почты и официального сайта в информационно-телекоммуникационной сети Интернет (при нали</w:t>
            </w:r>
            <w:r>
              <w:rPr>
                <w:sz w:val="24"/>
                <w:szCs w:val="24"/>
              </w:rPr>
              <w:t>чии)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>№ 124-ФЗ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8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>и полные сведения о</w:t>
            </w:r>
            <w:r w:rsidR="00894C71">
              <w:rPr>
                <w:sz w:val="24"/>
                <w:szCs w:val="24"/>
              </w:rPr>
              <w:t xml:space="preserve">б организационно-правовой форме </w:t>
            </w:r>
            <w:r>
              <w:rPr>
                <w:sz w:val="24"/>
                <w:szCs w:val="24"/>
              </w:rPr>
              <w:t>и типе организации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>№ 124-ФЗ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79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 ли в Реестре </w:t>
            </w:r>
            <w:r>
              <w:rPr>
                <w:sz w:val="24"/>
                <w:szCs w:val="24"/>
              </w:rPr>
              <w:t>достоверные, актуальные</w:t>
            </w:r>
            <w:r>
              <w:rPr>
                <w:sz w:val="24"/>
                <w:szCs w:val="24"/>
              </w:rPr>
              <w:br/>
              <w:t>и полные сведения об идентификационном номере налогоплательщика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37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 xml:space="preserve">и полные сведения об оказываемых организацией отдыха детей и их </w:t>
            </w:r>
            <w:r>
              <w:rPr>
                <w:sz w:val="24"/>
                <w:szCs w:val="24"/>
              </w:rPr>
              <w:t>оздоровления услугах по организации отдыха и оздоровления детей, в том числе по размещению, проживанию, питанию детей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36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w w:val="105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 xml:space="preserve">и полные сведения о дате ввода в </w:t>
            </w:r>
            <w:r>
              <w:rPr>
                <w:sz w:val="24"/>
                <w:szCs w:val="24"/>
              </w:rPr>
              <w:t>эксплуатацию объектов (зданий, строений, сооружений), используемых организацие</w:t>
            </w:r>
            <w:r w:rsidR="00894C71">
              <w:rPr>
                <w:sz w:val="24"/>
                <w:szCs w:val="24"/>
              </w:rPr>
              <w:t xml:space="preserve">й (для организаций отдыха детей </w:t>
            </w:r>
            <w:r>
              <w:rPr>
                <w:sz w:val="24"/>
                <w:szCs w:val="24"/>
              </w:rPr>
              <w:t>и их оздоровления стационарного типа)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99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полные сведения о наличии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эпидемиологического заключения о соответствии деятельности в сфере организации отдыха и оздоровления детей, осуществляемой организацией, санитарно-эпидемиологическим требованиям,</w:t>
            </w:r>
            <w:r>
              <w:rPr>
                <w:sz w:val="24"/>
                <w:szCs w:val="24"/>
              </w:rPr>
              <w:br/>
              <w:t>а также дате выдачи указанного заключени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4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>и полные сведения о результатах проведения органами, осуществляющими государственный контроль (надзор), плановых и внеп</w:t>
            </w:r>
            <w:r w:rsidR="00894C71">
              <w:rPr>
                <w:sz w:val="24"/>
                <w:szCs w:val="24"/>
              </w:rPr>
              <w:t xml:space="preserve">лановых проверок в текущем году </w:t>
            </w:r>
            <w:r>
              <w:rPr>
                <w:sz w:val="24"/>
                <w:szCs w:val="24"/>
              </w:rPr>
              <w:t>(при наличии) и в предыдущем году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30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 xml:space="preserve">и полные сведения о наличии лицензии на медицинскую деятельность либо договора об оказании медицинской помощи, </w:t>
            </w:r>
            <w:r>
              <w:rPr>
                <w:sz w:val="24"/>
                <w:szCs w:val="24"/>
              </w:rPr>
              <w:t>заключаемого между организацией отдыха детей и их оздоровления и медицинской организацией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61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>и полные сведения о наличии лицензии</w:t>
            </w:r>
            <w:r>
              <w:rPr>
                <w:sz w:val="24"/>
                <w:szCs w:val="24"/>
              </w:rPr>
              <w:br/>
              <w:t xml:space="preserve">на осуществление </w:t>
            </w:r>
            <w:r>
              <w:rPr>
                <w:sz w:val="24"/>
                <w:szCs w:val="24"/>
              </w:rPr>
              <w:t>образовательной деятельности</w:t>
            </w:r>
            <w:r>
              <w:rPr>
                <w:sz w:val="24"/>
                <w:szCs w:val="24"/>
              </w:rPr>
              <w:br/>
              <w:t xml:space="preserve">(в случае осуществления организацией отдыха детей </w:t>
            </w:r>
            <w:r>
              <w:rPr>
                <w:sz w:val="24"/>
                <w:szCs w:val="24"/>
              </w:rPr>
              <w:br/>
              <w:t>и их оздоровления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</w:t>
            </w:r>
            <w:r w:rsidRPr="00894C71">
              <w:rPr>
                <w:sz w:val="24"/>
                <w:szCs w:val="24"/>
              </w:rPr>
              <w:t xml:space="preserve">едерального закона 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9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en-US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Имеются ли в Реестре достоверные, актуальные</w:t>
            </w:r>
            <w:r>
              <w:rPr>
                <w:sz w:val="24"/>
                <w:szCs w:val="24"/>
              </w:rPr>
              <w:br/>
              <w:t xml:space="preserve">и полные сведения об обеспечении в организации отдыха детей и их оздоровления доступности услуг для детей-инвалидов и детей с ограниченными возможностями здоровья, в том </w:t>
            </w:r>
            <w:r>
              <w:rPr>
                <w:sz w:val="24"/>
                <w:szCs w:val="24"/>
              </w:rPr>
              <w:t xml:space="preserve">числе условий для хранения лекарственных препаратов для медицинского применения и специализированных </w:t>
            </w:r>
            <w:r>
              <w:rPr>
                <w:sz w:val="24"/>
                <w:szCs w:val="24"/>
              </w:rPr>
              <w:lastRenderedPageBreak/>
              <w:t>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</w:t>
            </w:r>
            <w:r>
              <w:rPr>
                <w:sz w:val="24"/>
                <w:szCs w:val="24"/>
              </w:rPr>
              <w:t>анного лечащим врачом</w:t>
            </w:r>
            <w:proofErr w:type="gramEnd"/>
            <w:r>
              <w:rPr>
                <w:sz w:val="24"/>
                <w:szCs w:val="24"/>
              </w:rPr>
              <w:t xml:space="preserve"> режима лечения (в случае приема данных категорий д</w:t>
            </w:r>
            <w:r w:rsidR="00894C71">
              <w:rPr>
                <w:sz w:val="24"/>
                <w:szCs w:val="24"/>
              </w:rPr>
              <w:t xml:space="preserve">етей в организацию отдыха детей </w:t>
            </w:r>
            <w:r>
              <w:rPr>
                <w:sz w:val="24"/>
                <w:szCs w:val="24"/>
              </w:rPr>
              <w:t>и их оздоровления)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lastRenderedPageBreak/>
              <w:t>Пункт 2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2AEC">
        <w:trPr>
          <w:trHeight w:val="14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jc w:val="center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Предоставила ли организация отдыха детей </w:t>
            </w:r>
            <w:r>
              <w:rPr>
                <w:sz w:val="24"/>
                <w:szCs w:val="24"/>
              </w:rPr>
              <w:br/>
              <w:t xml:space="preserve">и их оздоровления уведомление об </w:t>
            </w:r>
            <w:r>
              <w:rPr>
                <w:sz w:val="24"/>
                <w:szCs w:val="24"/>
              </w:rPr>
              <w:t>изменении своих сведений, внесенных в Реестр, в течение 10 рабочих дней со дня возникновения таких изменений</w:t>
            </w:r>
            <w:r>
              <w:rPr>
                <w:sz w:val="24"/>
                <w:szCs w:val="24"/>
              </w:rPr>
              <w:br/>
              <w:t>(при наличии подобных изменений)</w:t>
            </w:r>
            <w:bookmarkStart w:id="1" w:name="_GoBack"/>
            <w:bookmarkEnd w:id="1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Default="000A5DD0">
            <w:pPr>
              <w:widowControl w:val="0"/>
              <w:ind w:left="144"/>
              <w:rPr>
                <w:sz w:val="24"/>
                <w:szCs w:val="24"/>
              </w:rPr>
            </w:pPr>
            <w:r w:rsidRPr="00894C71">
              <w:rPr>
                <w:sz w:val="24"/>
                <w:szCs w:val="24"/>
              </w:rPr>
              <w:t>Пункт 6 статьи 12</w:t>
            </w:r>
            <w:r w:rsidRPr="00894C71">
              <w:rPr>
                <w:sz w:val="24"/>
                <w:szCs w:val="24"/>
                <w:vertAlign w:val="superscript"/>
              </w:rPr>
              <w:t>2</w:t>
            </w:r>
            <w:r w:rsidRPr="00894C71">
              <w:rPr>
                <w:sz w:val="24"/>
                <w:szCs w:val="24"/>
              </w:rPr>
              <w:t xml:space="preserve"> Федерального закона </w:t>
            </w:r>
            <w:r w:rsidRPr="00894C71">
              <w:rPr>
                <w:sz w:val="24"/>
                <w:szCs w:val="24"/>
              </w:rPr>
              <w:br/>
              <w:t xml:space="preserve">№ 124-ФЗ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EC" w:rsidRPr="00894C71" w:rsidRDefault="009D2AEC">
            <w:pPr>
              <w:widowControl w:val="0"/>
              <w:jc w:val="center"/>
            </w:pPr>
            <w:bookmarkStart w:id="2" w:name="_Hlk87610217"/>
            <w:bookmarkEnd w:id="2"/>
          </w:p>
        </w:tc>
      </w:tr>
    </w:tbl>
    <w:p w:rsidR="009D2AEC" w:rsidRDefault="009D2AEC">
      <w:pPr>
        <w:jc w:val="center"/>
      </w:pPr>
    </w:p>
    <w:sectPr w:rsidR="009D2AEC">
      <w:headerReference w:type="default" r:id="rId8"/>
      <w:pgSz w:w="16820" w:h="11906" w:orient="landscape"/>
      <w:pgMar w:top="477" w:right="426" w:bottom="709" w:left="568" w:header="4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D0" w:rsidRDefault="000A5DD0">
      <w:r>
        <w:separator/>
      </w:r>
    </w:p>
  </w:endnote>
  <w:endnote w:type="continuationSeparator" w:id="0">
    <w:p w:rsidR="000A5DD0" w:rsidRDefault="000A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D0" w:rsidRDefault="000A5DD0">
      <w:r>
        <w:separator/>
      </w:r>
    </w:p>
  </w:footnote>
  <w:footnote w:type="continuationSeparator" w:id="0">
    <w:p w:rsidR="000A5DD0" w:rsidRDefault="000A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28179"/>
      <w:docPartObj>
        <w:docPartGallery w:val="Page Numbers (Top of Page)"/>
        <w:docPartUnique/>
      </w:docPartObj>
    </w:sdtPr>
    <w:sdtEndPr/>
    <w:sdtContent>
      <w:p w:rsidR="009D2AEC" w:rsidRDefault="000A5DD0">
        <w:pPr>
          <w:pStyle w:val="ab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894C71">
          <w:rPr>
            <w:noProof/>
            <w:sz w:val="24"/>
            <w:szCs w:val="24"/>
          </w:rPr>
          <w:t>4</w:t>
        </w:r>
        <w:r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EC"/>
    <w:rsid w:val="000A5DD0"/>
    <w:rsid w:val="00894C71"/>
    <w:rsid w:val="009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A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5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A6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248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855EAC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A6061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3248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47159B"/>
    <w:pPr>
      <w:widowControl w:val="0"/>
    </w:pPr>
    <w:rPr>
      <w:rFonts w:eastAsia="Times New Roman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E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A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55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A60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248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855EAC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A6061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3248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47159B"/>
    <w:pPr>
      <w:widowControl w:val="0"/>
    </w:pPr>
    <w:rPr>
      <w:rFonts w:eastAsia="Times New Roman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5EA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5309E-21C4-4D8F-AD55-FA7CAC1A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829</Words>
  <Characters>4727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dc:description/>
  <cp:lastModifiedBy>Мадина</cp:lastModifiedBy>
  <cp:revision>3</cp:revision>
  <cp:lastPrinted>2021-11-30T11:06:00Z</cp:lastPrinted>
  <dcterms:created xsi:type="dcterms:W3CDTF">2022-01-17T09:19:00Z</dcterms:created>
  <dcterms:modified xsi:type="dcterms:W3CDTF">2022-01-21T06:27:00Z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