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516FB" w14:textId="77777777" w:rsidR="00224087" w:rsidRDefault="00224087" w:rsidP="00EB721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F2429"/>
          <w:sz w:val="28"/>
          <w:szCs w:val="28"/>
        </w:rPr>
      </w:pPr>
    </w:p>
    <w:p w14:paraId="6D6C1DEA" w14:textId="55E4790F" w:rsidR="00F64239" w:rsidRPr="00F64239" w:rsidRDefault="00857E3C" w:rsidP="00EB721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F2429"/>
          <w:sz w:val="28"/>
          <w:szCs w:val="28"/>
        </w:rPr>
      </w:pPr>
      <w:bookmarkStart w:id="0" w:name="_GoBack"/>
      <w:bookmarkEnd w:id="0"/>
      <w:r w:rsidRPr="00F64239">
        <w:rPr>
          <w:b/>
          <w:color w:val="1F2429"/>
          <w:sz w:val="28"/>
          <w:szCs w:val="28"/>
        </w:rPr>
        <w:t>Справка</w:t>
      </w:r>
    </w:p>
    <w:p w14:paraId="67C48E5F" w14:textId="77777777" w:rsidR="00857E3C" w:rsidRDefault="00857E3C" w:rsidP="00EB721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F2429"/>
          <w:sz w:val="28"/>
          <w:szCs w:val="28"/>
        </w:rPr>
      </w:pPr>
      <w:r w:rsidRPr="00F64239">
        <w:rPr>
          <w:b/>
          <w:color w:val="1F2429"/>
          <w:sz w:val="28"/>
          <w:szCs w:val="28"/>
        </w:rPr>
        <w:t xml:space="preserve">о </w:t>
      </w:r>
      <w:r w:rsidR="00F64239" w:rsidRPr="00F64239">
        <w:rPr>
          <w:b/>
          <w:color w:val="1F2429"/>
          <w:sz w:val="28"/>
          <w:szCs w:val="28"/>
        </w:rPr>
        <w:t>результатах рассмотрения обращения граждан</w:t>
      </w:r>
      <w:r w:rsidR="00EB721E">
        <w:rPr>
          <w:b/>
          <w:color w:val="1F2429"/>
          <w:sz w:val="28"/>
          <w:szCs w:val="28"/>
        </w:rPr>
        <w:t xml:space="preserve">, поступивших </w:t>
      </w:r>
      <w:r w:rsidR="00EB721E">
        <w:rPr>
          <w:b/>
          <w:color w:val="1F2429"/>
          <w:sz w:val="28"/>
          <w:szCs w:val="28"/>
        </w:rPr>
        <w:br/>
        <w:t xml:space="preserve">       </w:t>
      </w:r>
      <w:r w:rsidR="005B7C97">
        <w:rPr>
          <w:b/>
          <w:color w:val="1F2429"/>
          <w:sz w:val="28"/>
          <w:szCs w:val="28"/>
        </w:rPr>
        <w:t xml:space="preserve">          </w:t>
      </w:r>
      <w:r w:rsidR="00EB721E">
        <w:rPr>
          <w:b/>
          <w:color w:val="1F2429"/>
          <w:sz w:val="28"/>
          <w:szCs w:val="28"/>
        </w:rPr>
        <w:t xml:space="preserve">в Управление надзора и контроля в сфере образования </w:t>
      </w:r>
      <w:r w:rsidR="005B7C97">
        <w:rPr>
          <w:b/>
          <w:color w:val="1F2429"/>
          <w:sz w:val="28"/>
          <w:szCs w:val="28"/>
        </w:rPr>
        <w:t xml:space="preserve">Министерства образования и науки Республики Дагестан </w:t>
      </w:r>
      <w:r w:rsidR="00EB721E">
        <w:rPr>
          <w:b/>
          <w:color w:val="1F2429"/>
          <w:sz w:val="28"/>
          <w:szCs w:val="28"/>
        </w:rPr>
        <w:t>в</w:t>
      </w:r>
      <w:r w:rsidR="00F64239" w:rsidRPr="00F64239">
        <w:rPr>
          <w:b/>
          <w:color w:val="1F2429"/>
          <w:sz w:val="28"/>
          <w:szCs w:val="28"/>
        </w:rPr>
        <w:t xml:space="preserve"> 2022 год</w:t>
      </w:r>
      <w:r w:rsidR="00EB721E">
        <w:rPr>
          <w:b/>
          <w:color w:val="1F2429"/>
          <w:sz w:val="28"/>
          <w:szCs w:val="28"/>
        </w:rPr>
        <w:t>у</w:t>
      </w:r>
    </w:p>
    <w:p w14:paraId="7A96AFCB" w14:textId="77777777" w:rsidR="00F64239" w:rsidRPr="00F64239" w:rsidRDefault="00F64239" w:rsidP="00F6423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F2429"/>
          <w:sz w:val="28"/>
          <w:szCs w:val="28"/>
        </w:rPr>
      </w:pPr>
    </w:p>
    <w:p w14:paraId="01E3046C" w14:textId="199B751C" w:rsidR="00BD4118" w:rsidRDefault="00690FC9" w:rsidP="00C10C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2429"/>
          <w:sz w:val="28"/>
          <w:szCs w:val="28"/>
        </w:rPr>
      </w:pPr>
      <w:r w:rsidRPr="005F60AA">
        <w:rPr>
          <w:color w:val="1F2429"/>
          <w:sz w:val="28"/>
          <w:szCs w:val="28"/>
        </w:rPr>
        <w:t>С целью</w:t>
      </w:r>
      <w:r w:rsidR="005F60AA" w:rsidRPr="005F60AA">
        <w:rPr>
          <w:sz w:val="28"/>
          <w:szCs w:val="28"/>
        </w:rPr>
        <w:t xml:space="preserve"> </w:t>
      </w:r>
      <w:r w:rsidR="005974FC">
        <w:rPr>
          <w:sz w:val="28"/>
          <w:szCs w:val="28"/>
        </w:rPr>
        <w:t xml:space="preserve">анализа </w:t>
      </w:r>
      <w:r w:rsidR="005F60AA" w:rsidRPr="005F60AA">
        <w:rPr>
          <w:sz w:val="28"/>
          <w:szCs w:val="28"/>
        </w:rPr>
        <w:t xml:space="preserve">соблюдения норм законодательства </w:t>
      </w:r>
      <w:r w:rsidR="00CF0621" w:rsidRPr="00EB7AC4">
        <w:rPr>
          <w:color w:val="1F2429"/>
          <w:sz w:val="28"/>
          <w:szCs w:val="28"/>
        </w:rPr>
        <w:t>в части исполнения</w:t>
      </w:r>
      <w:r w:rsidR="00CF0621">
        <w:rPr>
          <w:color w:val="1F2429"/>
          <w:sz w:val="28"/>
          <w:szCs w:val="28"/>
        </w:rPr>
        <w:t xml:space="preserve"> Федерального закона от 02.06.2006 № 59-ФЗ «О порядке рассмотрения обращений граждан Российской Федерации»</w:t>
      </w:r>
      <w:r w:rsidR="00857E3C">
        <w:rPr>
          <w:color w:val="1F2429"/>
          <w:sz w:val="28"/>
          <w:szCs w:val="28"/>
        </w:rPr>
        <w:t xml:space="preserve"> </w:t>
      </w:r>
      <w:r w:rsidR="00857E3C" w:rsidRPr="00EB7AC4">
        <w:rPr>
          <w:color w:val="1F2429"/>
          <w:sz w:val="28"/>
          <w:szCs w:val="28"/>
        </w:rPr>
        <w:t>Управлени</w:t>
      </w:r>
      <w:r w:rsidR="00BD4118">
        <w:rPr>
          <w:color w:val="1F2429"/>
          <w:sz w:val="28"/>
          <w:szCs w:val="28"/>
        </w:rPr>
        <w:t>ем</w:t>
      </w:r>
      <w:r w:rsidR="00857E3C" w:rsidRPr="00EB7AC4">
        <w:rPr>
          <w:color w:val="1F2429"/>
          <w:sz w:val="28"/>
          <w:szCs w:val="28"/>
        </w:rPr>
        <w:t xml:space="preserve"> надзора и контроля в сфере образования Министерства образова</w:t>
      </w:r>
      <w:r w:rsidR="00857E3C">
        <w:rPr>
          <w:color w:val="1F2429"/>
          <w:sz w:val="28"/>
          <w:szCs w:val="28"/>
        </w:rPr>
        <w:t>ния и науки Республики Дагестан</w:t>
      </w:r>
      <w:r w:rsidR="00BD4118">
        <w:rPr>
          <w:color w:val="1F2429"/>
          <w:sz w:val="28"/>
          <w:szCs w:val="28"/>
        </w:rPr>
        <w:t xml:space="preserve"> </w:t>
      </w:r>
      <w:r w:rsidR="00EB551F">
        <w:rPr>
          <w:color w:val="1F2429"/>
          <w:sz w:val="28"/>
          <w:szCs w:val="28"/>
        </w:rPr>
        <w:t xml:space="preserve">       </w:t>
      </w:r>
      <w:r w:rsidR="00BD4118">
        <w:rPr>
          <w:color w:val="1F2429"/>
          <w:sz w:val="28"/>
          <w:szCs w:val="28"/>
        </w:rPr>
        <w:t xml:space="preserve">(далее </w:t>
      </w:r>
      <w:r w:rsidR="007C4F3C">
        <w:rPr>
          <w:color w:val="1F2429"/>
          <w:sz w:val="28"/>
          <w:szCs w:val="28"/>
        </w:rPr>
        <w:t xml:space="preserve">соответственно </w:t>
      </w:r>
      <w:r w:rsidR="00BD4118">
        <w:rPr>
          <w:color w:val="1F2429"/>
          <w:sz w:val="28"/>
          <w:szCs w:val="28"/>
        </w:rPr>
        <w:t>– УНКСО, Управление)</w:t>
      </w:r>
      <w:r w:rsidR="00857E3C">
        <w:rPr>
          <w:color w:val="1F2429"/>
          <w:sz w:val="28"/>
          <w:szCs w:val="28"/>
        </w:rPr>
        <w:t xml:space="preserve"> </w:t>
      </w:r>
      <w:r w:rsidR="00EF58E8">
        <w:rPr>
          <w:color w:val="1F2429"/>
          <w:sz w:val="28"/>
          <w:szCs w:val="28"/>
        </w:rPr>
        <w:t>подведены</w:t>
      </w:r>
      <w:r w:rsidR="00BD4118">
        <w:rPr>
          <w:color w:val="1F2429"/>
          <w:sz w:val="28"/>
          <w:szCs w:val="28"/>
        </w:rPr>
        <w:t xml:space="preserve"> ре</w:t>
      </w:r>
      <w:r w:rsidR="00EF58E8">
        <w:rPr>
          <w:color w:val="1F2429"/>
          <w:sz w:val="28"/>
          <w:szCs w:val="28"/>
        </w:rPr>
        <w:t>зультаты</w:t>
      </w:r>
      <w:r w:rsidR="00BD4118">
        <w:rPr>
          <w:color w:val="1F2429"/>
          <w:sz w:val="28"/>
          <w:szCs w:val="28"/>
        </w:rPr>
        <w:t xml:space="preserve"> рассмотрения обращения граждан </w:t>
      </w:r>
      <w:r w:rsidR="00167A2C">
        <w:rPr>
          <w:color w:val="1F2429"/>
          <w:sz w:val="28"/>
          <w:szCs w:val="28"/>
        </w:rPr>
        <w:t xml:space="preserve">(далее – обращения, ОГ) </w:t>
      </w:r>
      <w:r w:rsidR="00BD4118">
        <w:rPr>
          <w:color w:val="1F2429"/>
          <w:sz w:val="28"/>
          <w:szCs w:val="28"/>
        </w:rPr>
        <w:t>за 2022 год.</w:t>
      </w:r>
    </w:p>
    <w:p w14:paraId="7D2D5881" w14:textId="77777777" w:rsidR="00B11294" w:rsidRDefault="00C10CDF" w:rsidP="00C10C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</w:t>
      </w:r>
      <w:r w:rsidR="00E71157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поступило </w:t>
      </w:r>
      <w:r w:rsidR="0019482F">
        <w:rPr>
          <w:sz w:val="28"/>
          <w:szCs w:val="28"/>
        </w:rPr>
        <w:t>161 обращение</w:t>
      </w:r>
      <w:r>
        <w:rPr>
          <w:sz w:val="28"/>
          <w:szCs w:val="28"/>
        </w:rPr>
        <w:t xml:space="preserve">, что на </w:t>
      </w:r>
      <w:r w:rsidR="00DF1CA8" w:rsidRPr="00DF1CA8">
        <w:rPr>
          <w:sz w:val="28"/>
          <w:szCs w:val="28"/>
        </w:rPr>
        <w:t>8,5</w:t>
      </w:r>
      <w:r w:rsidRPr="00DF1CA8">
        <w:rPr>
          <w:sz w:val="28"/>
          <w:szCs w:val="28"/>
        </w:rPr>
        <w:t>%</w:t>
      </w:r>
      <w:r>
        <w:rPr>
          <w:sz w:val="28"/>
          <w:szCs w:val="28"/>
        </w:rPr>
        <w:t xml:space="preserve"> меньше, чем за аналогичный период</w:t>
      </w:r>
      <w:r w:rsidR="00314FF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 w:rsidR="004A670F">
        <w:rPr>
          <w:sz w:val="28"/>
          <w:szCs w:val="28"/>
        </w:rPr>
        <w:t xml:space="preserve">года </w:t>
      </w:r>
      <w:r w:rsidR="00314FFC">
        <w:rPr>
          <w:sz w:val="28"/>
          <w:szCs w:val="28"/>
        </w:rPr>
        <w:t>(176)</w:t>
      </w:r>
      <w:r w:rsidRPr="00E31EB9">
        <w:rPr>
          <w:sz w:val="28"/>
          <w:szCs w:val="28"/>
        </w:rPr>
        <w:t>.</w:t>
      </w:r>
      <w:r w:rsidR="00314FFC">
        <w:rPr>
          <w:sz w:val="28"/>
          <w:szCs w:val="28"/>
        </w:rPr>
        <w:t xml:space="preserve"> </w:t>
      </w:r>
    </w:p>
    <w:p w14:paraId="4FA952B0" w14:textId="77777777" w:rsidR="003D58D7" w:rsidRPr="00B11294" w:rsidRDefault="00B11294" w:rsidP="00B112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указанного количества обраще</w:t>
      </w:r>
      <w:r w:rsidR="009E254B">
        <w:rPr>
          <w:sz w:val="28"/>
          <w:szCs w:val="28"/>
        </w:rPr>
        <w:t xml:space="preserve">ний, поступивших в 2022 году, </w:t>
      </w:r>
      <w:r w:rsidR="0019482F">
        <w:rPr>
          <w:sz w:val="28"/>
          <w:szCs w:val="28"/>
        </w:rPr>
        <w:t>74</w:t>
      </w:r>
      <w:r w:rsidR="009E254B">
        <w:rPr>
          <w:sz w:val="28"/>
          <w:szCs w:val="28"/>
        </w:rPr>
        <w:t xml:space="preserve"> обращения</w:t>
      </w:r>
      <w:r w:rsidR="003D58D7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 из выше</w:t>
      </w:r>
      <w:r w:rsidR="003D58D7">
        <w:rPr>
          <w:sz w:val="28"/>
          <w:szCs w:val="28"/>
        </w:rPr>
        <w:t>стоящих органов государственной власти, учреждений и ведомств</w:t>
      </w:r>
      <w:r w:rsidR="009E254B">
        <w:rPr>
          <w:sz w:val="28"/>
          <w:szCs w:val="28"/>
        </w:rPr>
        <w:t xml:space="preserve">, </w:t>
      </w:r>
      <w:r w:rsidR="0019482F">
        <w:rPr>
          <w:sz w:val="28"/>
          <w:szCs w:val="28"/>
        </w:rPr>
        <w:t>87</w:t>
      </w:r>
      <w:r w:rsidR="00B4553F">
        <w:rPr>
          <w:sz w:val="28"/>
          <w:szCs w:val="28"/>
        </w:rPr>
        <w:t xml:space="preserve"> поступили </w:t>
      </w:r>
      <w:r w:rsidR="00F34EA5">
        <w:rPr>
          <w:sz w:val="28"/>
          <w:szCs w:val="28"/>
        </w:rPr>
        <w:t>непосредственно в Министерство образования и науки Республики Дагестан</w:t>
      </w:r>
      <w:r w:rsidR="002813B3">
        <w:rPr>
          <w:sz w:val="28"/>
          <w:szCs w:val="28"/>
        </w:rPr>
        <w:t xml:space="preserve"> (далее – Минобрнауки РД</w:t>
      </w:r>
      <w:r w:rsidR="005E37F9">
        <w:rPr>
          <w:sz w:val="28"/>
          <w:szCs w:val="28"/>
        </w:rPr>
        <w:t>, Министерство</w:t>
      </w:r>
      <w:r w:rsidR="002813B3">
        <w:rPr>
          <w:sz w:val="28"/>
          <w:szCs w:val="28"/>
        </w:rPr>
        <w:t>)</w:t>
      </w:r>
      <w:r w:rsidR="00F34EA5">
        <w:rPr>
          <w:sz w:val="28"/>
          <w:szCs w:val="28"/>
        </w:rPr>
        <w:t>.</w:t>
      </w:r>
    </w:p>
    <w:p w14:paraId="2DD6043A" w14:textId="77777777" w:rsidR="00567E7B" w:rsidRDefault="00567E7B" w:rsidP="00901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85519922"/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общего количества поступивших жалоб </w:t>
      </w:r>
      <w:r w:rsidR="00807BF3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333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85">
        <w:rPr>
          <w:rFonts w:ascii="Times New Roman" w:eastAsia="Times New Roman" w:hAnsi="Times New Roman"/>
          <w:sz w:val="28"/>
          <w:szCs w:val="28"/>
          <w:lang w:eastAsia="ru-RU"/>
        </w:rPr>
        <w:t>(49,69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>%) поданы на общеобразовательные организации</w:t>
      </w:r>
      <w:r w:rsidR="00EA3955" w:rsidRPr="00F9246C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B763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76CB3">
        <w:rPr>
          <w:rFonts w:ascii="Times New Roman" w:eastAsia="Times New Roman" w:hAnsi="Times New Roman"/>
          <w:sz w:val="28"/>
          <w:szCs w:val="28"/>
          <w:lang w:eastAsia="ru-RU"/>
        </w:rPr>
        <w:t xml:space="preserve"> (8,07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>%) – на дошкольные обр</w:t>
      </w:r>
      <w:r w:rsidR="00273854" w:rsidRPr="00F9246C">
        <w:rPr>
          <w:rFonts w:ascii="Times New Roman" w:eastAsia="Times New Roman" w:hAnsi="Times New Roman"/>
          <w:sz w:val="28"/>
          <w:szCs w:val="28"/>
          <w:lang w:eastAsia="ru-RU"/>
        </w:rPr>
        <w:t>азовательные организации,</w:t>
      </w:r>
      <w:r w:rsidR="00EA3955"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 5 </w:t>
      </w:r>
      <w:r w:rsidR="006F7D75">
        <w:rPr>
          <w:rFonts w:ascii="Times New Roman" w:eastAsia="Times New Roman" w:hAnsi="Times New Roman"/>
          <w:sz w:val="28"/>
          <w:szCs w:val="28"/>
          <w:lang w:eastAsia="ru-RU"/>
        </w:rPr>
        <w:t>(3</w:t>
      </w:r>
      <w:r w:rsidR="004125E2" w:rsidRPr="00F9246C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6F7D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>%) – на профессиональные</w:t>
      </w:r>
      <w:r w:rsidR="00EA3955"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организации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63C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F7D75">
        <w:rPr>
          <w:rFonts w:ascii="Times New Roman" w:eastAsia="Times New Roman" w:hAnsi="Times New Roman"/>
          <w:sz w:val="28"/>
          <w:szCs w:val="28"/>
          <w:lang w:eastAsia="ru-RU"/>
        </w:rPr>
        <w:t xml:space="preserve"> (10,56</w:t>
      </w:r>
      <w:r w:rsidR="00EA3955" w:rsidRPr="00F9246C">
        <w:rPr>
          <w:rFonts w:ascii="Times New Roman" w:eastAsia="Times New Roman" w:hAnsi="Times New Roman"/>
          <w:sz w:val="28"/>
          <w:szCs w:val="28"/>
          <w:lang w:eastAsia="ru-RU"/>
        </w:rPr>
        <w:t>%) – на муниципальные о</w:t>
      </w:r>
      <w:r w:rsidR="00B763CD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рганы </w:t>
      </w:r>
      <w:r w:rsidR="00B958FD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образованием, 45</w:t>
      </w:r>
      <w:r w:rsidR="003F2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955" w:rsidRPr="00F9246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F7D75">
        <w:rPr>
          <w:rFonts w:ascii="Times New Roman" w:eastAsia="Times New Roman" w:hAnsi="Times New Roman"/>
          <w:sz w:val="28"/>
          <w:szCs w:val="28"/>
          <w:lang w:eastAsia="ru-RU"/>
        </w:rPr>
        <w:t>27,95</w:t>
      </w:r>
      <w:r w:rsidR="00EA3955"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="00EA3955" w:rsidRPr="00475D07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 </w:t>
      </w:r>
      <w:r w:rsidR="00EA4E2B">
        <w:rPr>
          <w:rFonts w:ascii="Times New Roman" w:eastAsia="Times New Roman" w:hAnsi="Times New Roman"/>
          <w:sz w:val="28"/>
          <w:szCs w:val="28"/>
          <w:lang w:eastAsia="ru-RU"/>
        </w:rPr>
        <w:t>Порядок провед</w:t>
      </w:r>
      <w:r w:rsidR="00525CAF">
        <w:rPr>
          <w:rFonts w:ascii="Times New Roman" w:eastAsia="Times New Roman" w:hAnsi="Times New Roman"/>
          <w:sz w:val="28"/>
          <w:szCs w:val="28"/>
          <w:lang w:eastAsia="ru-RU"/>
        </w:rPr>
        <w:t>ения государственной итоговой а</w:t>
      </w:r>
      <w:r w:rsidR="00EA4E2B">
        <w:rPr>
          <w:rFonts w:ascii="Times New Roman" w:eastAsia="Times New Roman" w:hAnsi="Times New Roman"/>
          <w:sz w:val="28"/>
          <w:szCs w:val="28"/>
          <w:lang w:eastAsia="ru-RU"/>
        </w:rPr>
        <w:t>ттестации (далее – ГИА)</w:t>
      </w:r>
      <w:r w:rsidR="00EA3955" w:rsidRPr="00475D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3955"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6F7D75">
        <w:rPr>
          <w:rFonts w:ascii="Times New Roman" w:eastAsia="Times New Roman" w:hAnsi="Times New Roman"/>
          <w:sz w:val="28"/>
          <w:szCs w:val="28"/>
          <w:lang w:eastAsia="ru-RU"/>
        </w:rPr>
        <w:t xml:space="preserve"> (0,62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>%) – на должно</w:t>
      </w:r>
      <w:r w:rsidR="00EA3955" w:rsidRPr="00F9246C">
        <w:rPr>
          <w:rFonts w:ascii="Times New Roman" w:eastAsia="Times New Roman" w:hAnsi="Times New Roman"/>
          <w:sz w:val="28"/>
          <w:szCs w:val="28"/>
          <w:lang w:eastAsia="ru-RU"/>
        </w:rPr>
        <w:t>стное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EA3955" w:rsidRPr="00F9246C">
        <w:rPr>
          <w:rFonts w:ascii="Times New Roman" w:eastAsia="Times New Roman" w:hAnsi="Times New Roman"/>
          <w:sz w:val="28"/>
          <w:szCs w:val="28"/>
          <w:lang w:eastAsia="ru-RU"/>
        </w:rPr>
        <w:t>о в администрации муниципального образования</w:t>
      </w:r>
      <w:r w:rsidR="00F34E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"/>
    <w:p w14:paraId="066CFA31" w14:textId="77777777" w:rsidR="000203BA" w:rsidRPr="00D1396D" w:rsidRDefault="00B5084C" w:rsidP="00D1396D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обращают внимание 29</w:t>
      </w:r>
      <w:r w:rsidR="000203BA" w:rsidRPr="000203BA">
        <w:rPr>
          <w:rFonts w:ascii="Times New Roman" w:hAnsi="Times New Roman" w:cs="Times New Roman"/>
          <w:bCs/>
          <w:sz w:val="28"/>
          <w:szCs w:val="28"/>
        </w:rPr>
        <w:t xml:space="preserve"> муниципалитетов, чьи </w:t>
      </w:r>
      <w:r w:rsidR="000203BA">
        <w:rPr>
          <w:rFonts w:ascii="Times New Roman" w:hAnsi="Times New Roman" w:cs="Times New Roman"/>
          <w:bCs/>
          <w:sz w:val="28"/>
          <w:szCs w:val="28"/>
        </w:rPr>
        <w:t>образовательные организации стали объектами обращений (по убыванию кол-ва обращений): Хасавюртовск</w:t>
      </w:r>
      <w:r w:rsidR="00E14F19">
        <w:rPr>
          <w:rFonts w:ascii="Times New Roman" w:hAnsi="Times New Roman" w:cs="Times New Roman"/>
          <w:bCs/>
          <w:sz w:val="28"/>
          <w:szCs w:val="28"/>
        </w:rPr>
        <w:t xml:space="preserve">ий район – 36, г. Махачкала – </w:t>
      </w:r>
      <w:r w:rsidR="000F30DF">
        <w:rPr>
          <w:rFonts w:ascii="Times New Roman" w:hAnsi="Times New Roman" w:cs="Times New Roman"/>
          <w:bCs/>
          <w:sz w:val="28"/>
          <w:szCs w:val="28"/>
        </w:rPr>
        <w:t>40</w:t>
      </w:r>
      <w:r w:rsidR="000203BA">
        <w:rPr>
          <w:rFonts w:ascii="Times New Roman" w:hAnsi="Times New Roman" w:cs="Times New Roman"/>
          <w:bCs/>
          <w:sz w:val="28"/>
          <w:szCs w:val="28"/>
        </w:rPr>
        <w:t>, Дербен</w:t>
      </w:r>
      <w:r w:rsidR="0073111D">
        <w:rPr>
          <w:rFonts w:ascii="Times New Roman" w:hAnsi="Times New Roman" w:cs="Times New Roman"/>
          <w:bCs/>
          <w:sz w:val="28"/>
          <w:szCs w:val="28"/>
        </w:rPr>
        <w:t xml:space="preserve">тский район – </w:t>
      </w:r>
      <w:r w:rsidR="0069662B">
        <w:rPr>
          <w:rFonts w:ascii="Times New Roman" w:hAnsi="Times New Roman" w:cs="Times New Roman"/>
          <w:bCs/>
          <w:sz w:val="28"/>
          <w:szCs w:val="28"/>
        </w:rPr>
        <w:t>14</w:t>
      </w:r>
      <w:r w:rsidR="00E14F19">
        <w:rPr>
          <w:rFonts w:ascii="Times New Roman" w:hAnsi="Times New Roman" w:cs="Times New Roman"/>
          <w:bCs/>
          <w:sz w:val="28"/>
          <w:szCs w:val="28"/>
        </w:rPr>
        <w:t>, г. Дербент – 13</w:t>
      </w:r>
      <w:r w:rsidR="00B128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1287B">
        <w:rPr>
          <w:rFonts w:ascii="Times New Roman" w:hAnsi="Times New Roman" w:cs="Times New Roman"/>
          <w:bCs/>
          <w:sz w:val="28"/>
          <w:szCs w:val="28"/>
        </w:rPr>
        <w:t>Докузпаринский</w:t>
      </w:r>
      <w:proofErr w:type="spellEnd"/>
      <w:r w:rsidR="00B12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D98">
        <w:rPr>
          <w:rFonts w:ascii="Times New Roman" w:hAnsi="Times New Roman" w:cs="Times New Roman"/>
          <w:bCs/>
          <w:sz w:val="28"/>
          <w:szCs w:val="28"/>
        </w:rPr>
        <w:t xml:space="preserve">район </w:t>
      </w:r>
      <w:r w:rsidR="00B1287B">
        <w:rPr>
          <w:rFonts w:ascii="Times New Roman" w:hAnsi="Times New Roman" w:cs="Times New Roman"/>
          <w:bCs/>
          <w:sz w:val="28"/>
          <w:szCs w:val="28"/>
        </w:rPr>
        <w:t>– 8</w:t>
      </w:r>
      <w:r w:rsidR="000203B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E1D98">
        <w:rPr>
          <w:rFonts w:ascii="Times New Roman" w:hAnsi="Times New Roman" w:cs="Times New Roman"/>
          <w:bCs/>
          <w:sz w:val="28"/>
          <w:szCs w:val="28"/>
        </w:rPr>
        <w:t>Новолакский</w:t>
      </w:r>
      <w:proofErr w:type="spellEnd"/>
      <w:r w:rsidR="006E1D98">
        <w:rPr>
          <w:rFonts w:ascii="Times New Roman" w:hAnsi="Times New Roman" w:cs="Times New Roman"/>
          <w:bCs/>
          <w:sz w:val="28"/>
          <w:szCs w:val="28"/>
        </w:rPr>
        <w:t xml:space="preserve"> район – 6, </w:t>
      </w:r>
      <w:r w:rsidR="009D56AD">
        <w:rPr>
          <w:rFonts w:ascii="Times New Roman" w:hAnsi="Times New Roman" w:cs="Times New Roman"/>
          <w:bCs/>
          <w:sz w:val="28"/>
          <w:szCs w:val="28"/>
        </w:rPr>
        <w:t xml:space="preserve">Буйнакский район – 5, </w:t>
      </w:r>
      <w:proofErr w:type="spellStart"/>
      <w:r w:rsidR="000203BA">
        <w:rPr>
          <w:rFonts w:ascii="Times New Roman" w:hAnsi="Times New Roman" w:cs="Times New Roman"/>
          <w:bCs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– 5, </w:t>
      </w:r>
      <w:proofErr w:type="spellStart"/>
      <w:r w:rsidR="006E1D98">
        <w:rPr>
          <w:rFonts w:ascii="Times New Roman" w:hAnsi="Times New Roman" w:cs="Times New Roman"/>
          <w:bCs/>
          <w:sz w:val="28"/>
          <w:szCs w:val="28"/>
        </w:rPr>
        <w:t>Унцукульский</w:t>
      </w:r>
      <w:proofErr w:type="spellEnd"/>
      <w:r w:rsidR="006E1D98">
        <w:rPr>
          <w:rFonts w:ascii="Times New Roman" w:hAnsi="Times New Roman" w:cs="Times New Roman"/>
          <w:bCs/>
          <w:sz w:val="28"/>
          <w:szCs w:val="28"/>
        </w:rPr>
        <w:t xml:space="preserve"> район – </w:t>
      </w:r>
      <w:r w:rsidR="00A14521">
        <w:rPr>
          <w:rFonts w:ascii="Times New Roman" w:hAnsi="Times New Roman" w:cs="Times New Roman"/>
          <w:bCs/>
          <w:sz w:val="28"/>
          <w:szCs w:val="28"/>
        </w:rPr>
        <w:t>4</w:t>
      </w:r>
      <w:r w:rsidR="006E1D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14F19">
        <w:rPr>
          <w:rFonts w:ascii="Times New Roman" w:hAnsi="Times New Roman" w:cs="Times New Roman"/>
          <w:bCs/>
          <w:sz w:val="28"/>
          <w:szCs w:val="28"/>
        </w:rPr>
        <w:br/>
      </w:r>
      <w:r w:rsidR="00A14521">
        <w:rPr>
          <w:rFonts w:ascii="Times New Roman" w:hAnsi="Times New Roman" w:cs="Times New Roman"/>
          <w:bCs/>
          <w:sz w:val="28"/>
          <w:szCs w:val="28"/>
        </w:rPr>
        <w:t xml:space="preserve">г. Хасавюрт –3, </w:t>
      </w:r>
      <w:r w:rsidR="000203BA">
        <w:rPr>
          <w:rFonts w:ascii="Times New Roman" w:hAnsi="Times New Roman" w:cs="Times New Roman"/>
          <w:bCs/>
          <w:sz w:val="28"/>
          <w:szCs w:val="28"/>
        </w:rPr>
        <w:t xml:space="preserve">г. Буйнакск, г. Избербаш, г. Кизляр, </w:t>
      </w:r>
      <w:r w:rsidR="006966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1D98">
        <w:rPr>
          <w:rFonts w:ascii="Times New Roman" w:hAnsi="Times New Roman" w:cs="Times New Roman"/>
          <w:bCs/>
          <w:sz w:val="28"/>
          <w:szCs w:val="28"/>
        </w:rPr>
        <w:t>Гергебельский</w:t>
      </w:r>
      <w:proofErr w:type="spellEnd"/>
      <w:r w:rsidR="006E1D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3BA">
        <w:rPr>
          <w:rFonts w:ascii="Times New Roman" w:hAnsi="Times New Roman" w:cs="Times New Roman"/>
          <w:bCs/>
          <w:sz w:val="28"/>
          <w:szCs w:val="28"/>
        </w:rPr>
        <w:t xml:space="preserve">Лакский,  Ногайский, </w:t>
      </w:r>
      <w:proofErr w:type="spellStart"/>
      <w:r w:rsidR="000203BA">
        <w:rPr>
          <w:rFonts w:ascii="Times New Roman" w:hAnsi="Times New Roman" w:cs="Times New Roman"/>
          <w:bCs/>
          <w:sz w:val="28"/>
          <w:szCs w:val="28"/>
        </w:rPr>
        <w:t>Тарумовский</w:t>
      </w:r>
      <w:proofErr w:type="spellEnd"/>
      <w:r w:rsidR="000203B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E1D98">
        <w:rPr>
          <w:rFonts w:ascii="Times New Roman" w:hAnsi="Times New Roman" w:cs="Times New Roman"/>
          <w:bCs/>
          <w:sz w:val="28"/>
          <w:szCs w:val="28"/>
        </w:rPr>
        <w:t>Хивский</w:t>
      </w:r>
      <w:proofErr w:type="spellEnd"/>
      <w:r w:rsidR="006E1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96D">
        <w:rPr>
          <w:rFonts w:ascii="Times New Roman" w:hAnsi="Times New Roman" w:cs="Times New Roman"/>
          <w:bCs/>
          <w:sz w:val="28"/>
          <w:szCs w:val="28"/>
        </w:rPr>
        <w:t>районы</w:t>
      </w:r>
      <w:r w:rsidR="000203BA">
        <w:rPr>
          <w:rFonts w:ascii="Times New Roman" w:hAnsi="Times New Roman" w:cs="Times New Roman"/>
          <w:bCs/>
          <w:sz w:val="28"/>
          <w:szCs w:val="28"/>
        </w:rPr>
        <w:t xml:space="preserve"> – по 2,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Каспийск, </w:t>
      </w:r>
      <w:r w:rsidR="006E1D98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 xml:space="preserve">Южно-Сухокумск, </w:t>
      </w:r>
      <w:proofErr w:type="spellStart"/>
      <w:r w:rsidR="00D1396D">
        <w:rPr>
          <w:rFonts w:ascii="Times New Roman" w:hAnsi="Times New Roman" w:cs="Times New Roman"/>
          <w:bCs/>
          <w:sz w:val="28"/>
          <w:szCs w:val="28"/>
        </w:rPr>
        <w:t>Акушинский</w:t>
      </w:r>
      <w:proofErr w:type="spellEnd"/>
      <w:r w:rsidR="00D1396D">
        <w:rPr>
          <w:rFonts w:ascii="Times New Roman" w:hAnsi="Times New Roman" w:cs="Times New Roman"/>
          <w:bCs/>
          <w:sz w:val="28"/>
          <w:szCs w:val="28"/>
        </w:rPr>
        <w:t xml:space="preserve">, Ахтынский, </w:t>
      </w:r>
      <w:proofErr w:type="spellStart"/>
      <w:r w:rsidR="00D1396D">
        <w:rPr>
          <w:rFonts w:ascii="Times New Roman" w:hAnsi="Times New Roman" w:cs="Times New Roman"/>
          <w:bCs/>
          <w:sz w:val="28"/>
          <w:szCs w:val="28"/>
        </w:rPr>
        <w:t>Бабаюртовский</w:t>
      </w:r>
      <w:proofErr w:type="spellEnd"/>
      <w:r w:rsidR="00D139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1396D">
        <w:rPr>
          <w:rFonts w:ascii="Times New Roman" w:hAnsi="Times New Roman" w:cs="Times New Roman"/>
          <w:bCs/>
          <w:sz w:val="28"/>
          <w:szCs w:val="28"/>
        </w:rPr>
        <w:t>Гумбетовский</w:t>
      </w:r>
      <w:proofErr w:type="spellEnd"/>
      <w:r w:rsidR="00D1396D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="00887466">
        <w:rPr>
          <w:rFonts w:ascii="Times New Roman" w:hAnsi="Times New Roman" w:cs="Times New Roman"/>
          <w:bCs/>
          <w:sz w:val="28"/>
          <w:szCs w:val="28"/>
        </w:rPr>
        <w:t>Кизилюртовский</w:t>
      </w:r>
      <w:proofErr w:type="spellEnd"/>
      <w:r w:rsidR="008874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E7378">
        <w:rPr>
          <w:rFonts w:ascii="Times New Roman" w:hAnsi="Times New Roman" w:cs="Times New Roman"/>
          <w:bCs/>
          <w:sz w:val="28"/>
          <w:szCs w:val="28"/>
        </w:rPr>
        <w:t>Курахский</w:t>
      </w:r>
      <w:proofErr w:type="spellEnd"/>
      <w:r w:rsidR="00CE73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396D">
        <w:rPr>
          <w:rFonts w:ascii="Times New Roman" w:hAnsi="Times New Roman" w:cs="Times New Roman"/>
          <w:bCs/>
          <w:sz w:val="28"/>
          <w:szCs w:val="28"/>
        </w:rPr>
        <w:t>Рутульски</w:t>
      </w:r>
      <w:r w:rsidR="006E1D98">
        <w:rPr>
          <w:rFonts w:ascii="Times New Roman" w:hAnsi="Times New Roman" w:cs="Times New Roman"/>
          <w:bCs/>
          <w:sz w:val="28"/>
          <w:szCs w:val="28"/>
        </w:rPr>
        <w:t xml:space="preserve">й, </w:t>
      </w:r>
      <w:proofErr w:type="spellStart"/>
      <w:r w:rsidR="006E1D98">
        <w:rPr>
          <w:rFonts w:ascii="Times New Roman" w:hAnsi="Times New Roman" w:cs="Times New Roman"/>
          <w:bCs/>
          <w:sz w:val="28"/>
          <w:szCs w:val="28"/>
        </w:rPr>
        <w:t>Сергокалинский</w:t>
      </w:r>
      <w:proofErr w:type="spellEnd"/>
      <w:r w:rsidR="006E1D9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E1D98">
        <w:rPr>
          <w:rFonts w:ascii="Times New Roman" w:hAnsi="Times New Roman" w:cs="Times New Roman"/>
          <w:bCs/>
          <w:sz w:val="28"/>
          <w:szCs w:val="28"/>
        </w:rPr>
        <w:t>Тляратинский</w:t>
      </w:r>
      <w:proofErr w:type="spellEnd"/>
      <w:r w:rsidR="00D1396D">
        <w:rPr>
          <w:rFonts w:ascii="Times New Roman" w:hAnsi="Times New Roman" w:cs="Times New Roman"/>
          <w:bCs/>
          <w:sz w:val="28"/>
          <w:szCs w:val="28"/>
        </w:rPr>
        <w:t xml:space="preserve"> районы – по 1.</w:t>
      </w:r>
    </w:p>
    <w:p w14:paraId="1DC6EA77" w14:textId="77777777" w:rsidR="00B84AA3" w:rsidRDefault="00B84AA3" w:rsidP="00901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 волеизъявления</w:t>
      </w:r>
      <w:r w:rsidR="006F6FD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представлен тремя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531">
        <w:rPr>
          <w:rFonts w:ascii="Times New Roman" w:eastAsia="Times New Roman" w:hAnsi="Times New Roman"/>
          <w:sz w:val="28"/>
          <w:szCs w:val="28"/>
          <w:lang w:eastAsia="ru-RU"/>
        </w:rPr>
        <w:t>категориями</w:t>
      </w:r>
      <w:r w:rsidR="006F6FD2" w:rsidRPr="009D5531">
        <w:rPr>
          <w:rFonts w:ascii="Times New Roman" w:eastAsia="Times New Roman" w:hAnsi="Times New Roman"/>
          <w:sz w:val="28"/>
          <w:szCs w:val="28"/>
          <w:lang w:eastAsia="ru-RU"/>
        </w:rPr>
        <w:t>: индивидуальные обр</w:t>
      </w:r>
      <w:r w:rsidR="009A79DE" w:rsidRPr="009D5531">
        <w:rPr>
          <w:rFonts w:ascii="Times New Roman" w:eastAsia="Times New Roman" w:hAnsi="Times New Roman"/>
          <w:sz w:val="28"/>
          <w:szCs w:val="28"/>
          <w:lang w:eastAsia="ru-RU"/>
        </w:rPr>
        <w:t xml:space="preserve">ащения граждан – в количестве </w:t>
      </w:r>
      <w:r w:rsidR="00DC4CB9" w:rsidRPr="009D5531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FD40A1" w:rsidRPr="009D5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9DE" w:rsidRPr="009D5531">
        <w:rPr>
          <w:rFonts w:ascii="Times New Roman" w:eastAsia="Times New Roman" w:hAnsi="Times New Roman"/>
          <w:sz w:val="28"/>
          <w:szCs w:val="28"/>
          <w:lang w:eastAsia="ru-RU"/>
        </w:rPr>
        <w:t>(71,43</w:t>
      </w:r>
      <w:r w:rsidR="00DA20BD" w:rsidRPr="009D5531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6F6FD2" w:rsidRPr="009D55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F6F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коллективные – 32</w:t>
      </w:r>
      <w:r w:rsidR="009D5531">
        <w:rPr>
          <w:rFonts w:ascii="Times New Roman" w:eastAsia="Times New Roman" w:hAnsi="Times New Roman"/>
          <w:sz w:val="28"/>
          <w:szCs w:val="28"/>
          <w:lang w:eastAsia="ru-RU"/>
        </w:rPr>
        <w:t xml:space="preserve"> (19,88</w:t>
      </w:r>
      <w:r w:rsidR="00DA20B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6F6FD2">
        <w:rPr>
          <w:rFonts w:ascii="Times New Roman" w:eastAsia="Times New Roman" w:hAnsi="Times New Roman"/>
          <w:sz w:val="28"/>
          <w:szCs w:val="28"/>
          <w:lang w:eastAsia="ru-RU"/>
        </w:rPr>
        <w:t>, анонимные – 14</w:t>
      </w:r>
      <w:r w:rsidR="00C44C61">
        <w:rPr>
          <w:rFonts w:ascii="Times New Roman" w:eastAsia="Times New Roman" w:hAnsi="Times New Roman"/>
          <w:sz w:val="28"/>
          <w:szCs w:val="28"/>
          <w:lang w:eastAsia="ru-RU"/>
        </w:rPr>
        <w:t xml:space="preserve"> (8,</w:t>
      </w:r>
      <w:r w:rsidR="00DA20BD">
        <w:rPr>
          <w:rFonts w:ascii="Times New Roman" w:eastAsia="Times New Roman" w:hAnsi="Times New Roman"/>
          <w:sz w:val="28"/>
          <w:szCs w:val="28"/>
          <w:lang w:eastAsia="ru-RU"/>
        </w:rPr>
        <w:t>7%)</w:t>
      </w:r>
      <w:r w:rsidR="006F6F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1DA7B3" w14:textId="77777777" w:rsidR="00F34EA5" w:rsidRDefault="00F34EA5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содержания обращений граждан за 2022 год показал, что популярными </w:t>
      </w:r>
      <w:r w:rsidR="000343FC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темами, поступающими в адрес </w:t>
      </w:r>
      <w:r w:rsidR="005B0CF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0343FC">
        <w:rPr>
          <w:rFonts w:ascii="Times New Roman" w:eastAsia="Times New Roman" w:hAnsi="Times New Roman"/>
          <w:sz w:val="28"/>
          <w:szCs w:val="28"/>
          <w:lang w:eastAsia="ru-RU"/>
        </w:rPr>
        <w:t>, являются</w:t>
      </w:r>
      <w:r w:rsidR="00FE235A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убыванию)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3B78160" w14:textId="77777777" w:rsidR="00357A60" w:rsidRDefault="00050AC4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57A60">
        <w:rPr>
          <w:rFonts w:ascii="Times New Roman" w:eastAsia="Times New Roman" w:hAnsi="Times New Roman"/>
          <w:sz w:val="28"/>
          <w:szCs w:val="28"/>
          <w:lang w:eastAsia="ru-RU"/>
        </w:rPr>
        <w:t>оррупция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 xml:space="preserve"> (денежные сборы </w:t>
      </w:r>
      <w:r w:rsidR="00E71441">
        <w:rPr>
          <w:rFonts w:ascii="Times New Roman" w:eastAsia="Times New Roman" w:hAnsi="Times New Roman"/>
          <w:sz w:val="28"/>
          <w:szCs w:val="28"/>
          <w:lang w:eastAsia="ru-RU"/>
        </w:rPr>
        <w:t>на покупку и установку камер видеонаблюдения, оплату заработной платы охраны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 xml:space="preserve">, уборку кабинетов, 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оснащение кабинетов, </w:t>
      </w:r>
      <w:r w:rsidR="00A650A1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кабинетов и школы, 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>подарки учителям и администрации образовательной организации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E4631">
        <w:rPr>
          <w:rFonts w:ascii="Times New Roman" w:eastAsia="Times New Roman" w:hAnsi="Times New Roman"/>
          <w:sz w:val="28"/>
          <w:szCs w:val="28"/>
          <w:lang w:eastAsia="ru-RU"/>
        </w:rPr>
        <w:t xml:space="preserve"> хищение школьного имущества;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«мертвых душ»</w:t>
      </w:r>
      <w:r w:rsidR="00FC22B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учащихся, 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>учителей</w:t>
      </w:r>
      <w:r w:rsidR="00FC22B7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технического персонала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C3E5C">
        <w:rPr>
          <w:rFonts w:ascii="Times New Roman" w:eastAsia="Times New Roman" w:hAnsi="Times New Roman"/>
          <w:sz w:val="28"/>
          <w:szCs w:val="28"/>
          <w:lang w:eastAsia="ru-RU"/>
        </w:rPr>
        <w:t xml:space="preserve"> дача взятки директору за хорошистов и отличников;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97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денежной ставки у </w:t>
      </w:r>
      <w:r w:rsidR="00612E9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образованием и </w:t>
      </w:r>
      <w:r w:rsidR="00132972">
        <w:rPr>
          <w:rFonts w:ascii="Times New Roman" w:eastAsia="Times New Roman" w:hAnsi="Times New Roman"/>
          <w:sz w:val="28"/>
          <w:szCs w:val="28"/>
          <w:lang w:eastAsia="ru-RU"/>
        </w:rPr>
        <w:t>директора школы за</w:t>
      </w:r>
      <w:r w:rsidR="00A919BB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выставление хорошей отметки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FC6">
        <w:rPr>
          <w:rFonts w:ascii="Times New Roman" w:eastAsia="Times New Roman" w:hAnsi="Times New Roman"/>
          <w:sz w:val="28"/>
          <w:szCs w:val="28"/>
          <w:lang w:eastAsia="ru-RU"/>
        </w:rPr>
        <w:t>в аттестате</w:t>
      </w:r>
      <w:r w:rsidR="008736A5">
        <w:rPr>
          <w:rFonts w:ascii="Times New Roman" w:eastAsia="Times New Roman" w:hAnsi="Times New Roman"/>
          <w:sz w:val="28"/>
          <w:szCs w:val="28"/>
          <w:lang w:eastAsia="ru-RU"/>
        </w:rPr>
        <w:t>, в том числе и в аттестате особого образца</w:t>
      </w:r>
      <w:r w:rsidR="006A4FC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35EBA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выдача стимулирующих выплат учителям не в полном объеме</w:t>
      </w:r>
      <w:r w:rsidR="005678F8">
        <w:rPr>
          <w:rFonts w:ascii="Times New Roman" w:eastAsia="Times New Roman" w:hAnsi="Times New Roman"/>
          <w:sz w:val="28"/>
          <w:szCs w:val="28"/>
          <w:lang w:eastAsia="ru-RU"/>
        </w:rPr>
        <w:t>; требование директором школы денег за устройство детей в 1 и 10 классы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30DDC">
        <w:rPr>
          <w:rFonts w:ascii="Times New Roman" w:eastAsia="Times New Roman" w:hAnsi="Times New Roman"/>
          <w:sz w:val="28"/>
          <w:szCs w:val="28"/>
          <w:lang w:eastAsia="ru-RU"/>
        </w:rPr>
        <w:t xml:space="preserve"> – 51 обращение</w:t>
      </w:r>
      <w:r w:rsidR="00EE3C1E">
        <w:rPr>
          <w:rFonts w:ascii="Times New Roman" w:eastAsia="Times New Roman" w:hAnsi="Times New Roman"/>
          <w:sz w:val="28"/>
          <w:szCs w:val="28"/>
          <w:lang w:eastAsia="ru-RU"/>
        </w:rPr>
        <w:t xml:space="preserve"> (31,68</w:t>
      </w:r>
      <w:r w:rsidR="003E5397">
        <w:rPr>
          <w:rFonts w:ascii="Times New Roman" w:eastAsia="Times New Roman" w:hAnsi="Times New Roman"/>
          <w:sz w:val="28"/>
          <w:szCs w:val="28"/>
          <w:lang w:eastAsia="ru-RU"/>
        </w:rPr>
        <w:t>% от общего количества обращений)</w:t>
      </w:r>
      <w:r w:rsidR="004219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EB29C0" w14:textId="77777777" w:rsidR="00DE3CA7" w:rsidRDefault="00DE3CA7" w:rsidP="00DE3C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4177D">
        <w:rPr>
          <w:rFonts w:ascii="Times New Roman" w:eastAsia="Times New Roman" w:hAnsi="Times New Roman"/>
          <w:sz w:val="28"/>
          <w:szCs w:val="28"/>
          <w:lang w:eastAsia="ru-RU"/>
        </w:rPr>
        <w:t>арушение Порядка проведения ГИА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262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712E2" w:rsidRPr="00D92627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незаконные сборы денежных средств директором образовательной организации на проведение </w:t>
      </w:r>
      <w:r w:rsidR="00D34AAA" w:rsidRPr="00D92627">
        <w:rPr>
          <w:rFonts w:ascii="Times New Roman" w:eastAsia="Times New Roman" w:hAnsi="Times New Roman"/>
          <w:sz w:val="28"/>
          <w:szCs w:val="28"/>
          <w:lang w:eastAsia="ru-RU"/>
        </w:rPr>
        <w:t>основного государственного экзамена (далее – ОГЭ) и единого государственного экзамена (далее – ЕГЭ)</w:t>
      </w:r>
      <w:r w:rsidR="007712E2" w:rsidRPr="00D9262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71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сдача ГИА в пунктах проведения экзаменов, где руководителями указанных пунктов, а также организаторами являются учителя и родственники обучающихся; вынос КИМ</w:t>
      </w:r>
      <w:r w:rsidR="00885EE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аудитории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организатором вне аудитории;</w:t>
      </w:r>
      <w:r w:rsidR="007712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подмена организатором в аудитории работы участника ОГЭ другой работой; утеря работы участника ОГЭ; неисправное состояние компьютера во время сдачи ОГЭ по информатике;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занижение отметки при перепроверке итогового сочинения</w:t>
      </w:r>
      <w:r w:rsidR="007712E2">
        <w:rPr>
          <w:rFonts w:ascii="Times New Roman" w:eastAsia="Times New Roman" w:hAnsi="Times New Roman"/>
          <w:sz w:val="28"/>
          <w:szCs w:val="28"/>
          <w:lang w:eastAsia="ru-RU"/>
        </w:rPr>
        <w:t>; необъективное выставление баллов по итогам проверки работы участника ОГЭ и ЕГЭ; просьба о пересдаче ГИА в резервный день; безосновательное удаление участника ГИА с экзамена; безосновательное отклонение апелляции по ОГЭ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07BF3">
        <w:rPr>
          <w:rFonts w:ascii="Times New Roman" w:eastAsia="Times New Roman" w:hAnsi="Times New Roman"/>
          <w:sz w:val="28"/>
          <w:szCs w:val="28"/>
          <w:lang w:eastAsia="ru-RU"/>
        </w:rPr>
        <w:t>– 45</w:t>
      </w:r>
      <w:r w:rsidR="00EE3C1E">
        <w:rPr>
          <w:rFonts w:ascii="Times New Roman" w:eastAsia="Times New Roman" w:hAnsi="Times New Roman"/>
          <w:sz w:val="28"/>
          <w:szCs w:val="28"/>
          <w:lang w:eastAsia="ru-RU"/>
        </w:rPr>
        <w:t xml:space="preserve"> (24,95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5AD7779" w14:textId="77777777" w:rsidR="00357A60" w:rsidRDefault="003E5397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>рудовые отношения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 xml:space="preserve"> (наличие судимости у </w:t>
      </w:r>
      <w:r w:rsidR="00973E10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и 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педагогов, работающих в образовательной организации; 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>незаконное увольнение учителей;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963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незаконное назначение директора школы; </w:t>
      </w:r>
      <w:r w:rsidR="00DC3E5C">
        <w:rPr>
          <w:rFonts w:ascii="Times New Roman" w:eastAsia="Times New Roman" w:hAnsi="Times New Roman"/>
          <w:sz w:val="28"/>
          <w:szCs w:val="28"/>
          <w:lang w:eastAsia="ru-RU"/>
        </w:rPr>
        <w:t>недобросовестное отношение директора школы к своим трудовым обязанностям</w:t>
      </w:r>
      <w:r w:rsidR="008773B5">
        <w:rPr>
          <w:rFonts w:ascii="Times New Roman" w:eastAsia="Times New Roman" w:hAnsi="Times New Roman"/>
          <w:sz w:val="28"/>
          <w:szCs w:val="28"/>
          <w:lang w:eastAsia="ru-RU"/>
        </w:rPr>
        <w:t xml:space="preserve">; текучесть </w:t>
      </w:r>
      <w:proofErr w:type="spellStart"/>
      <w:r w:rsidR="008773B5">
        <w:rPr>
          <w:rFonts w:ascii="Times New Roman" w:eastAsia="Times New Roman" w:hAnsi="Times New Roman"/>
          <w:sz w:val="28"/>
          <w:szCs w:val="28"/>
          <w:lang w:eastAsia="ru-RU"/>
        </w:rPr>
        <w:t>педкадров</w:t>
      </w:r>
      <w:proofErr w:type="spellEnd"/>
      <w:r w:rsidR="00E57A2D">
        <w:rPr>
          <w:rFonts w:ascii="Times New Roman" w:eastAsia="Times New Roman" w:hAnsi="Times New Roman"/>
          <w:sz w:val="28"/>
          <w:szCs w:val="28"/>
          <w:lang w:eastAsia="ru-RU"/>
        </w:rPr>
        <w:t>; начисление зарплаты ниже МРОТ</w:t>
      </w:r>
      <w:r w:rsidR="00DC3E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– 22</w:t>
      </w:r>
      <w:r w:rsidR="00E8609C">
        <w:rPr>
          <w:rFonts w:ascii="Times New Roman" w:eastAsia="Times New Roman" w:hAnsi="Times New Roman"/>
          <w:sz w:val="28"/>
          <w:szCs w:val="28"/>
          <w:lang w:eastAsia="ru-RU"/>
        </w:rPr>
        <w:t xml:space="preserve"> (13,66</w:t>
      </w:r>
      <w:r w:rsidR="005E1D3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4219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CD5D29" w14:textId="77777777" w:rsidR="00357A60" w:rsidRDefault="003E5397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57A60">
        <w:rPr>
          <w:rFonts w:ascii="Times New Roman" w:eastAsia="Times New Roman" w:hAnsi="Times New Roman"/>
          <w:sz w:val="28"/>
          <w:szCs w:val="28"/>
          <w:lang w:eastAsia="ru-RU"/>
        </w:rPr>
        <w:t>ачество образовательного и воспита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>тельного процесса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(подмена уроков тематическими видеороликами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 xml:space="preserve">; отсутствие наглядных материалов в школе; </w:t>
      </w:r>
      <w:r w:rsidR="00DC3E5C">
        <w:rPr>
          <w:rFonts w:ascii="Times New Roman" w:eastAsia="Times New Roman" w:hAnsi="Times New Roman"/>
          <w:sz w:val="28"/>
          <w:szCs w:val="28"/>
          <w:lang w:eastAsia="ru-RU"/>
        </w:rPr>
        <w:t>ведение уроков учителями, не имеющими соответствующее профильное образование; невер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>ная организация замещения уроков</w:t>
      </w:r>
      <w:r w:rsidR="00BE5900">
        <w:rPr>
          <w:rFonts w:ascii="Times New Roman" w:eastAsia="Times New Roman" w:hAnsi="Times New Roman"/>
          <w:sz w:val="28"/>
          <w:szCs w:val="28"/>
          <w:lang w:eastAsia="ru-RU"/>
        </w:rPr>
        <w:t>; реализация образовательной программы не в полном объеме</w:t>
      </w:r>
      <w:r w:rsidR="000A66B8">
        <w:rPr>
          <w:rFonts w:ascii="Times New Roman" w:eastAsia="Times New Roman" w:hAnsi="Times New Roman"/>
          <w:sz w:val="28"/>
          <w:szCs w:val="28"/>
          <w:lang w:eastAsia="ru-RU"/>
        </w:rPr>
        <w:t>; распитие спиртных напитков и употребление</w:t>
      </w:r>
      <w:r w:rsidR="00CF0AA0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легких</w:t>
      </w:r>
      <w:r w:rsidR="000A66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наркотиков обучающимися в стенах образовательной организации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736A5">
        <w:rPr>
          <w:rFonts w:ascii="Times New Roman" w:eastAsia="Times New Roman" w:hAnsi="Times New Roman"/>
          <w:sz w:val="28"/>
          <w:szCs w:val="28"/>
          <w:lang w:eastAsia="ru-RU"/>
        </w:rPr>
        <w:t xml:space="preserve"> – 20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09C">
        <w:rPr>
          <w:rFonts w:ascii="Times New Roman" w:eastAsia="Times New Roman" w:hAnsi="Times New Roman"/>
          <w:sz w:val="28"/>
          <w:szCs w:val="28"/>
          <w:lang w:eastAsia="ru-RU"/>
        </w:rPr>
        <w:t>(12,42</w:t>
      </w:r>
      <w:r w:rsidR="005E1D3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D79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37BBFA4" w14:textId="77777777" w:rsidR="00D3062C" w:rsidRPr="006945BE" w:rsidRDefault="00EF50A2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357A60" w:rsidRPr="00357A6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заполнения, учета и выдачи аттестатов</w:t>
      </w:r>
      <w:r w:rsidR="00357A6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основном общем и среднем общ</w:t>
      </w:r>
      <w:r w:rsidR="00357A60" w:rsidRPr="00357A60">
        <w:rPr>
          <w:rFonts w:ascii="Times New Roman" w:eastAsia="Times New Roman" w:hAnsi="Times New Roman"/>
          <w:sz w:val="28"/>
          <w:szCs w:val="28"/>
          <w:lang w:eastAsia="ru-RU"/>
        </w:rPr>
        <w:t>ем образовании и их дубликатов</w:t>
      </w:r>
      <w:r w:rsidR="00AD79BC">
        <w:rPr>
          <w:rFonts w:ascii="Times New Roman" w:eastAsia="Times New Roman" w:hAnsi="Times New Roman"/>
          <w:sz w:val="28"/>
          <w:szCs w:val="28"/>
          <w:lang w:eastAsia="ru-RU"/>
        </w:rPr>
        <w:t xml:space="preserve"> (завышение или занижение отметок в соответствующих аттестатах; выставление необходимых отметок на предметных страницах учителями, не ведущими данный предмет; переписывание классных журналов в конце учебного года с целью выведения отличных отметок выпускникам 11 класса)</w:t>
      </w:r>
      <w:r w:rsidR="00807BF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07BF3" w:rsidRPr="00E8609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8609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8609C" w:rsidRPr="00E8609C">
        <w:rPr>
          <w:rFonts w:ascii="Times New Roman" w:eastAsia="Times New Roman" w:hAnsi="Times New Roman"/>
          <w:sz w:val="28"/>
          <w:szCs w:val="28"/>
          <w:lang w:eastAsia="ru-RU"/>
        </w:rPr>
        <w:t>11,18</w:t>
      </w:r>
      <w:r w:rsidR="005E1D3D" w:rsidRPr="00E8609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D79BC" w:rsidRPr="00E8609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82D22" w:rsidRPr="006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D73D6EF" w14:textId="77777777" w:rsidR="007A6040" w:rsidRDefault="007A6040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нарушения прав и свобод обучающихся</w:t>
      </w:r>
      <w:r w:rsidR="00803A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50A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родителей, человека</w:t>
      </w:r>
      <w:r w:rsidR="00A919BB">
        <w:rPr>
          <w:rFonts w:ascii="Times New Roman" w:eastAsia="Times New Roman" w:hAnsi="Times New Roman"/>
          <w:sz w:val="28"/>
          <w:szCs w:val="28"/>
          <w:lang w:eastAsia="ru-RU"/>
        </w:rPr>
        <w:t xml:space="preserve"> (психологическое давление на учащихся</w:t>
      </w:r>
      <w:r w:rsidR="00A41417">
        <w:rPr>
          <w:rFonts w:ascii="Times New Roman" w:eastAsia="Times New Roman" w:hAnsi="Times New Roman"/>
          <w:sz w:val="28"/>
          <w:szCs w:val="28"/>
          <w:lang w:eastAsia="ru-RU"/>
        </w:rPr>
        <w:t>, оскорбление</w:t>
      </w:r>
      <w:r w:rsidR="00A919B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применение к ним физической силы; </w:t>
      </w:r>
      <w:r w:rsidR="001D3769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непредоставление родителям воспитанников доступа к видеонаблюдению в образовательной организации; </w:t>
      </w:r>
      <w:r w:rsidR="00A919BB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 на использование </w:t>
      </w:r>
      <w:r w:rsidR="00A91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учащимися телефонов на уроке и в школе; </w:t>
      </w:r>
      <w:r w:rsidR="00F8488E">
        <w:rPr>
          <w:rFonts w:ascii="Times New Roman" w:eastAsia="Times New Roman" w:hAnsi="Times New Roman"/>
          <w:sz w:val="28"/>
          <w:szCs w:val="28"/>
          <w:lang w:eastAsia="ru-RU"/>
        </w:rPr>
        <w:t>открытие детского сада в жилом квартале</w:t>
      </w:r>
      <w:r w:rsidR="00A919B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2E35">
        <w:rPr>
          <w:rFonts w:ascii="Times New Roman" w:eastAsia="Times New Roman" w:hAnsi="Times New Roman"/>
          <w:sz w:val="28"/>
          <w:szCs w:val="28"/>
          <w:lang w:eastAsia="ru-RU"/>
        </w:rPr>
        <w:t xml:space="preserve"> – 13 (8,07</w:t>
      </w:r>
      <w:r w:rsidR="005E1D3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0D17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097F4A" w14:textId="77777777" w:rsidR="007A6040" w:rsidRDefault="007A6040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бездействие должностных лиц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>(работа в образовательных организациях учителей</w:t>
      </w:r>
      <w:r w:rsidR="00FD18E7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поддельными дипломами о высшем образовании</w:t>
      </w:r>
      <w:r w:rsidR="00827806">
        <w:rPr>
          <w:rFonts w:ascii="Times New Roman" w:eastAsia="Times New Roman" w:hAnsi="Times New Roman"/>
          <w:sz w:val="28"/>
          <w:szCs w:val="28"/>
          <w:lang w:eastAsia="ru-RU"/>
        </w:rPr>
        <w:t xml:space="preserve"> с ведома руководителя образовательной организации и начальника Управления образованием</w:t>
      </w:r>
      <w:r w:rsidR="00782D2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– 10 </w:t>
      </w:r>
      <w:r w:rsidR="00852E35">
        <w:rPr>
          <w:rFonts w:ascii="Times New Roman" w:eastAsia="Times New Roman" w:hAnsi="Times New Roman"/>
          <w:sz w:val="28"/>
          <w:szCs w:val="28"/>
          <w:lang w:eastAsia="ru-RU"/>
        </w:rPr>
        <w:t>(6,21</w:t>
      </w:r>
      <w:r w:rsidR="005E1D3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DA70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652C60" w14:textId="77777777" w:rsidR="00042BEE" w:rsidRDefault="00042BEE" w:rsidP="00042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превышение должностных обязанностей, злоупотребление дол</w:t>
      </w:r>
      <w:r w:rsidR="00806307">
        <w:rPr>
          <w:rFonts w:ascii="Times New Roman" w:eastAsia="Times New Roman" w:hAnsi="Times New Roman"/>
          <w:sz w:val="28"/>
          <w:szCs w:val="28"/>
          <w:lang w:eastAsia="ru-RU"/>
        </w:rPr>
        <w:t>жностными полномочиями</w:t>
      </w:r>
      <w:r w:rsidR="00DC3E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притеснения и бесчинства руководства школы, </w:t>
      </w:r>
      <w:r w:rsidR="002B03EE">
        <w:rPr>
          <w:rFonts w:ascii="Times New Roman" w:eastAsia="Times New Roman" w:hAnsi="Times New Roman"/>
          <w:sz w:val="28"/>
          <w:szCs w:val="28"/>
          <w:lang w:eastAsia="ru-RU"/>
        </w:rPr>
        <w:t xml:space="preserve">угрозы и </w:t>
      </w:r>
      <w:r w:rsidR="00DC3E5C">
        <w:rPr>
          <w:rFonts w:ascii="Times New Roman" w:eastAsia="Times New Roman" w:hAnsi="Times New Roman"/>
          <w:sz w:val="28"/>
          <w:szCs w:val="28"/>
          <w:lang w:eastAsia="ru-RU"/>
        </w:rPr>
        <w:t>применение физической силы директором к заявителю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>; влияние меж</w:t>
      </w:r>
      <w:r w:rsidR="00CF0AA0">
        <w:rPr>
          <w:rFonts w:ascii="Times New Roman" w:eastAsia="Times New Roman" w:hAnsi="Times New Roman"/>
          <w:sz w:val="28"/>
          <w:szCs w:val="28"/>
          <w:lang w:eastAsia="ru-RU"/>
        </w:rPr>
        <w:t>личностных отношений директора и учителей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их урочную нагрузку</w:t>
      </w:r>
      <w:r w:rsidR="00DC3E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945B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945BE" w:rsidRPr="00C5554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06307" w:rsidRPr="00C5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542" w:rsidRPr="00C55542">
        <w:rPr>
          <w:rFonts w:ascii="Times New Roman" w:eastAsia="Times New Roman" w:hAnsi="Times New Roman"/>
          <w:sz w:val="28"/>
          <w:szCs w:val="28"/>
          <w:lang w:eastAsia="ru-RU"/>
        </w:rPr>
        <w:t>(5,59</w:t>
      </w:r>
      <w:r w:rsidR="00DA70EF" w:rsidRPr="00C5554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3F642755" w14:textId="77777777" w:rsidR="007A6040" w:rsidRDefault="009A1018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 интересов </w:t>
      </w:r>
      <w:r w:rsidR="006A4FC6">
        <w:rPr>
          <w:rFonts w:ascii="Times New Roman" w:eastAsia="Times New Roman" w:hAnsi="Times New Roman"/>
          <w:sz w:val="28"/>
          <w:szCs w:val="28"/>
          <w:lang w:eastAsia="ru-RU"/>
        </w:rPr>
        <w:t>(в должности заместителя директора образовательной организации работает сын директора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>; штат сотрудников образовательной организации состоит в основном из родственников директора</w:t>
      </w:r>
      <w:r w:rsidR="006A4FC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C0012">
        <w:rPr>
          <w:rFonts w:ascii="Times New Roman" w:eastAsia="Times New Roman" w:hAnsi="Times New Roman"/>
          <w:sz w:val="28"/>
          <w:szCs w:val="28"/>
          <w:lang w:eastAsia="ru-RU"/>
        </w:rPr>
        <w:t>–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542">
        <w:rPr>
          <w:rFonts w:ascii="Times New Roman" w:eastAsia="Times New Roman" w:hAnsi="Times New Roman"/>
          <w:sz w:val="28"/>
          <w:szCs w:val="28"/>
          <w:lang w:eastAsia="ru-RU"/>
        </w:rPr>
        <w:t>(5,59</w:t>
      </w:r>
      <w:r w:rsidR="005E1D3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45B429" w14:textId="77777777" w:rsidR="007A6040" w:rsidRDefault="004C7409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лицензирование</w:t>
      </w:r>
      <w:r w:rsidR="007A6040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>енная аккредитация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 xml:space="preserve"> (выдача дипломов колледжем, не имеющим лицензии</w:t>
      </w:r>
      <w:r w:rsidR="004A36A9">
        <w:rPr>
          <w:rFonts w:ascii="Times New Roman" w:eastAsia="Times New Roman" w:hAnsi="Times New Roman"/>
          <w:sz w:val="28"/>
          <w:szCs w:val="28"/>
          <w:lang w:eastAsia="ru-RU"/>
        </w:rPr>
        <w:t>; правомочность открытия частного детского сада</w:t>
      </w:r>
      <w:r w:rsidR="00AB33B2">
        <w:rPr>
          <w:rFonts w:ascii="Times New Roman" w:eastAsia="Times New Roman" w:hAnsi="Times New Roman"/>
          <w:sz w:val="28"/>
          <w:szCs w:val="28"/>
          <w:lang w:eastAsia="ru-RU"/>
        </w:rPr>
        <w:t>; правомочность использования стадиона, буфета, учебного корпуса, кабинета труда, спортивной площадки и тира, находящихся за пределами территории образовательной организации</w:t>
      </w:r>
      <w:r w:rsidR="001D0D28">
        <w:rPr>
          <w:rFonts w:ascii="Times New Roman" w:eastAsia="Times New Roman" w:hAnsi="Times New Roman"/>
          <w:sz w:val="28"/>
          <w:szCs w:val="28"/>
          <w:lang w:eastAsia="ru-RU"/>
        </w:rPr>
        <w:t xml:space="preserve">; правомочность функционирования образовательной организации при отсутствии в ней спортивного и актового залов и кабинетов технологии, музыки, </w:t>
      </w:r>
      <w:proofErr w:type="spellStart"/>
      <w:r w:rsidR="001D0D28">
        <w:rPr>
          <w:rFonts w:ascii="Times New Roman" w:eastAsia="Times New Roman" w:hAnsi="Times New Roman"/>
          <w:sz w:val="28"/>
          <w:szCs w:val="28"/>
          <w:lang w:eastAsia="ru-RU"/>
        </w:rPr>
        <w:t>лингофонного</w:t>
      </w:r>
      <w:proofErr w:type="spellEnd"/>
      <w:r w:rsidR="001D0D28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кабинета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– 7</w:t>
      </w:r>
      <w:r w:rsidR="0010261A">
        <w:rPr>
          <w:rFonts w:ascii="Times New Roman" w:eastAsia="Times New Roman" w:hAnsi="Times New Roman"/>
          <w:sz w:val="28"/>
          <w:szCs w:val="28"/>
          <w:lang w:eastAsia="ru-RU"/>
        </w:rPr>
        <w:t xml:space="preserve"> (4,35</w:t>
      </w:r>
      <w:r w:rsidR="00544CB8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A6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1D38ED" w14:textId="77777777" w:rsidR="007A6040" w:rsidRDefault="007A6040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норм проф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>ессиональной этики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 xml:space="preserve"> (замечания и оскорбления учителей со стороны директора школы и его заместителей, в том числе в присутствии обучающихся</w:t>
      </w:r>
      <w:r w:rsidR="008F5228">
        <w:rPr>
          <w:rFonts w:ascii="Times New Roman" w:eastAsia="Times New Roman" w:hAnsi="Times New Roman"/>
          <w:sz w:val="28"/>
          <w:szCs w:val="28"/>
          <w:lang w:eastAsia="ru-RU"/>
        </w:rPr>
        <w:t>; низкий моральный облик директора школы и его заместителей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– 6 </w:t>
      </w:r>
      <w:r w:rsidR="0010261A">
        <w:rPr>
          <w:rFonts w:ascii="Times New Roman" w:eastAsia="Times New Roman" w:hAnsi="Times New Roman"/>
          <w:sz w:val="28"/>
          <w:szCs w:val="28"/>
          <w:lang w:eastAsia="ru-RU"/>
        </w:rPr>
        <w:t>(3,73</w:t>
      </w:r>
      <w:r w:rsidR="00544CB8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1DA023" w14:textId="77777777" w:rsidR="00B14249" w:rsidRDefault="00B14249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квалифика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>ционных требований</w:t>
      </w:r>
      <w:r w:rsidR="00873EDA">
        <w:rPr>
          <w:rFonts w:ascii="Times New Roman" w:eastAsia="Times New Roman" w:hAnsi="Times New Roman"/>
          <w:sz w:val="28"/>
          <w:szCs w:val="28"/>
          <w:lang w:eastAsia="ru-RU"/>
        </w:rPr>
        <w:t xml:space="preserve"> (отсутствие высшего образования у заместителя директора школы</w:t>
      </w:r>
      <w:r w:rsidR="00AB33B2">
        <w:rPr>
          <w:rFonts w:ascii="Times New Roman" w:eastAsia="Times New Roman" w:hAnsi="Times New Roman"/>
          <w:sz w:val="28"/>
          <w:szCs w:val="28"/>
          <w:lang w:eastAsia="ru-RU"/>
        </w:rPr>
        <w:t>; наличие поддельного диплома о высшем образовании у руководителя образовательной организации</w:t>
      </w:r>
      <w:r w:rsidR="000C61D0">
        <w:rPr>
          <w:rFonts w:ascii="Times New Roman" w:eastAsia="Times New Roman" w:hAnsi="Times New Roman"/>
          <w:sz w:val="28"/>
          <w:szCs w:val="28"/>
          <w:lang w:eastAsia="ru-RU"/>
        </w:rPr>
        <w:t>; отсутствие педагогического образования у заместителя директора по воспитательной работе</w:t>
      </w:r>
      <w:r w:rsidR="00873ED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– 5</w:t>
      </w:r>
      <w:r w:rsidR="0010261A">
        <w:rPr>
          <w:rFonts w:ascii="Times New Roman" w:eastAsia="Times New Roman" w:hAnsi="Times New Roman"/>
          <w:sz w:val="28"/>
          <w:szCs w:val="28"/>
          <w:lang w:eastAsia="ru-RU"/>
        </w:rPr>
        <w:t xml:space="preserve"> (3</w:t>
      </w:r>
      <w:r w:rsidR="004005CB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1026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C951DDF" w14:textId="77777777" w:rsidR="00B14249" w:rsidRDefault="00B14249" w:rsidP="00B14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норм СанПиНа (за исключением нарушения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питания)</w:t>
      </w:r>
      <w:r w:rsidR="00A919BB">
        <w:rPr>
          <w:rFonts w:ascii="Times New Roman" w:eastAsia="Times New Roman" w:hAnsi="Times New Roman"/>
          <w:sz w:val="28"/>
          <w:szCs w:val="28"/>
          <w:lang w:eastAsia="ru-RU"/>
        </w:rPr>
        <w:t xml:space="preserve"> (неудовлетворительное санитарное состояние спален и санузлов</w:t>
      </w:r>
      <w:r w:rsidR="00F248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B5063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умывальников в начальной школе;</w:t>
      </w:r>
      <w:r w:rsidR="00F24839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необоснованное сокращение длительности уроков и перемен</w:t>
      </w:r>
      <w:r w:rsidR="00B60A7F">
        <w:rPr>
          <w:rFonts w:ascii="Times New Roman" w:eastAsia="Times New Roman" w:hAnsi="Times New Roman"/>
          <w:sz w:val="28"/>
          <w:szCs w:val="28"/>
          <w:lang w:eastAsia="ru-RU"/>
        </w:rPr>
        <w:t>; проживание семьи заведующей детским садом в вверенном ей учреждении; использование детского туалета для нужд заведующей</w:t>
      </w:r>
      <w:r w:rsidR="00A919B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– 5</w:t>
      </w:r>
      <w:r w:rsidR="00110CE9">
        <w:rPr>
          <w:rFonts w:ascii="Times New Roman" w:eastAsia="Times New Roman" w:hAnsi="Times New Roman"/>
          <w:sz w:val="28"/>
          <w:szCs w:val="28"/>
          <w:lang w:eastAsia="ru-RU"/>
        </w:rPr>
        <w:t xml:space="preserve"> (3</w:t>
      </w:r>
      <w:r w:rsidR="004005CB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110C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05C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FA7C354" w14:textId="77777777" w:rsidR="00B14249" w:rsidRDefault="00B14249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е качества питания </w:t>
      </w:r>
      <w:r w:rsidR="00D440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63DB2">
        <w:rPr>
          <w:rFonts w:ascii="Times New Roman" w:eastAsia="Times New Roman" w:hAnsi="Times New Roman"/>
          <w:sz w:val="28"/>
          <w:szCs w:val="28"/>
          <w:lang w:eastAsia="ru-RU"/>
        </w:rPr>
        <w:t>низкое качество</w:t>
      </w:r>
      <w:r w:rsidR="00D440F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63DB2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="00D440FE">
        <w:rPr>
          <w:rFonts w:ascii="Times New Roman" w:eastAsia="Times New Roman" w:hAnsi="Times New Roman"/>
          <w:sz w:val="28"/>
          <w:szCs w:val="28"/>
          <w:lang w:eastAsia="ru-RU"/>
        </w:rPr>
        <w:t>разнообразия питания</w:t>
      </w:r>
      <w:r w:rsidR="00CF0AA0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</w:t>
      </w:r>
      <w:r w:rsidR="00D440FE">
        <w:rPr>
          <w:rFonts w:ascii="Times New Roman" w:eastAsia="Times New Roman" w:hAnsi="Times New Roman"/>
          <w:sz w:val="28"/>
          <w:szCs w:val="28"/>
          <w:lang w:eastAsia="ru-RU"/>
        </w:rPr>
        <w:t xml:space="preserve">; уменьшение количества приемов пищи воспитанников в детском саду) 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>– 5</w:t>
      </w:r>
      <w:r w:rsidR="00975E19">
        <w:rPr>
          <w:rFonts w:ascii="Times New Roman" w:eastAsia="Times New Roman" w:hAnsi="Times New Roman"/>
          <w:sz w:val="28"/>
          <w:szCs w:val="28"/>
          <w:lang w:eastAsia="ru-RU"/>
        </w:rPr>
        <w:t xml:space="preserve"> (3</w:t>
      </w:r>
      <w:r w:rsidR="004005CB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975E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31FD1813" w14:textId="77777777" w:rsidR="00C618EF" w:rsidRDefault="00C618EF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="002952EE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охраны здоровья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условий охраны здоровья обучающихся при реализа</w:t>
      </w:r>
      <w:r w:rsidR="002952EE">
        <w:rPr>
          <w:rFonts w:ascii="Times New Roman" w:eastAsia="Times New Roman" w:hAnsi="Times New Roman"/>
          <w:sz w:val="28"/>
          <w:szCs w:val="28"/>
          <w:lang w:eastAsia="ru-RU"/>
        </w:rPr>
        <w:t>ции образовательных программ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7144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учащихся в приспособленном для занятий и находящемся в аварийном состоянии здании; </w:t>
      </w:r>
      <w:r w:rsidR="00E714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падение воспитанника с детской площадки; </w:t>
      </w:r>
      <w:r w:rsidR="00E57A2D">
        <w:rPr>
          <w:rFonts w:ascii="Times New Roman" w:eastAsia="Times New Roman" w:hAnsi="Times New Roman"/>
          <w:sz w:val="28"/>
          <w:szCs w:val="28"/>
          <w:lang w:eastAsia="ru-RU"/>
        </w:rPr>
        <w:t>отсутствие ограждения у лестницы, приготовление еды воспитанникам на неисправной газовой плите</w:t>
      </w:r>
      <w:r w:rsidR="002B0D3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952E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975E19">
        <w:rPr>
          <w:rFonts w:ascii="Times New Roman" w:eastAsia="Times New Roman" w:hAnsi="Times New Roman"/>
          <w:sz w:val="28"/>
          <w:szCs w:val="28"/>
          <w:lang w:eastAsia="ru-RU"/>
        </w:rPr>
        <w:t xml:space="preserve"> 4 (2,48</w:t>
      </w:r>
      <w:r w:rsidR="004005C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917156" w14:textId="77777777" w:rsidR="00C618EF" w:rsidRDefault="00C618EF" w:rsidP="00295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меры со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>циальной поддержки</w:t>
      </w:r>
      <w:r w:rsidR="002127D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(предоставление</w:t>
      </w:r>
      <w:r w:rsidR="002127D1" w:rsidRPr="002127D1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жилья семьям с детьми-инвалидами</w:t>
      </w:r>
      <w:r w:rsidR="002127D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127D1" w:rsidRPr="00212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>– 3</w:t>
      </w:r>
      <w:r w:rsidR="00975E19">
        <w:rPr>
          <w:rFonts w:ascii="Times New Roman" w:eastAsia="Times New Roman" w:hAnsi="Times New Roman"/>
          <w:sz w:val="28"/>
          <w:szCs w:val="28"/>
          <w:lang w:eastAsia="ru-RU"/>
        </w:rPr>
        <w:t xml:space="preserve"> (1,86</w:t>
      </w:r>
      <w:r w:rsidR="004005C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B5C151" w14:textId="77777777" w:rsidR="00964A2D" w:rsidRDefault="00964A2D" w:rsidP="00964A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П</w:t>
      </w:r>
      <w:r w:rsidRPr="00C618EF">
        <w:rPr>
          <w:rFonts w:ascii="Times New Roman" w:eastAsia="Times New Roman" w:hAnsi="Times New Roman"/>
          <w:sz w:val="28"/>
          <w:szCs w:val="28"/>
          <w:lang w:eastAsia="ru-RU"/>
        </w:rPr>
        <w:t>орядка приема на обучение по образовательным программам дошкольного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343">
        <w:rPr>
          <w:rFonts w:ascii="Times New Roman" w:eastAsia="Times New Roman" w:hAnsi="Times New Roman"/>
          <w:sz w:val="28"/>
          <w:szCs w:val="28"/>
          <w:lang w:eastAsia="ru-RU"/>
        </w:rPr>
        <w:t>(прием обучающихся не по микрорайону школы</w:t>
      </w:r>
      <w:r w:rsidR="00F055E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E3343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канцтоваров в перечень необходимых документов при приеме в детский сад)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2 (1,</w:t>
      </w:r>
      <w:r w:rsidR="009D3AD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22C6086F" w14:textId="77777777" w:rsidR="00C618EF" w:rsidRDefault="00C618EF" w:rsidP="00F34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требований проведения всероссийских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проверочных работ</w:t>
      </w:r>
      <w:r w:rsidR="00CF0AA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ВПР) (неверно составленный директором график проведения ВПР </w:t>
      </w:r>
      <w:r w:rsidR="00CF0AA0">
        <w:rPr>
          <w:rFonts w:ascii="Times New Roman" w:eastAsia="Times New Roman" w:hAnsi="Times New Roman"/>
          <w:sz w:val="28"/>
          <w:szCs w:val="28"/>
          <w:lang w:eastAsia="ru-RU"/>
        </w:rPr>
        <w:br/>
        <w:t>в школе)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 w:rsidR="009D3ADC">
        <w:rPr>
          <w:rFonts w:ascii="Times New Roman" w:eastAsia="Times New Roman" w:hAnsi="Times New Roman"/>
          <w:sz w:val="28"/>
          <w:szCs w:val="28"/>
          <w:lang w:eastAsia="ru-RU"/>
        </w:rPr>
        <w:t xml:space="preserve"> (0,62</w:t>
      </w:r>
      <w:r w:rsidR="004005C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3E5328" w14:textId="77777777" w:rsidR="00C618EF" w:rsidRDefault="009A1018" w:rsidP="00E40F1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порча имущества</w:t>
      </w:r>
      <w:r w:rsidR="00F055E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146A0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организации работы по установке </w:t>
      </w:r>
      <w:proofErr w:type="spellStart"/>
      <w:r w:rsidR="00F146A0">
        <w:rPr>
          <w:rFonts w:ascii="Times New Roman" w:eastAsia="Times New Roman" w:hAnsi="Times New Roman"/>
          <w:sz w:val="28"/>
          <w:szCs w:val="28"/>
          <w:lang w:eastAsia="ru-RU"/>
        </w:rPr>
        <w:t>воркаут</w:t>
      </w:r>
      <w:proofErr w:type="spellEnd"/>
      <w:r w:rsidR="00F146A0">
        <w:rPr>
          <w:rFonts w:ascii="Times New Roman" w:eastAsia="Times New Roman" w:hAnsi="Times New Roman"/>
          <w:sz w:val="28"/>
          <w:szCs w:val="28"/>
          <w:lang w:eastAsia="ru-RU"/>
        </w:rPr>
        <w:t>-площадки на территории школы и нахождение ее в течение длительного периода на улице на открытом пространстве</w:t>
      </w:r>
      <w:r w:rsidR="00F055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 w:rsidR="005A44FB">
        <w:rPr>
          <w:rFonts w:ascii="Times New Roman" w:eastAsia="Times New Roman" w:hAnsi="Times New Roman"/>
          <w:sz w:val="28"/>
          <w:szCs w:val="28"/>
          <w:lang w:eastAsia="ru-RU"/>
        </w:rPr>
        <w:t xml:space="preserve"> (0,62</w:t>
      </w:r>
      <w:r w:rsidR="004005C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B33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08EE49" w14:textId="77777777" w:rsidR="00B4553F" w:rsidRPr="000203BA" w:rsidRDefault="00B347F3" w:rsidP="000203B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ответа</w:t>
      </w:r>
      <w:r w:rsidR="00C61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8B6">
        <w:rPr>
          <w:rFonts w:ascii="Times New Roman" w:eastAsia="Times New Roman" w:hAnsi="Times New Roman"/>
          <w:sz w:val="28"/>
          <w:szCs w:val="28"/>
          <w:lang w:eastAsia="ru-RU"/>
        </w:rPr>
        <w:t>на письменное обращение</w:t>
      </w:r>
      <w:r w:rsidR="009A1018"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 w:rsidR="005A44FB">
        <w:rPr>
          <w:rFonts w:ascii="Times New Roman" w:eastAsia="Times New Roman" w:hAnsi="Times New Roman"/>
          <w:sz w:val="28"/>
          <w:szCs w:val="28"/>
          <w:lang w:eastAsia="ru-RU"/>
        </w:rPr>
        <w:t xml:space="preserve"> (0,62</w:t>
      </w:r>
      <w:r w:rsidR="004005C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C618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AA4EAC" w14:textId="77777777" w:rsidR="002F6E79" w:rsidRDefault="002F6E79" w:rsidP="007C4F3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E79">
        <w:rPr>
          <w:rFonts w:ascii="Times New Roman" w:eastAsia="Times New Roman" w:hAnsi="Times New Roman"/>
          <w:sz w:val="28"/>
          <w:szCs w:val="28"/>
          <w:lang w:eastAsia="ru-RU"/>
        </w:rPr>
        <w:t>Работа с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ащениями граждан в Управлении поставлена на контроль. Все поступившие </w:t>
      </w:r>
      <w:r w:rsidRPr="002F6E79"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всесторонне рассматриваю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2F6E79">
        <w:rPr>
          <w:rFonts w:ascii="Times New Roman" w:eastAsia="Times New Roman" w:hAnsi="Times New Roman"/>
          <w:sz w:val="28"/>
          <w:szCs w:val="28"/>
          <w:lang w:eastAsia="ru-RU"/>
        </w:rPr>
        <w:t>, по результатам рассмотрения ведется подготовка ответов по существу заданных вопросов.</w:t>
      </w:r>
    </w:p>
    <w:p w14:paraId="5998E264" w14:textId="77777777" w:rsidR="002E2D27" w:rsidRDefault="007C4F3C" w:rsidP="000205A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C36">
        <w:rPr>
          <w:rFonts w:ascii="Times New Roman" w:eastAsia="Times New Roman" w:hAnsi="Times New Roman"/>
          <w:sz w:val="28"/>
          <w:szCs w:val="28"/>
          <w:lang w:eastAsia="ru-RU"/>
        </w:rPr>
        <w:t>Так, на</w:t>
      </w:r>
      <w:r w:rsidR="005F3B58" w:rsidRPr="00FA1C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конец отчетного периода</w:t>
      </w:r>
      <w:r w:rsidR="000B75D5" w:rsidRPr="00FA1C36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завершено рассмотрение </w:t>
      </w:r>
      <w:r w:rsidR="00B62A37" w:rsidRPr="00FA1C36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="000B75D5" w:rsidRPr="00FA1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C36" w:rsidRPr="00FA1C36">
        <w:rPr>
          <w:rFonts w:ascii="Times New Roman" w:eastAsia="Times New Roman" w:hAnsi="Times New Roman"/>
          <w:sz w:val="28"/>
          <w:szCs w:val="28"/>
          <w:lang w:eastAsia="ru-RU"/>
        </w:rPr>
        <w:t>(98,14</w:t>
      </w:r>
      <w:r w:rsidR="004168C1" w:rsidRPr="00FA1C36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4168C1" w:rsidRPr="00E40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5D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4168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7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D27">
        <w:rPr>
          <w:rFonts w:ascii="Times New Roman" w:eastAsia="Times New Roman" w:hAnsi="Times New Roman"/>
          <w:sz w:val="28"/>
          <w:szCs w:val="28"/>
          <w:lang w:eastAsia="ru-RU"/>
        </w:rPr>
        <w:t>Ответы на оставшиеся 3 обращения были даны в 2023 году в соотв</w:t>
      </w:r>
      <w:r w:rsidR="009C777F">
        <w:rPr>
          <w:rFonts w:ascii="Times New Roman" w:eastAsia="Times New Roman" w:hAnsi="Times New Roman"/>
          <w:sz w:val="28"/>
          <w:szCs w:val="28"/>
          <w:lang w:eastAsia="ru-RU"/>
        </w:rPr>
        <w:t>етствии с установленными законодательством</w:t>
      </w:r>
      <w:r w:rsidR="002E2D27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сроками. </w:t>
      </w:r>
    </w:p>
    <w:p w14:paraId="59320239" w14:textId="77777777" w:rsidR="00673BC8" w:rsidRDefault="00F56C62" w:rsidP="000205A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Инструментами рассмотрения</w:t>
      </w:r>
      <w:r w:rsidR="00673BC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 w:rsidR="00FA3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явились</w:t>
      </w:r>
      <w:r w:rsidR="00673BC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6E8C341F" w14:textId="77777777" w:rsidR="00673BC8" w:rsidRDefault="00F56C62" w:rsidP="000205A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выезд</w:t>
      </w:r>
      <w:r w:rsidR="00673B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место – 1, </w:t>
      </w:r>
    </w:p>
    <w:p w14:paraId="13B88D4A" w14:textId="77777777" w:rsidR="00673BC8" w:rsidRDefault="00F56C62" w:rsidP="000205A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инициация</w:t>
      </w:r>
      <w:r w:rsidR="00673BC8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внеплановой проверки – 5, </w:t>
      </w:r>
    </w:p>
    <w:p w14:paraId="2A110575" w14:textId="77777777" w:rsidR="00673BC8" w:rsidRDefault="00F56C62" w:rsidP="000205A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инициация</w:t>
      </w:r>
      <w:r w:rsidR="00673BC8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мониторинга </w:t>
      </w:r>
      <w:proofErr w:type="gramStart"/>
      <w:r w:rsidR="00673BC8">
        <w:rPr>
          <w:rFonts w:ascii="Times New Roman" w:eastAsia="Times New Roman" w:hAnsi="Times New Roman"/>
          <w:sz w:val="28"/>
          <w:szCs w:val="28"/>
          <w:lang w:eastAsia="ru-RU"/>
        </w:rPr>
        <w:t>безопасности  –</w:t>
      </w:r>
      <w:proofErr w:type="gramEnd"/>
      <w:r w:rsidR="00673BC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1D1D5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6A0B2E78" w14:textId="77777777" w:rsidR="001D1D5D" w:rsidRDefault="00F56C62" w:rsidP="000205A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9236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у организации – 62</w:t>
      </w:r>
      <w:r w:rsidR="001D1D5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A02B10C" w14:textId="77777777" w:rsidR="0054659A" w:rsidRDefault="0054659A" w:rsidP="000205A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просмотр видеоматериала – </w:t>
      </w:r>
      <w:r w:rsidR="006E37B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03C3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644EF213" w14:textId="77777777" w:rsidR="007C4F3C" w:rsidRDefault="001D1D5D" w:rsidP="000205A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F56C62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служебной проверки </w:t>
      </w:r>
      <w:r w:rsidR="00A833AE">
        <w:rPr>
          <w:rFonts w:ascii="Times New Roman" w:eastAsia="Times New Roman" w:hAnsi="Times New Roman"/>
          <w:sz w:val="28"/>
          <w:szCs w:val="28"/>
          <w:lang w:eastAsia="ru-RU"/>
        </w:rPr>
        <w:t>Управлением,</w:t>
      </w:r>
      <w:r w:rsidR="00923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236D1">
        <w:rPr>
          <w:rFonts w:ascii="Times New Roman" w:eastAsia="Times New Roman" w:hAnsi="Times New Roman"/>
          <w:sz w:val="28"/>
          <w:szCs w:val="28"/>
          <w:lang w:eastAsia="ru-RU"/>
        </w:rPr>
        <w:t>подведомственной  Министерству</w:t>
      </w:r>
      <w:proofErr w:type="gramEnd"/>
      <w:r w:rsidR="009236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управлением/отделом образования, администрацией муниципального образования–</w:t>
      </w:r>
      <w:r w:rsidR="006E37B8">
        <w:rPr>
          <w:rFonts w:ascii="Times New Roman" w:eastAsia="Times New Roman" w:hAnsi="Times New Roman"/>
          <w:sz w:val="28"/>
          <w:szCs w:val="28"/>
          <w:lang w:eastAsia="ru-RU"/>
        </w:rPr>
        <w:t xml:space="preserve"> 41</w:t>
      </w:r>
      <w:r w:rsidR="005430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3A99F24" w14:textId="77777777" w:rsidR="001D1D5D" w:rsidRDefault="007C4F3C" w:rsidP="000205A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F56C62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351D40">
        <w:rPr>
          <w:rFonts w:ascii="Times New Roman" w:eastAsia="Times New Roman" w:hAnsi="Times New Roman"/>
          <w:sz w:val="28"/>
          <w:szCs w:val="28"/>
          <w:lang w:eastAsia="ru-RU"/>
        </w:rPr>
        <w:t>чное рассмотрение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C62">
        <w:rPr>
          <w:rFonts w:ascii="Times New Roman" w:eastAsia="Times New Roman" w:hAnsi="Times New Roman"/>
          <w:sz w:val="28"/>
          <w:szCs w:val="28"/>
          <w:lang w:eastAsia="ru-RU"/>
        </w:rPr>
        <w:t>Министерством</w:t>
      </w:r>
      <w:r w:rsidRPr="007C4F3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сторонней организацией</w:t>
      </w:r>
      <w:r w:rsidRPr="007C4F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C37">
        <w:rPr>
          <w:rFonts w:ascii="Times New Roman" w:eastAsia="Times New Roman" w:hAnsi="Times New Roman"/>
          <w:sz w:val="28"/>
          <w:szCs w:val="28"/>
          <w:lang w:eastAsia="ru-RU"/>
        </w:rPr>
        <w:t>– 35</w:t>
      </w:r>
      <w:r w:rsidR="005163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4AF28E" w14:textId="77777777" w:rsidR="007D165D" w:rsidRDefault="007D165D" w:rsidP="007D7F5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показателем  обоснованности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необоснованности доводов рассмотренные обращения </w:t>
      </w:r>
      <w:r w:rsidR="00103D42">
        <w:rPr>
          <w:rFonts w:ascii="Times New Roman" w:eastAsia="Times New Roman" w:hAnsi="Times New Roman"/>
          <w:sz w:val="28"/>
          <w:szCs w:val="28"/>
          <w:lang w:eastAsia="ru-RU"/>
        </w:rPr>
        <w:t>характеризуются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</w:t>
      </w:r>
      <w:r w:rsidR="00103D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группам:</w:t>
      </w:r>
    </w:p>
    <w:p w14:paraId="1F48208F" w14:textId="77777777" w:rsidR="00103D42" w:rsidRDefault="00167A2C" w:rsidP="0001756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314F1"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 w:rsidR="00103D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="00B314F1"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5D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36F8C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  <w:r w:rsidR="002C009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6F8C">
        <w:rPr>
          <w:rFonts w:ascii="Times New Roman" w:eastAsia="Times New Roman" w:hAnsi="Times New Roman"/>
          <w:sz w:val="28"/>
          <w:szCs w:val="28"/>
          <w:lang w:eastAsia="ru-RU"/>
        </w:rPr>
        <w:t>13,04</w:t>
      </w:r>
      <w:r w:rsidR="00443BC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77D7B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14:paraId="2D15C1CD" w14:textId="77777777" w:rsidR="00103D42" w:rsidRDefault="00103D42" w:rsidP="0001756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</w:t>
      </w:r>
      <w:r w:rsidR="00CB75D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36F8C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2C009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6F8C">
        <w:rPr>
          <w:rFonts w:ascii="Times New Roman" w:eastAsia="Times New Roman" w:hAnsi="Times New Roman"/>
          <w:sz w:val="28"/>
          <w:szCs w:val="28"/>
          <w:lang w:eastAsia="ru-RU"/>
        </w:rPr>
        <w:t>41,61</w:t>
      </w:r>
      <w:r w:rsidR="00351D4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77D7B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14:paraId="36B8A3A0" w14:textId="77777777" w:rsidR="002813B3" w:rsidRDefault="00103D42" w:rsidP="0001756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</w:t>
      </w:r>
      <w:r w:rsidR="00CB75D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дились частично</w:t>
      </w:r>
      <w:r w:rsidR="00CB75D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836F8C">
        <w:rPr>
          <w:rFonts w:ascii="Times New Roman" w:eastAsia="Times New Roman" w:hAnsi="Times New Roman"/>
          <w:sz w:val="28"/>
          <w:szCs w:val="28"/>
          <w:lang w:eastAsia="ru-RU"/>
        </w:rPr>
        <w:t xml:space="preserve"> 50</w:t>
      </w:r>
      <w:r w:rsidR="002C009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6F8C">
        <w:rPr>
          <w:rFonts w:ascii="Times New Roman" w:eastAsia="Times New Roman" w:hAnsi="Times New Roman"/>
          <w:sz w:val="28"/>
          <w:szCs w:val="28"/>
          <w:lang w:eastAsia="ru-RU"/>
        </w:rPr>
        <w:t>31,06</w:t>
      </w:r>
      <w:r w:rsidR="00351D4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77D7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CB7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69F5E8" w14:textId="77777777" w:rsidR="002C0095" w:rsidRDefault="002813B3" w:rsidP="0001756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находятся</w:t>
      </w:r>
      <w:r w:rsidR="00B314F1"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компетенции Минобрнауки</w:t>
      </w:r>
      <w:r w:rsidR="00CB75DD">
        <w:rPr>
          <w:rFonts w:ascii="Times New Roman" w:eastAsia="Times New Roman" w:hAnsi="Times New Roman"/>
          <w:sz w:val="28"/>
          <w:szCs w:val="28"/>
          <w:lang w:eastAsia="ru-RU"/>
        </w:rPr>
        <w:t xml:space="preserve"> РД – </w:t>
      </w:r>
      <w:r w:rsidR="002C009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36F8C">
        <w:rPr>
          <w:rFonts w:ascii="Times New Roman" w:eastAsia="Times New Roman" w:hAnsi="Times New Roman"/>
          <w:sz w:val="28"/>
          <w:szCs w:val="28"/>
          <w:lang w:eastAsia="ru-RU"/>
        </w:rPr>
        <w:t xml:space="preserve"> (14,29</w:t>
      </w:r>
      <w:r w:rsidR="00443BC7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2C00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0BBBBE" w14:textId="77777777" w:rsidR="007C4F3C" w:rsidRDefault="00B314F1" w:rsidP="0001756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40F1F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обращений, поступивших в истекшем году, </w:t>
      </w:r>
      <w:r w:rsidR="00C20584">
        <w:rPr>
          <w:rFonts w:ascii="Times New Roman" w:eastAsia="Times New Roman" w:hAnsi="Times New Roman"/>
          <w:sz w:val="28"/>
          <w:szCs w:val="28"/>
          <w:lang w:eastAsia="ru-RU"/>
        </w:rPr>
        <w:t>на 156</w:t>
      </w:r>
      <w:r w:rsidR="00ED5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584">
        <w:rPr>
          <w:rFonts w:ascii="Times New Roman" w:eastAsia="Times New Roman" w:hAnsi="Times New Roman"/>
          <w:sz w:val="28"/>
          <w:szCs w:val="28"/>
          <w:lang w:eastAsia="ru-RU"/>
        </w:rPr>
        <w:t>были даны разъяснения (96,89</w:t>
      </w:r>
      <w:r w:rsidR="002E2D27">
        <w:rPr>
          <w:rFonts w:ascii="Times New Roman" w:eastAsia="Times New Roman" w:hAnsi="Times New Roman"/>
          <w:sz w:val="28"/>
          <w:szCs w:val="28"/>
          <w:lang w:eastAsia="ru-RU"/>
        </w:rPr>
        <w:t>%),</w:t>
      </w:r>
      <w:r w:rsidR="002E2D27" w:rsidRPr="00E40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8D">
        <w:rPr>
          <w:rFonts w:ascii="Times New Roman" w:eastAsia="Times New Roman" w:hAnsi="Times New Roman"/>
          <w:sz w:val="28"/>
          <w:szCs w:val="28"/>
          <w:lang w:eastAsia="ru-RU"/>
        </w:rPr>
        <w:t>5 (4,17</w:t>
      </w:r>
      <w:r w:rsidR="004E10AF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="002E2D27">
        <w:rPr>
          <w:rFonts w:ascii="Times New Roman" w:eastAsia="Times New Roman" w:hAnsi="Times New Roman"/>
          <w:sz w:val="28"/>
          <w:szCs w:val="28"/>
          <w:lang w:eastAsia="ru-RU"/>
        </w:rPr>
        <w:t>– перенаправлены</w:t>
      </w:r>
      <w:r w:rsidR="002D7B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2E2D27">
        <w:rPr>
          <w:rFonts w:ascii="Times New Roman" w:eastAsia="Times New Roman" w:hAnsi="Times New Roman"/>
          <w:sz w:val="28"/>
          <w:szCs w:val="28"/>
          <w:lang w:eastAsia="ru-RU"/>
        </w:rPr>
        <w:t>компетенции и оставлены без ответа.</w:t>
      </w:r>
      <w:r w:rsidR="002E2D27" w:rsidRPr="00E40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D2E4887" w14:textId="77777777" w:rsidR="00886E48" w:rsidRDefault="002E2D27" w:rsidP="00237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D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02B94" w:rsidRPr="006A7FD4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2373A1">
        <w:rPr>
          <w:rFonts w:ascii="Times New Roman" w:hAnsi="Times New Roman" w:cs="Times New Roman"/>
          <w:sz w:val="28"/>
          <w:szCs w:val="28"/>
        </w:rPr>
        <w:t>обращений</w:t>
      </w:r>
    </w:p>
    <w:p w14:paraId="23A16173" w14:textId="77777777" w:rsidR="00330E7B" w:rsidRDefault="00E125A3" w:rsidP="00237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86E48">
        <w:rPr>
          <w:rFonts w:ascii="Times New Roman" w:hAnsi="Times New Roman" w:cs="Times New Roman"/>
          <w:sz w:val="28"/>
          <w:szCs w:val="28"/>
        </w:rPr>
        <w:t xml:space="preserve"> </w:t>
      </w:r>
      <w:r w:rsidR="00C7439C">
        <w:rPr>
          <w:rFonts w:ascii="Times New Roman" w:hAnsi="Times New Roman" w:cs="Times New Roman"/>
          <w:sz w:val="28"/>
          <w:szCs w:val="28"/>
        </w:rPr>
        <w:t xml:space="preserve">сотрудниками Управления </w:t>
      </w:r>
      <w:r w:rsidR="006A7FD4" w:rsidRPr="006A7FD4">
        <w:rPr>
          <w:rFonts w:ascii="Times New Roman" w:hAnsi="Times New Roman" w:cs="Times New Roman"/>
          <w:sz w:val="28"/>
          <w:szCs w:val="28"/>
        </w:rPr>
        <w:t>составлено</w:t>
      </w:r>
      <w:r w:rsidR="00330E7B">
        <w:rPr>
          <w:rFonts w:ascii="Times New Roman" w:hAnsi="Times New Roman" w:cs="Times New Roman"/>
          <w:sz w:val="28"/>
          <w:szCs w:val="28"/>
        </w:rPr>
        <w:t>:</w:t>
      </w:r>
    </w:p>
    <w:p w14:paraId="01243CBE" w14:textId="77777777" w:rsidR="00330E7B" w:rsidRDefault="006A7FD4" w:rsidP="00237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D4">
        <w:rPr>
          <w:rFonts w:ascii="Times New Roman" w:hAnsi="Times New Roman" w:cs="Times New Roman"/>
          <w:sz w:val="28"/>
          <w:szCs w:val="28"/>
        </w:rPr>
        <w:t>5 актов выездной проверки</w:t>
      </w:r>
      <w:r w:rsidR="00DB7810">
        <w:rPr>
          <w:rFonts w:ascii="Times New Roman" w:hAnsi="Times New Roman" w:cs="Times New Roman"/>
          <w:sz w:val="28"/>
          <w:szCs w:val="28"/>
        </w:rPr>
        <w:t>,</w:t>
      </w:r>
    </w:p>
    <w:p w14:paraId="663AEED5" w14:textId="77777777" w:rsidR="00330E7B" w:rsidRDefault="006A7FD4" w:rsidP="00237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предписания об устранении выявленных нарушений</w:t>
      </w:r>
      <w:r w:rsidR="00DB7810">
        <w:rPr>
          <w:rFonts w:ascii="Times New Roman" w:hAnsi="Times New Roman" w:cs="Times New Roman"/>
          <w:sz w:val="28"/>
          <w:szCs w:val="28"/>
        </w:rPr>
        <w:t>,</w:t>
      </w:r>
    </w:p>
    <w:p w14:paraId="7DE948DA" w14:textId="77777777" w:rsidR="002373A1" w:rsidRDefault="00463498" w:rsidP="00237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A7FD4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административном правонарушении</w:t>
      </w:r>
      <w:r w:rsidR="00C46BCC">
        <w:rPr>
          <w:rFonts w:ascii="Times New Roman" w:hAnsi="Times New Roman" w:cs="Times New Roman"/>
          <w:sz w:val="28"/>
          <w:szCs w:val="28"/>
        </w:rPr>
        <w:t xml:space="preserve"> (7 </w:t>
      </w:r>
      <w:r w:rsidR="009B0AF9">
        <w:rPr>
          <w:rFonts w:ascii="Times New Roman" w:hAnsi="Times New Roman" w:cs="Times New Roman"/>
          <w:sz w:val="28"/>
          <w:szCs w:val="28"/>
        </w:rPr>
        <w:t xml:space="preserve">– </w:t>
      </w:r>
      <w:r w:rsidR="00C46BCC">
        <w:rPr>
          <w:rFonts w:ascii="Times New Roman" w:hAnsi="Times New Roman" w:cs="Times New Roman"/>
          <w:sz w:val="28"/>
          <w:szCs w:val="28"/>
        </w:rPr>
        <w:t>на юр</w:t>
      </w:r>
      <w:r w:rsidR="002373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лицо и 7</w:t>
      </w:r>
      <w:r w:rsidR="00C46BCC">
        <w:rPr>
          <w:rFonts w:ascii="Times New Roman" w:hAnsi="Times New Roman" w:cs="Times New Roman"/>
          <w:sz w:val="28"/>
          <w:szCs w:val="28"/>
        </w:rPr>
        <w:t xml:space="preserve"> </w:t>
      </w:r>
      <w:r w:rsidR="009B0AF9">
        <w:rPr>
          <w:rFonts w:ascii="Times New Roman" w:hAnsi="Times New Roman" w:cs="Times New Roman"/>
          <w:sz w:val="28"/>
          <w:szCs w:val="28"/>
        </w:rPr>
        <w:t xml:space="preserve">– </w:t>
      </w:r>
      <w:r w:rsidR="002373A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373A1"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 w:rsidR="002373A1">
        <w:rPr>
          <w:rFonts w:ascii="Times New Roman" w:hAnsi="Times New Roman" w:cs="Times New Roman"/>
          <w:sz w:val="28"/>
          <w:szCs w:val="28"/>
        </w:rPr>
        <w:t>.</w:t>
      </w:r>
      <w:r w:rsidR="00C46BCC">
        <w:rPr>
          <w:rFonts w:ascii="Times New Roman" w:hAnsi="Times New Roman" w:cs="Times New Roman"/>
          <w:sz w:val="28"/>
          <w:szCs w:val="28"/>
        </w:rPr>
        <w:t xml:space="preserve"> лицо)</w:t>
      </w:r>
      <w:r w:rsidR="002373A1">
        <w:rPr>
          <w:rFonts w:ascii="Times New Roman" w:hAnsi="Times New Roman" w:cs="Times New Roman"/>
          <w:sz w:val="28"/>
          <w:szCs w:val="28"/>
        </w:rPr>
        <w:t xml:space="preserve"> </w:t>
      </w:r>
      <w:r w:rsidR="009B0AF9">
        <w:rPr>
          <w:rFonts w:ascii="Times New Roman" w:hAnsi="Times New Roman" w:cs="Times New Roman"/>
          <w:sz w:val="28"/>
          <w:szCs w:val="28"/>
        </w:rPr>
        <w:t>по</w:t>
      </w:r>
      <w:r w:rsidR="002373A1">
        <w:rPr>
          <w:rFonts w:ascii="Times New Roman" w:hAnsi="Times New Roman" w:cs="Times New Roman"/>
          <w:sz w:val="28"/>
          <w:szCs w:val="28"/>
        </w:rPr>
        <w:t xml:space="preserve"> ч. 2 ст. 5.57 (6 ОГ)</w:t>
      </w:r>
      <w:r w:rsidR="00C34476">
        <w:rPr>
          <w:rFonts w:ascii="Times New Roman" w:hAnsi="Times New Roman" w:cs="Times New Roman"/>
          <w:sz w:val="28"/>
          <w:szCs w:val="28"/>
        </w:rPr>
        <w:t xml:space="preserve">, </w:t>
      </w:r>
      <w:r w:rsidR="002373A1">
        <w:rPr>
          <w:rFonts w:ascii="Times New Roman" w:hAnsi="Times New Roman" w:cs="Times New Roman"/>
          <w:sz w:val="28"/>
          <w:szCs w:val="28"/>
        </w:rPr>
        <w:t>ч.</w:t>
      </w:r>
      <w:r w:rsidR="00C34476">
        <w:rPr>
          <w:rFonts w:ascii="Times New Roman" w:hAnsi="Times New Roman" w:cs="Times New Roman"/>
          <w:sz w:val="28"/>
          <w:szCs w:val="28"/>
        </w:rPr>
        <w:t xml:space="preserve"> </w:t>
      </w:r>
      <w:r w:rsidR="002373A1">
        <w:rPr>
          <w:rFonts w:ascii="Times New Roman" w:hAnsi="Times New Roman" w:cs="Times New Roman"/>
          <w:sz w:val="28"/>
          <w:szCs w:val="28"/>
        </w:rPr>
        <w:t>3 ст. 19.20 (1 ОГ)</w:t>
      </w:r>
      <w:r w:rsidR="009B0AF9" w:rsidRPr="002373A1">
        <w:rPr>
          <w:rFonts w:ascii="Times New Roman" w:hAnsi="Times New Roman" w:cs="Times New Roman"/>
          <w:sz w:val="28"/>
          <w:szCs w:val="28"/>
        </w:rPr>
        <w:t>, ст. 9.13</w:t>
      </w:r>
      <w:r w:rsidR="002373A1">
        <w:rPr>
          <w:rFonts w:ascii="Times New Roman" w:hAnsi="Times New Roman" w:cs="Times New Roman"/>
          <w:sz w:val="28"/>
          <w:szCs w:val="28"/>
        </w:rPr>
        <w:t xml:space="preserve"> (1 ОГ)</w:t>
      </w:r>
      <w:r w:rsidR="009B0AF9" w:rsidRPr="002373A1">
        <w:rPr>
          <w:rFonts w:ascii="Times New Roman" w:hAnsi="Times New Roman" w:cs="Times New Roman"/>
          <w:sz w:val="28"/>
          <w:szCs w:val="28"/>
        </w:rPr>
        <w:t xml:space="preserve">, </w:t>
      </w:r>
      <w:r w:rsidR="00C34476">
        <w:rPr>
          <w:rFonts w:ascii="Times New Roman" w:hAnsi="Times New Roman" w:cs="Times New Roman"/>
          <w:sz w:val="28"/>
          <w:szCs w:val="28"/>
        </w:rPr>
        <w:t>ст.</w:t>
      </w:r>
      <w:r w:rsidR="002373A1">
        <w:rPr>
          <w:rFonts w:ascii="Times New Roman" w:hAnsi="Times New Roman" w:cs="Times New Roman"/>
          <w:sz w:val="28"/>
          <w:szCs w:val="28"/>
        </w:rPr>
        <w:t xml:space="preserve"> 19.7 (1 ОГ), ч. 2 ст. 19.30 (1 ОГ)</w:t>
      </w:r>
      <w:r w:rsidR="002373A1" w:rsidRPr="002373A1">
        <w:rPr>
          <w:rFonts w:ascii="Times New Roman" w:hAnsi="Times New Roman" w:cs="Times New Roman"/>
          <w:sz w:val="28"/>
          <w:szCs w:val="28"/>
        </w:rPr>
        <w:t xml:space="preserve"> </w:t>
      </w:r>
      <w:r w:rsidR="000D37E2">
        <w:rPr>
          <w:rFonts w:ascii="Times New Roman" w:hAnsi="Times New Roman" w:cs="Times New Roman"/>
          <w:sz w:val="28"/>
          <w:szCs w:val="28"/>
        </w:rPr>
        <w:t>и ч. 4 ст. 19.30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37E2">
        <w:rPr>
          <w:rFonts w:ascii="Times New Roman" w:hAnsi="Times New Roman" w:cs="Times New Roman"/>
          <w:sz w:val="28"/>
          <w:szCs w:val="28"/>
        </w:rPr>
        <w:t xml:space="preserve">) </w:t>
      </w:r>
      <w:r w:rsidR="002373A1">
        <w:rPr>
          <w:rFonts w:ascii="Times New Roman" w:hAnsi="Times New Roman" w:cs="Times New Roman"/>
          <w:sz w:val="28"/>
          <w:szCs w:val="28"/>
        </w:rPr>
        <w:t>КоАП РФ</w:t>
      </w:r>
      <w:r w:rsidR="007C63C0">
        <w:rPr>
          <w:rFonts w:ascii="Times New Roman" w:hAnsi="Times New Roman" w:cs="Times New Roman"/>
          <w:sz w:val="28"/>
          <w:szCs w:val="28"/>
        </w:rPr>
        <w:t>,</w:t>
      </w:r>
    </w:p>
    <w:p w14:paraId="799CD8F0" w14:textId="77777777" w:rsidR="00886E48" w:rsidRDefault="009B0AF9" w:rsidP="00330E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A1">
        <w:rPr>
          <w:rFonts w:ascii="Times New Roman" w:hAnsi="Times New Roman" w:cs="Times New Roman"/>
          <w:sz w:val="28"/>
          <w:szCs w:val="28"/>
        </w:rPr>
        <w:t xml:space="preserve"> </w:t>
      </w:r>
      <w:r w:rsidR="002F27E1" w:rsidRPr="006A7FD4">
        <w:rPr>
          <w:rFonts w:ascii="Times New Roman" w:hAnsi="Times New Roman" w:cs="Times New Roman"/>
          <w:sz w:val="28"/>
          <w:szCs w:val="28"/>
        </w:rPr>
        <w:t>26 предостережений о недопустимости на</w:t>
      </w:r>
      <w:r w:rsidR="00886E48">
        <w:rPr>
          <w:rFonts w:ascii="Times New Roman" w:hAnsi="Times New Roman" w:cs="Times New Roman"/>
          <w:sz w:val="28"/>
          <w:szCs w:val="28"/>
        </w:rPr>
        <w:t>рушений обязательных требований;</w:t>
      </w:r>
    </w:p>
    <w:p w14:paraId="113B783C" w14:textId="77777777" w:rsidR="006646F7" w:rsidRDefault="00A2769B" w:rsidP="00330E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Государственной экзаменационной комиссией</w:t>
      </w:r>
      <w:r w:rsidR="006646F7">
        <w:rPr>
          <w:rFonts w:ascii="Times New Roman" w:hAnsi="Times New Roman" w:cs="Times New Roman"/>
          <w:sz w:val="28"/>
          <w:szCs w:val="28"/>
        </w:rPr>
        <w:t>:</w:t>
      </w:r>
    </w:p>
    <w:p w14:paraId="318051D1" w14:textId="77777777" w:rsidR="00A2769B" w:rsidRDefault="00A2769B" w:rsidP="00330E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отстранен от работы верификатор бланков ЕГЭ</w:t>
      </w:r>
      <w:r w:rsidR="006646F7">
        <w:rPr>
          <w:rFonts w:ascii="Times New Roman" w:hAnsi="Times New Roman" w:cs="Times New Roman"/>
          <w:sz w:val="28"/>
          <w:szCs w:val="28"/>
        </w:rPr>
        <w:t>,</w:t>
      </w:r>
    </w:p>
    <w:p w14:paraId="22CF855C" w14:textId="77777777" w:rsidR="006646F7" w:rsidRDefault="00463498" w:rsidP="00330E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6F7">
        <w:rPr>
          <w:rFonts w:ascii="Times New Roman" w:hAnsi="Times New Roman" w:cs="Times New Roman"/>
          <w:sz w:val="28"/>
          <w:szCs w:val="28"/>
        </w:rPr>
        <w:t xml:space="preserve"> организатора в аудитории исключены из состава лиц, </w:t>
      </w:r>
      <w:proofErr w:type="gramStart"/>
      <w:r w:rsidR="006646F7">
        <w:rPr>
          <w:rFonts w:ascii="Times New Roman" w:hAnsi="Times New Roman" w:cs="Times New Roman"/>
          <w:sz w:val="28"/>
          <w:szCs w:val="28"/>
        </w:rPr>
        <w:t>задействованных  в</w:t>
      </w:r>
      <w:proofErr w:type="gramEnd"/>
      <w:r w:rsidR="006646F7">
        <w:rPr>
          <w:rFonts w:ascii="Times New Roman" w:hAnsi="Times New Roman" w:cs="Times New Roman"/>
          <w:sz w:val="28"/>
          <w:szCs w:val="28"/>
        </w:rPr>
        <w:t xml:space="preserve"> период проведения государственной итоговой аттестации на территории Республики Дагестан;</w:t>
      </w:r>
    </w:p>
    <w:p w14:paraId="0E3BEA60" w14:textId="77777777" w:rsidR="00FD4304" w:rsidRDefault="00A2769B" w:rsidP="00FD43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25A3">
        <w:rPr>
          <w:rFonts w:ascii="Times New Roman" w:hAnsi="Times New Roman" w:cs="Times New Roman"/>
          <w:sz w:val="28"/>
          <w:szCs w:val="28"/>
        </w:rPr>
        <w:t>)</w:t>
      </w:r>
      <w:r w:rsidR="00886E48">
        <w:rPr>
          <w:rFonts w:ascii="Times New Roman" w:hAnsi="Times New Roman" w:cs="Times New Roman"/>
          <w:sz w:val="28"/>
          <w:szCs w:val="28"/>
        </w:rPr>
        <w:t xml:space="preserve"> </w:t>
      </w:r>
      <w:r w:rsidR="00FD4304">
        <w:rPr>
          <w:rFonts w:ascii="Times New Roman" w:hAnsi="Times New Roman" w:cs="Times New Roman"/>
          <w:sz w:val="28"/>
          <w:szCs w:val="28"/>
        </w:rPr>
        <w:t xml:space="preserve">прокуратурой г. Дербента </w:t>
      </w:r>
      <w:r w:rsidR="00B8653E">
        <w:rPr>
          <w:rFonts w:ascii="Times New Roman" w:hAnsi="Times New Roman" w:cs="Times New Roman"/>
          <w:sz w:val="28"/>
          <w:szCs w:val="28"/>
        </w:rPr>
        <w:t>в адрес директо</w:t>
      </w:r>
      <w:r w:rsidR="00B8653E" w:rsidRPr="00AE2A42">
        <w:rPr>
          <w:rFonts w:ascii="Times New Roman" w:hAnsi="Times New Roman" w:cs="Times New Roman"/>
          <w:sz w:val="28"/>
          <w:szCs w:val="28"/>
        </w:rPr>
        <w:t xml:space="preserve">ра школы </w:t>
      </w:r>
      <w:r w:rsidR="00886E48" w:rsidRPr="00AE2A42">
        <w:rPr>
          <w:rFonts w:ascii="Times New Roman" w:hAnsi="Times New Roman" w:cs="Times New Roman"/>
          <w:sz w:val="28"/>
          <w:szCs w:val="28"/>
        </w:rPr>
        <w:t>вынесено представление об устранен</w:t>
      </w:r>
      <w:r w:rsidR="00AE2A42" w:rsidRPr="00AE2A42">
        <w:rPr>
          <w:rFonts w:ascii="Times New Roman" w:hAnsi="Times New Roman" w:cs="Times New Roman"/>
          <w:sz w:val="28"/>
          <w:szCs w:val="28"/>
        </w:rPr>
        <w:t>ии на</w:t>
      </w:r>
      <w:r w:rsidR="00B8653E">
        <w:rPr>
          <w:rFonts w:ascii="Times New Roman" w:hAnsi="Times New Roman" w:cs="Times New Roman"/>
          <w:sz w:val="28"/>
          <w:szCs w:val="28"/>
        </w:rPr>
        <w:t>рушений закона</w:t>
      </w:r>
      <w:r w:rsidR="00FD4304">
        <w:rPr>
          <w:rFonts w:ascii="Times New Roman" w:hAnsi="Times New Roman" w:cs="Times New Roman"/>
          <w:sz w:val="28"/>
          <w:szCs w:val="28"/>
        </w:rPr>
        <w:t>;</w:t>
      </w:r>
      <w:r w:rsidR="002F27E1" w:rsidRPr="006A7F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B1116" w14:textId="77777777" w:rsidR="00FD4304" w:rsidRPr="00AE2A42" w:rsidRDefault="00A2769B" w:rsidP="00FD43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5A3">
        <w:rPr>
          <w:rFonts w:ascii="Times New Roman" w:hAnsi="Times New Roman" w:cs="Times New Roman"/>
          <w:sz w:val="28"/>
          <w:szCs w:val="28"/>
        </w:rPr>
        <w:t>)</w:t>
      </w:r>
      <w:r w:rsidR="00FD4304">
        <w:rPr>
          <w:rFonts w:ascii="Times New Roman" w:hAnsi="Times New Roman" w:cs="Times New Roman"/>
          <w:sz w:val="28"/>
          <w:szCs w:val="28"/>
        </w:rPr>
        <w:t xml:space="preserve"> </w:t>
      </w:r>
      <w:r w:rsidR="005A62C2">
        <w:rPr>
          <w:rFonts w:ascii="Times New Roman" w:hAnsi="Times New Roman" w:cs="Times New Roman"/>
          <w:sz w:val="28"/>
          <w:szCs w:val="28"/>
        </w:rPr>
        <w:t>сотрудниками О/У</w:t>
      </w:r>
      <w:r w:rsidR="00FD4304" w:rsidRPr="00AE2A42">
        <w:rPr>
          <w:rFonts w:ascii="Times New Roman" w:hAnsi="Times New Roman" w:cs="Times New Roman"/>
          <w:sz w:val="28"/>
          <w:szCs w:val="28"/>
        </w:rPr>
        <w:t xml:space="preserve"> МРО </w:t>
      </w:r>
      <w:proofErr w:type="spellStart"/>
      <w:r w:rsidR="00FD4304" w:rsidRPr="00AE2A42"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 w:rsidR="00FD4304" w:rsidRPr="00AE2A42">
        <w:rPr>
          <w:rFonts w:ascii="Times New Roman" w:hAnsi="Times New Roman" w:cs="Times New Roman"/>
          <w:sz w:val="28"/>
          <w:szCs w:val="28"/>
        </w:rPr>
        <w:t xml:space="preserve"> МВД по РД совместно с сотрудниками УФСБ РФ по РД проведены </w:t>
      </w:r>
      <w:r w:rsidR="007A33DC">
        <w:rPr>
          <w:rFonts w:ascii="Times New Roman" w:hAnsi="Times New Roman" w:cs="Times New Roman"/>
          <w:sz w:val="28"/>
          <w:szCs w:val="28"/>
        </w:rPr>
        <w:t>оперативно-ро</w:t>
      </w:r>
      <w:r w:rsidR="00FD4304" w:rsidRPr="00AE2A42">
        <w:rPr>
          <w:rFonts w:ascii="Times New Roman" w:hAnsi="Times New Roman" w:cs="Times New Roman"/>
          <w:sz w:val="28"/>
          <w:szCs w:val="28"/>
        </w:rPr>
        <w:t xml:space="preserve">зыскные мероприятия в отношении </w:t>
      </w:r>
      <w:r w:rsidR="00AE2A42" w:rsidRPr="00AE2A42">
        <w:rPr>
          <w:rFonts w:ascii="Times New Roman" w:hAnsi="Times New Roman" w:cs="Times New Roman"/>
          <w:sz w:val="28"/>
          <w:szCs w:val="28"/>
        </w:rPr>
        <w:t xml:space="preserve">должностных лиц образовательной организации, </w:t>
      </w:r>
      <w:r w:rsidR="00FD4304" w:rsidRPr="00AE2A42">
        <w:rPr>
          <w:rFonts w:ascii="Times New Roman" w:hAnsi="Times New Roman" w:cs="Times New Roman"/>
          <w:sz w:val="28"/>
          <w:szCs w:val="28"/>
        </w:rPr>
        <w:t>материал</w:t>
      </w:r>
      <w:r w:rsidR="00AE2A42" w:rsidRPr="00AE2A42">
        <w:rPr>
          <w:rFonts w:ascii="Times New Roman" w:hAnsi="Times New Roman" w:cs="Times New Roman"/>
          <w:sz w:val="28"/>
          <w:szCs w:val="28"/>
        </w:rPr>
        <w:t xml:space="preserve"> передан в С</w:t>
      </w:r>
      <w:r w:rsidR="00FD4304" w:rsidRPr="00AE2A42">
        <w:rPr>
          <w:rFonts w:ascii="Times New Roman" w:hAnsi="Times New Roman" w:cs="Times New Roman"/>
          <w:sz w:val="28"/>
          <w:szCs w:val="28"/>
        </w:rPr>
        <w:t xml:space="preserve">ледственный комитет по Ленинскому району </w:t>
      </w:r>
      <w:r w:rsidR="00823AF4">
        <w:rPr>
          <w:rFonts w:ascii="Times New Roman" w:hAnsi="Times New Roman" w:cs="Times New Roman"/>
          <w:sz w:val="28"/>
          <w:szCs w:val="28"/>
        </w:rPr>
        <w:br/>
      </w:r>
      <w:r w:rsidR="00FD4304" w:rsidRPr="00AE2A42">
        <w:rPr>
          <w:rFonts w:ascii="Times New Roman" w:hAnsi="Times New Roman" w:cs="Times New Roman"/>
          <w:sz w:val="28"/>
          <w:szCs w:val="28"/>
        </w:rPr>
        <w:t>г.</w:t>
      </w:r>
      <w:r w:rsidR="00AE2A42" w:rsidRPr="00AE2A42">
        <w:rPr>
          <w:rFonts w:ascii="Times New Roman" w:hAnsi="Times New Roman" w:cs="Times New Roman"/>
          <w:sz w:val="28"/>
          <w:szCs w:val="28"/>
        </w:rPr>
        <w:t xml:space="preserve"> </w:t>
      </w:r>
      <w:r w:rsidR="00FD4304" w:rsidRPr="00AE2A42">
        <w:rPr>
          <w:rFonts w:ascii="Times New Roman" w:hAnsi="Times New Roman" w:cs="Times New Roman"/>
          <w:sz w:val="28"/>
          <w:szCs w:val="28"/>
        </w:rPr>
        <w:t>Махачкалы</w:t>
      </w:r>
      <w:r w:rsidR="00AE2A42">
        <w:rPr>
          <w:rFonts w:ascii="Times New Roman" w:hAnsi="Times New Roman" w:cs="Times New Roman"/>
          <w:sz w:val="28"/>
          <w:szCs w:val="28"/>
        </w:rPr>
        <w:t>;</w:t>
      </w:r>
    </w:p>
    <w:p w14:paraId="76EB32E9" w14:textId="77777777" w:rsidR="0050001F" w:rsidRDefault="00A2769B" w:rsidP="005000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25A3">
        <w:rPr>
          <w:rFonts w:ascii="Times New Roman" w:hAnsi="Times New Roman" w:cs="Times New Roman"/>
          <w:sz w:val="28"/>
          <w:szCs w:val="28"/>
        </w:rPr>
        <w:t>)</w:t>
      </w:r>
      <w:r w:rsidR="003712A8" w:rsidRPr="007E6E57">
        <w:rPr>
          <w:rFonts w:ascii="Times New Roman" w:hAnsi="Times New Roman" w:cs="Times New Roman"/>
          <w:sz w:val="28"/>
          <w:szCs w:val="28"/>
        </w:rPr>
        <w:t xml:space="preserve"> </w:t>
      </w:r>
      <w:r w:rsidR="00AE2A42" w:rsidRPr="007E6E57">
        <w:rPr>
          <w:rFonts w:ascii="Times New Roman" w:hAnsi="Times New Roman" w:cs="Times New Roman"/>
          <w:sz w:val="28"/>
          <w:szCs w:val="28"/>
        </w:rPr>
        <w:t>муниципальными органами управления образования в отношении</w:t>
      </w:r>
      <w:r w:rsidR="0050001F">
        <w:rPr>
          <w:rFonts w:ascii="Times New Roman" w:hAnsi="Times New Roman" w:cs="Times New Roman"/>
          <w:sz w:val="28"/>
          <w:szCs w:val="28"/>
        </w:rPr>
        <w:t>:</w:t>
      </w:r>
    </w:p>
    <w:p w14:paraId="380CFE25" w14:textId="77777777" w:rsidR="0050001F" w:rsidRDefault="0050001F" w:rsidP="00AE2A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муниципального координатора ГИА применены меры дисциплинарного взыскания в виде замечания – 1, </w:t>
      </w:r>
    </w:p>
    <w:p w14:paraId="657EA1B0" w14:textId="77777777" w:rsidR="00AE2A42" w:rsidRPr="007E6E57" w:rsidRDefault="00AE2A42" w:rsidP="005000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E57">
        <w:rPr>
          <w:rFonts w:ascii="Times New Roman" w:hAnsi="Times New Roman" w:cs="Times New Roman"/>
          <w:sz w:val="28"/>
          <w:szCs w:val="28"/>
        </w:rPr>
        <w:t>администрации образовательных организаций применены меры дисциплинарного взыскания в виде увольнения – 1, выговора – 4,</w:t>
      </w:r>
      <w:r w:rsidR="00B8653E"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Pr="007E6E57">
        <w:rPr>
          <w:rFonts w:ascii="Times New Roman" w:hAnsi="Times New Roman" w:cs="Times New Roman"/>
          <w:sz w:val="28"/>
          <w:szCs w:val="28"/>
        </w:rPr>
        <w:t xml:space="preserve"> </w:t>
      </w:r>
      <w:r w:rsidR="003712A8" w:rsidRPr="007E6E57">
        <w:rPr>
          <w:rFonts w:ascii="Times New Roman" w:hAnsi="Times New Roman" w:cs="Times New Roman"/>
          <w:sz w:val="28"/>
          <w:szCs w:val="28"/>
        </w:rPr>
        <w:t>–</w:t>
      </w:r>
      <w:r w:rsidRPr="007E6E57">
        <w:rPr>
          <w:rFonts w:ascii="Times New Roman" w:hAnsi="Times New Roman" w:cs="Times New Roman"/>
          <w:sz w:val="28"/>
          <w:szCs w:val="28"/>
        </w:rPr>
        <w:t xml:space="preserve"> 1</w:t>
      </w:r>
      <w:r w:rsidR="003712A8" w:rsidRPr="007E6E57">
        <w:rPr>
          <w:rFonts w:ascii="Times New Roman" w:hAnsi="Times New Roman" w:cs="Times New Roman"/>
          <w:sz w:val="28"/>
          <w:szCs w:val="28"/>
        </w:rPr>
        <w:t>;</w:t>
      </w:r>
    </w:p>
    <w:p w14:paraId="460DCB62" w14:textId="77777777" w:rsidR="003712A8" w:rsidRPr="007E6E57" w:rsidRDefault="00A2769B" w:rsidP="00AE2A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314794">
        <w:rPr>
          <w:rFonts w:ascii="Times New Roman" w:hAnsi="Times New Roman" w:cs="Times New Roman"/>
          <w:sz w:val="28"/>
          <w:szCs w:val="28"/>
        </w:rPr>
        <w:t>)</w:t>
      </w:r>
      <w:r w:rsidR="003712A8" w:rsidRPr="007E6E57">
        <w:rPr>
          <w:rFonts w:ascii="Times New Roman" w:hAnsi="Times New Roman" w:cs="Times New Roman"/>
          <w:sz w:val="28"/>
          <w:szCs w:val="28"/>
        </w:rPr>
        <w:t xml:space="preserve"> руководителями образовательных организаций в отношении сотрудников вверенных им образовательных организаций применены меры дисциплинарного взыскания в виде замечаний –</w:t>
      </w:r>
      <w:r w:rsidR="00732E1F">
        <w:rPr>
          <w:rFonts w:ascii="Times New Roman" w:hAnsi="Times New Roman" w:cs="Times New Roman"/>
          <w:sz w:val="28"/>
          <w:szCs w:val="28"/>
        </w:rPr>
        <w:t xml:space="preserve"> 11</w:t>
      </w:r>
      <w:r w:rsidR="00B8653E">
        <w:rPr>
          <w:rFonts w:ascii="Times New Roman" w:hAnsi="Times New Roman" w:cs="Times New Roman"/>
          <w:sz w:val="28"/>
          <w:szCs w:val="28"/>
        </w:rPr>
        <w:t>.</w:t>
      </w:r>
      <w:r w:rsidR="003712A8" w:rsidRPr="007E6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03E67" w14:textId="77777777" w:rsidR="00703ADB" w:rsidRPr="00B5593B" w:rsidRDefault="008E3E1D" w:rsidP="00B559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585F">
        <w:rPr>
          <w:rFonts w:ascii="Times New Roman" w:hAnsi="Times New Roman" w:cs="Times New Roman"/>
          <w:sz w:val="28"/>
          <w:szCs w:val="28"/>
        </w:rPr>
        <w:t xml:space="preserve"> соответствии с решениями </w:t>
      </w:r>
      <w:r w:rsidRPr="00B9118F">
        <w:rPr>
          <w:rFonts w:ascii="Times New Roman" w:hAnsi="Times New Roman" w:cs="Times New Roman"/>
          <w:sz w:val="28"/>
          <w:szCs w:val="28"/>
        </w:rPr>
        <w:t xml:space="preserve">суда наложены административные штрафы </w:t>
      </w:r>
      <w:r w:rsidR="00B9118F">
        <w:rPr>
          <w:rFonts w:ascii="Times New Roman" w:hAnsi="Times New Roman" w:cs="Times New Roman"/>
          <w:sz w:val="28"/>
          <w:szCs w:val="28"/>
        </w:rPr>
        <w:t>на общую сумму 26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58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3D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вынесено наказание в виде предупреждения.</w:t>
      </w:r>
    </w:p>
    <w:p w14:paraId="2DA6BA0E" w14:textId="77777777" w:rsidR="00B5593B" w:rsidRDefault="00B5593B" w:rsidP="00B559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3B">
        <w:rPr>
          <w:rFonts w:ascii="Times New Roman" w:hAnsi="Times New Roman" w:cs="Times New Roman"/>
          <w:sz w:val="28"/>
          <w:szCs w:val="28"/>
        </w:rPr>
        <w:t>С целью уменьшения количества обращений граждан по вопросам, связанным с разъяснениями действующих норм законодательства Российской Федерации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4EC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A27E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644EC0">
        <w:rPr>
          <w:rFonts w:ascii="Times New Roman" w:hAnsi="Times New Roman" w:cs="Times New Roman"/>
          <w:sz w:val="28"/>
          <w:szCs w:val="28"/>
        </w:rPr>
        <w:t xml:space="preserve">защиты прав и свобод </w:t>
      </w:r>
      <w:r w:rsidR="00644EC0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 </w:t>
      </w:r>
      <w:r w:rsidRPr="00B5593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B3568A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Pr="00B5593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D5C9E">
        <w:rPr>
          <w:rFonts w:ascii="Times New Roman" w:hAnsi="Times New Roman" w:cs="Times New Roman"/>
          <w:sz w:val="28"/>
          <w:szCs w:val="28"/>
        </w:rPr>
        <w:t xml:space="preserve">о-справочные </w:t>
      </w:r>
      <w:r w:rsidR="006A6CF2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="009D5C9E">
        <w:rPr>
          <w:rFonts w:ascii="Times New Roman" w:hAnsi="Times New Roman" w:cs="Times New Roman"/>
          <w:sz w:val="28"/>
          <w:szCs w:val="28"/>
        </w:rPr>
        <w:t>материалы</w:t>
      </w:r>
      <w:r w:rsidR="00B3568A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контролируемыми лицами</w:t>
      </w:r>
      <w:r w:rsidR="009D5C9E">
        <w:rPr>
          <w:rFonts w:ascii="Times New Roman" w:hAnsi="Times New Roman" w:cs="Times New Roman"/>
          <w:sz w:val="28"/>
          <w:szCs w:val="28"/>
        </w:rPr>
        <w:t>.</w:t>
      </w:r>
      <w:r w:rsidRPr="00B559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C6D3F" w14:textId="77777777" w:rsidR="00D45EBF" w:rsidRDefault="00D45EBF" w:rsidP="00B559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37F2A3" w14:textId="77777777" w:rsidR="000552D4" w:rsidRDefault="000552D4" w:rsidP="00A20C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42EA8" w14:textId="77777777" w:rsidR="000F449B" w:rsidRDefault="000552D4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45EBF" w:rsidRPr="00D45EBF">
        <w:rPr>
          <w:rFonts w:ascii="Times New Roman" w:hAnsi="Times New Roman" w:cs="Times New Roman"/>
          <w:b/>
          <w:sz w:val="28"/>
          <w:szCs w:val="28"/>
        </w:rPr>
        <w:t xml:space="preserve">УНКСО                      </w:t>
      </w:r>
      <w:r w:rsidR="006D0B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45EBF" w:rsidRPr="00D45EB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45EBF" w:rsidRPr="00D45EB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Ш.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Омардибиров</w:t>
      </w:r>
      <w:proofErr w:type="spellEnd"/>
    </w:p>
    <w:p w14:paraId="685EBBE5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B2A5E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51A62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21152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DF49F6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52DAB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5E803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B2B4B2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CB094C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09387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8AA0A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C00F30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357D6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D9DCF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3BEBC9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152D7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3CD42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63DEE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42D54F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E2FA9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738E4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E5C25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1BEB3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DA8E8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57185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90DFB9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E37EF7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AC3DE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8D1F9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C0B62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D84D8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E2EEE" w14:textId="77777777" w:rsidR="0004107D" w:rsidRDefault="0004107D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B3FD8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D2412" w14:textId="77777777" w:rsidR="00576DBC" w:rsidRPr="00576DBC" w:rsidRDefault="00576DBC" w:rsidP="00576DBC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lastRenderedPageBreak/>
        <w:t>Справка подготовлена:</w:t>
      </w:r>
    </w:p>
    <w:p w14:paraId="152DC83E" w14:textId="77777777" w:rsidR="00576DBC" w:rsidRPr="00576DBC" w:rsidRDefault="00576DBC" w:rsidP="00576DBC">
      <w:pPr>
        <w:rPr>
          <w:rFonts w:ascii="Times New Roman" w:hAnsi="Times New Roman" w:cs="Times New Roman"/>
        </w:rPr>
      </w:pPr>
    </w:p>
    <w:p w14:paraId="1867B61D" w14:textId="77777777" w:rsidR="00576DBC" w:rsidRPr="00576DBC" w:rsidRDefault="00576DBC" w:rsidP="00576DBC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t>консультант            __________________________________                   М.В. Омарова</w:t>
      </w:r>
    </w:p>
    <w:p w14:paraId="5DC223DE" w14:textId="77777777" w:rsidR="00576DBC" w:rsidRPr="00576DBC" w:rsidRDefault="00576DBC" w:rsidP="00576DBC">
      <w:pPr>
        <w:rPr>
          <w:rFonts w:ascii="Times New Roman" w:hAnsi="Times New Roman" w:cs="Times New Roman"/>
        </w:rPr>
      </w:pPr>
    </w:p>
    <w:p w14:paraId="7BE6D15D" w14:textId="77777777" w:rsidR="00576DBC" w:rsidRPr="00576DBC" w:rsidRDefault="00576DBC" w:rsidP="00576DBC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t>Согласовано:</w:t>
      </w:r>
    </w:p>
    <w:p w14:paraId="60FAD531" w14:textId="77777777" w:rsidR="00576DBC" w:rsidRPr="00576DBC" w:rsidRDefault="00576DBC" w:rsidP="00576DBC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t xml:space="preserve">   </w:t>
      </w:r>
    </w:p>
    <w:p w14:paraId="11D1B51C" w14:textId="77777777" w:rsidR="00576DBC" w:rsidRPr="00576DBC" w:rsidRDefault="00576DBC" w:rsidP="00576DBC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t xml:space="preserve">начальник </w:t>
      </w:r>
      <w:proofErr w:type="spellStart"/>
      <w:r w:rsidRPr="00576DBC">
        <w:rPr>
          <w:rFonts w:ascii="Times New Roman" w:hAnsi="Times New Roman" w:cs="Times New Roman"/>
        </w:rPr>
        <w:t>ОНиККО</w:t>
      </w:r>
      <w:proofErr w:type="spellEnd"/>
      <w:r w:rsidRPr="00576DBC">
        <w:rPr>
          <w:rFonts w:ascii="Times New Roman" w:hAnsi="Times New Roman" w:cs="Times New Roman"/>
        </w:rPr>
        <w:t xml:space="preserve">       __________________________________                  Н.Р. Агабеков</w:t>
      </w:r>
    </w:p>
    <w:p w14:paraId="351DB3C3" w14:textId="77777777" w:rsidR="00576DBC" w:rsidRDefault="00576DBC" w:rsidP="00576DBC"/>
    <w:p w14:paraId="4F860958" w14:textId="77777777" w:rsidR="00576DBC" w:rsidRPr="00882B05" w:rsidRDefault="00576DBC" w:rsidP="00576DBC">
      <w:r>
        <w:t xml:space="preserve"> </w:t>
      </w:r>
    </w:p>
    <w:p w14:paraId="64215613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00053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495FCC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CE176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92493A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101C58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1C59ED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2999C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BDE93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66C44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455C1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A9A10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5468E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80A142" w14:textId="77777777" w:rsidR="00576DBC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73B7E" w14:textId="77777777" w:rsidR="00576DBC" w:rsidRPr="001E3320" w:rsidRDefault="00576DBC" w:rsidP="001E3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76DBC" w:rsidRPr="001E3320" w:rsidSect="00E127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B9749" w14:textId="77777777" w:rsidR="002A02C6" w:rsidRDefault="002A02C6" w:rsidP="00E127DC">
      <w:pPr>
        <w:spacing w:after="0" w:line="240" w:lineRule="auto"/>
      </w:pPr>
      <w:r>
        <w:separator/>
      </w:r>
    </w:p>
  </w:endnote>
  <w:endnote w:type="continuationSeparator" w:id="0">
    <w:p w14:paraId="2F54D59C" w14:textId="77777777" w:rsidR="002A02C6" w:rsidRDefault="002A02C6" w:rsidP="00E1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8A8F" w14:textId="77777777" w:rsidR="002A02C6" w:rsidRDefault="002A02C6" w:rsidP="00E127DC">
      <w:pPr>
        <w:spacing w:after="0" w:line="240" w:lineRule="auto"/>
      </w:pPr>
      <w:r>
        <w:separator/>
      </w:r>
    </w:p>
  </w:footnote>
  <w:footnote w:type="continuationSeparator" w:id="0">
    <w:p w14:paraId="1458FCF6" w14:textId="77777777" w:rsidR="002A02C6" w:rsidRDefault="002A02C6" w:rsidP="00E1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3071054"/>
      <w:docPartObj>
        <w:docPartGallery w:val="Page Numbers (Top of Page)"/>
        <w:docPartUnique/>
      </w:docPartObj>
    </w:sdtPr>
    <w:sdtEndPr/>
    <w:sdtContent>
      <w:p w14:paraId="79180C75" w14:textId="77777777" w:rsidR="00E127DC" w:rsidRDefault="00E127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DCB">
          <w:rPr>
            <w:noProof/>
          </w:rPr>
          <w:t>7</w:t>
        </w:r>
        <w:r>
          <w:fldChar w:fldCharType="end"/>
        </w:r>
      </w:p>
    </w:sdtContent>
  </w:sdt>
  <w:p w14:paraId="2AA2EB4D" w14:textId="77777777" w:rsidR="00E127DC" w:rsidRDefault="00E127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B1AB8"/>
    <w:multiLevelType w:val="multilevel"/>
    <w:tmpl w:val="6D9C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D5"/>
    <w:rsid w:val="00011280"/>
    <w:rsid w:val="00017564"/>
    <w:rsid w:val="000203BA"/>
    <w:rsid w:val="000205AA"/>
    <w:rsid w:val="000220FD"/>
    <w:rsid w:val="000343FC"/>
    <w:rsid w:val="0003455D"/>
    <w:rsid w:val="0004107D"/>
    <w:rsid w:val="00042BEE"/>
    <w:rsid w:val="00050A59"/>
    <w:rsid w:val="00050AC4"/>
    <w:rsid w:val="000552D4"/>
    <w:rsid w:val="00060D5C"/>
    <w:rsid w:val="000613BB"/>
    <w:rsid w:val="0006186D"/>
    <w:rsid w:val="000A048D"/>
    <w:rsid w:val="000A66B8"/>
    <w:rsid w:val="000B07C3"/>
    <w:rsid w:val="000B75D5"/>
    <w:rsid w:val="000C61D0"/>
    <w:rsid w:val="000D17E3"/>
    <w:rsid w:val="000D37E2"/>
    <w:rsid w:val="000E3730"/>
    <w:rsid w:val="000F30DF"/>
    <w:rsid w:val="000F449B"/>
    <w:rsid w:val="0010261A"/>
    <w:rsid w:val="00103279"/>
    <w:rsid w:val="00103D42"/>
    <w:rsid w:val="00110CE9"/>
    <w:rsid w:val="00114301"/>
    <w:rsid w:val="00121D0C"/>
    <w:rsid w:val="00124FCC"/>
    <w:rsid w:val="00126B5A"/>
    <w:rsid w:val="001274BE"/>
    <w:rsid w:val="00132972"/>
    <w:rsid w:val="00133C55"/>
    <w:rsid w:val="001363A6"/>
    <w:rsid w:val="001364C6"/>
    <w:rsid w:val="00144A80"/>
    <w:rsid w:val="00154295"/>
    <w:rsid w:val="00161D56"/>
    <w:rsid w:val="0016663A"/>
    <w:rsid w:val="00167A2C"/>
    <w:rsid w:val="00175D4A"/>
    <w:rsid w:val="00193185"/>
    <w:rsid w:val="0019482F"/>
    <w:rsid w:val="001A76B3"/>
    <w:rsid w:val="001B30EB"/>
    <w:rsid w:val="001C67EE"/>
    <w:rsid w:val="001D0D28"/>
    <w:rsid w:val="001D1D5D"/>
    <w:rsid w:val="001D35D5"/>
    <w:rsid w:val="001D3769"/>
    <w:rsid w:val="001E3320"/>
    <w:rsid w:val="001E3343"/>
    <w:rsid w:val="001E483E"/>
    <w:rsid w:val="001E639C"/>
    <w:rsid w:val="001F0BB8"/>
    <w:rsid w:val="00207C9D"/>
    <w:rsid w:val="002114F5"/>
    <w:rsid w:val="002127D1"/>
    <w:rsid w:val="00221C99"/>
    <w:rsid w:val="00224087"/>
    <w:rsid w:val="002373A1"/>
    <w:rsid w:val="00247156"/>
    <w:rsid w:val="002608D8"/>
    <w:rsid w:val="00273854"/>
    <w:rsid w:val="00275024"/>
    <w:rsid w:val="002813B3"/>
    <w:rsid w:val="0028595E"/>
    <w:rsid w:val="002952EE"/>
    <w:rsid w:val="002A02C6"/>
    <w:rsid w:val="002B03EE"/>
    <w:rsid w:val="002B095F"/>
    <w:rsid w:val="002B0D30"/>
    <w:rsid w:val="002C0012"/>
    <w:rsid w:val="002C0095"/>
    <w:rsid w:val="002C1536"/>
    <w:rsid w:val="002C2564"/>
    <w:rsid w:val="002C663C"/>
    <w:rsid w:val="002D0333"/>
    <w:rsid w:val="002D7B2F"/>
    <w:rsid w:val="002E2D27"/>
    <w:rsid w:val="002E664A"/>
    <w:rsid w:val="002F27E1"/>
    <w:rsid w:val="002F6E79"/>
    <w:rsid w:val="00302EBD"/>
    <w:rsid w:val="00305E2E"/>
    <w:rsid w:val="00314794"/>
    <w:rsid w:val="00314B7F"/>
    <w:rsid w:val="00314FFC"/>
    <w:rsid w:val="00330E7B"/>
    <w:rsid w:val="00333390"/>
    <w:rsid w:val="0033341E"/>
    <w:rsid w:val="0033516D"/>
    <w:rsid w:val="00345FD7"/>
    <w:rsid w:val="00346606"/>
    <w:rsid w:val="00351D40"/>
    <w:rsid w:val="00352231"/>
    <w:rsid w:val="003579FF"/>
    <w:rsid w:val="00357A60"/>
    <w:rsid w:val="00362840"/>
    <w:rsid w:val="00363DB2"/>
    <w:rsid w:val="003712A8"/>
    <w:rsid w:val="00376CB3"/>
    <w:rsid w:val="00380F15"/>
    <w:rsid w:val="003846E3"/>
    <w:rsid w:val="003C1492"/>
    <w:rsid w:val="003D58D7"/>
    <w:rsid w:val="003E5397"/>
    <w:rsid w:val="003F213C"/>
    <w:rsid w:val="003F6798"/>
    <w:rsid w:val="004005CB"/>
    <w:rsid w:val="00403C37"/>
    <w:rsid w:val="00405348"/>
    <w:rsid w:val="004125E2"/>
    <w:rsid w:val="004168C1"/>
    <w:rsid w:val="00417452"/>
    <w:rsid w:val="00421963"/>
    <w:rsid w:val="00443BC7"/>
    <w:rsid w:val="0044697B"/>
    <w:rsid w:val="00454BDA"/>
    <w:rsid w:val="004550EB"/>
    <w:rsid w:val="00463498"/>
    <w:rsid w:val="00475D07"/>
    <w:rsid w:val="0048632D"/>
    <w:rsid w:val="004A36A9"/>
    <w:rsid w:val="004A670F"/>
    <w:rsid w:val="004A6BF0"/>
    <w:rsid w:val="004A725B"/>
    <w:rsid w:val="004B43F9"/>
    <w:rsid w:val="004B4408"/>
    <w:rsid w:val="004C297D"/>
    <w:rsid w:val="004C7409"/>
    <w:rsid w:val="004E10AF"/>
    <w:rsid w:val="004F7304"/>
    <w:rsid w:val="0050001F"/>
    <w:rsid w:val="005078FE"/>
    <w:rsid w:val="00516383"/>
    <w:rsid w:val="005178B6"/>
    <w:rsid w:val="00523BBE"/>
    <w:rsid w:val="00525CAF"/>
    <w:rsid w:val="00527171"/>
    <w:rsid w:val="005272DA"/>
    <w:rsid w:val="005430B3"/>
    <w:rsid w:val="00544CB8"/>
    <w:rsid w:val="0054659A"/>
    <w:rsid w:val="005475B3"/>
    <w:rsid w:val="00563BF8"/>
    <w:rsid w:val="005678F8"/>
    <w:rsid w:val="00567E7B"/>
    <w:rsid w:val="00576DBC"/>
    <w:rsid w:val="0059188F"/>
    <w:rsid w:val="00594598"/>
    <w:rsid w:val="00595171"/>
    <w:rsid w:val="005974FC"/>
    <w:rsid w:val="005A1396"/>
    <w:rsid w:val="005A25F4"/>
    <w:rsid w:val="005A44FB"/>
    <w:rsid w:val="005A62C2"/>
    <w:rsid w:val="005B0CFE"/>
    <w:rsid w:val="005B1C68"/>
    <w:rsid w:val="005B7C97"/>
    <w:rsid w:val="005E004F"/>
    <w:rsid w:val="005E1D3D"/>
    <w:rsid w:val="005E37F9"/>
    <w:rsid w:val="005F3B58"/>
    <w:rsid w:val="005F60AA"/>
    <w:rsid w:val="00602A46"/>
    <w:rsid w:val="00602B94"/>
    <w:rsid w:val="00606CE2"/>
    <w:rsid w:val="00612E94"/>
    <w:rsid w:val="006203AF"/>
    <w:rsid w:val="006218CD"/>
    <w:rsid w:val="00634E00"/>
    <w:rsid w:val="00636855"/>
    <w:rsid w:val="00644EC0"/>
    <w:rsid w:val="006570E4"/>
    <w:rsid w:val="006646F7"/>
    <w:rsid w:val="006658ED"/>
    <w:rsid w:val="00673BC8"/>
    <w:rsid w:val="00690FC9"/>
    <w:rsid w:val="006945BE"/>
    <w:rsid w:val="0069662B"/>
    <w:rsid w:val="006A4FC6"/>
    <w:rsid w:val="006A6CF2"/>
    <w:rsid w:val="006A7FD4"/>
    <w:rsid w:val="006B5063"/>
    <w:rsid w:val="006B6B6E"/>
    <w:rsid w:val="006D0B26"/>
    <w:rsid w:val="006E1D98"/>
    <w:rsid w:val="006E37B8"/>
    <w:rsid w:val="006F6FD2"/>
    <w:rsid w:val="006F7D75"/>
    <w:rsid w:val="00703ADB"/>
    <w:rsid w:val="0070428F"/>
    <w:rsid w:val="007212B6"/>
    <w:rsid w:val="0073111D"/>
    <w:rsid w:val="007326F7"/>
    <w:rsid w:val="00732C51"/>
    <w:rsid w:val="00732E1F"/>
    <w:rsid w:val="007712E2"/>
    <w:rsid w:val="00782D22"/>
    <w:rsid w:val="007A27EC"/>
    <w:rsid w:val="007A33DC"/>
    <w:rsid w:val="007A6040"/>
    <w:rsid w:val="007A72AD"/>
    <w:rsid w:val="007B4FD3"/>
    <w:rsid w:val="007C4F3C"/>
    <w:rsid w:val="007C63C0"/>
    <w:rsid w:val="007D165D"/>
    <w:rsid w:val="007D26F8"/>
    <w:rsid w:val="007D7F55"/>
    <w:rsid w:val="007E6E57"/>
    <w:rsid w:val="00801041"/>
    <w:rsid w:val="00801DF6"/>
    <w:rsid w:val="00803AD7"/>
    <w:rsid w:val="00803C57"/>
    <w:rsid w:val="0080599D"/>
    <w:rsid w:val="00806307"/>
    <w:rsid w:val="00807BF3"/>
    <w:rsid w:val="0081668F"/>
    <w:rsid w:val="00820AD7"/>
    <w:rsid w:val="00823AF4"/>
    <w:rsid w:val="00827806"/>
    <w:rsid w:val="00836F8C"/>
    <w:rsid w:val="00840A43"/>
    <w:rsid w:val="00852E35"/>
    <w:rsid w:val="008553ED"/>
    <w:rsid w:val="00857E3C"/>
    <w:rsid w:val="008736A5"/>
    <w:rsid w:val="00873EDA"/>
    <w:rsid w:val="008773B5"/>
    <w:rsid w:val="00877A69"/>
    <w:rsid w:val="0088191F"/>
    <w:rsid w:val="00885EEE"/>
    <w:rsid w:val="00886E48"/>
    <w:rsid w:val="00887466"/>
    <w:rsid w:val="00891A6E"/>
    <w:rsid w:val="00892ACF"/>
    <w:rsid w:val="00895FAE"/>
    <w:rsid w:val="008A509E"/>
    <w:rsid w:val="008D3A04"/>
    <w:rsid w:val="008D71BC"/>
    <w:rsid w:val="008E0E55"/>
    <w:rsid w:val="008E34CE"/>
    <w:rsid w:val="008E3E1D"/>
    <w:rsid w:val="008E43A0"/>
    <w:rsid w:val="008F02E5"/>
    <w:rsid w:val="008F5228"/>
    <w:rsid w:val="008F73EA"/>
    <w:rsid w:val="00901272"/>
    <w:rsid w:val="009236D1"/>
    <w:rsid w:val="00926128"/>
    <w:rsid w:val="00935EBA"/>
    <w:rsid w:val="009408DB"/>
    <w:rsid w:val="00964A2D"/>
    <w:rsid w:val="009712B9"/>
    <w:rsid w:val="00973E10"/>
    <w:rsid w:val="00975E19"/>
    <w:rsid w:val="00977D7B"/>
    <w:rsid w:val="009951D0"/>
    <w:rsid w:val="009A1018"/>
    <w:rsid w:val="009A41C4"/>
    <w:rsid w:val="009A4CDA"/>
    <w:rsid w:val="009A79DE"/>
    <w:rsid w:val="009B0AF9"/>
    <w:rsid w:val="009B62ED"/>
    <w:rsid w:val="009C777F"/>
    <w:rsid w:val="009D1890"/>
    <w:rsid w:val="009D3ADC"/>
    <w:rsid w:val="009D5531"/>
    <w:rsid w:val="009D56AD"/>
    <w:rsid w:val="009D5C9E"/>
    <w:rsid w:val="009D6A21"/>
    <w:rsid w:val="009D6FD5"/>
    <w:rsid w:val="009E254B"/>
    <w:rsid w:val="009F6352"/>
    <w:rsid w:val="009F79D6"/>
    <w:rsid w:val="00A00AFA"/>
    <w:rsid w:val="00A0486E"/>
    <w:rsid w:val="00A14521"/>
    <w:rsid w:val="00A20C46"/>
    <w:rsid w:val="00A2359B"/>
    <w:rsid w:val="00A2769B"/>
    <w:rsid w:val="00A3334F"/>
    <w:rsid w:val="00A40082"/>
    <w:rsid w:val="00A41417"/>
    <w:rsid w:val="00A4177D"/>
    <w:rsid w:val="00A62DCB"/>
    <w:rsid w:val="00A650A1"/>
    <w:rsid w:val="00A73024"/>
    <w:rsid w:val="00A7571B"/>
    <w:rsid w:val="00A833AE"/>
    <w:rsid w:val="00A919BB"/>
    <w:rsid w:val="00AB33B2"/>
    <w:rsid w:val="00AC0821"/>
    <w:rsid w:val="00AD79BC"/>
    <w:rsid w:val="00AE2797"/>
    <w:rsid w:val="00AE2A42"/>
    <w:rsid w:val="00B11294"/>
    <w:rsid w:val="00B1287B"/>
    <w:rsid w:val="00B14249"/>
    <w:rsid w:val="00B176DF"/>
    <w:rsid w:val="00B314F1"/>
    <w:rsid w:val="00B33A8B"/>
    <w:rsid w:val="00B347F3"/>
    <w:rsid w:val="00B3568A"/>
    <w:rsid w:val="00B4432B"/>
    <w:rsid w:val="00B4553F"/>
    <w:rsid w:val="00B5084C"/>
    <w:rsid w:val="00B53E82"/>
    <w:rsid w:val="00B5593B"/>
    <w:rsid w:val="00B60A7F"/>
    <w:rsid w:val="00B62A37"/>
    <w:rsid w:val="00B6492C"/>
    <w:rsid w:val="00B763CD"/>
    <w:rsid w:val="00B76CA2"/>
    <w:rsid w:val="00B84AA3"/>
    <w:rsid w:val="00B8653E"/>
    <w:rsid w:val="00B9118F"/>
    <w:rsid w:val="00B930FD"/>
    <w:rsid w:val="00B958FD"/>
    <w:rsid w:val="00BB1F40"/>
    <w:rsid w:val="00BC4F9E"/>
    <w:rsid w:val="00BD4118"/>
    <w:rsid w:val="00BE4631"/>
    <w:rsid w:val="00BE5900"/>
    <w:rsid w:val="00C025CC"/>
    <w:rsid w:val="00C10CDF"/>
    <w:rsid w:val="00C13756"/>
    <w:rsid w:val="00C15122"/>
    <w:rsid w:val="00C17733"/>
    <w:rsid w:val="00C20584"/>
    <w:rsid w:val="00C34476"/>
    <w:rsid w:val="00C34840"/>
    <w:rsid w:val="00C44C61"/>
    <w:rsid w:val="00C46BCC"/>
    <w:rsid w:val="00C55542"/>
    <w:rsid w:val="00C618EF"/>
    <w:rsid w:val="00C6663A"/>
    <w:rsid w:val="00C72FBF"/>
    <w:rsid w:val="00C73E37"/>
    <w:rsid w:val="00C7439C"/>
    <w:rsid w:val="00C77542"/>
    <w:rsid w:val="00C95639"/>
    <w:rsid w:val="00CA3D44"/>
    <w:rsid w:val="00CB418F"/>
    <w:rsid w:val="00CB4782"/>
    <w:rsid w:val="00CB75DD"/>
    <w:rsid w:val="00CC3ED9"/>
    <w:rsid w:val="00CE7378"/>
    <w:rsid w:val="00CF0621"/>
    <w:rsid w:val="00CF0AA0"/>
    <w:rsid w:val="00CF0C9C"/>
    <w:rsid w:val="00D0442D"/>
    <w:rsid w:val="00D07B20"/>
    <w:rsid w:val="00D105D7"/>
    <w:rsid w:val="00D11292"/>
    <w:rsid w:val="00D1396D"/>
    <w:rsid w:val="00D25DD6"/>
    <w:rsid w:val="00D302BA"/>
    <w:rsid w:val="00D3062C"/>
    <w:rsid w:val="00D34AAA"/>
    <w:rsid w:val="00D440FE"/>
    <w:rsid w:val="00D45EBF"/>
    <w:rsid w:val="00D60022"/>
    <w:rsid w:val="00D73688"/>
    <w:rsid w:val="00D831FB"/>
    <w:rsid w:val="00D92627"/>
    <w:rsid w:val="00D93E94"/>
    <w:rsid w:val="00D96437"/>
    <w:rsid w:val="00DA20BD"/>
    <w:rsid w:val="00DA4312"/>
    <w:rsid w:val="00DA70EF"/>
    <w:rsid w:val="00DB7810"/>
    <w:rsid w:val="00DC3E5C"/>
    <w:rsid w:val="00DC4CB9"/>
    <w:rsid w:val="00DD7C18"/>
    <w:rsid w:val="00DE01EF"/>
    <w:rsid w:val="00DE19B1"/>
    <w:rsid w:val="00DE3CA7"/>
    <w:rsid w:val="00DF05EA"/>
    <w:rsid w:val="00DF1CA8"/>
    <w:rsid w:val="00E060D1"/>
    <w:rsid w:val="00E125A3"/>
    <w:rsid w:val="00E127DC"/>
    <w:rsid w:val="00E14F19"/>
    <w:rsid w:val="00E253B0"/>
    <w:rsid w:val="00E30DDC"/>
    <w:rsid w:val="00E40F1F"/>
    <w:rsid w:val="00E51926"/>
    <w:rsid w:val="00E57A2D"/>
    <w:rsid w:val="00E71157"/>
    <w:rsid w:val="00E71441"/>
    <w:rsid w:val="00E8609C"/>
    <w:rsid w:val="00E87B52"/>
    <w:rsid w:val="00E95307"/>
    <w:rsid w:val="00EA3955"/>
    <w:rsid w:val="00EA4E2B"/>
    <w:rsid w:val="00EB551F"/>
    <w:rsid w:val="00EB721E"/>
    <w:rsid w:val="00EB7AC4"/>
    <w:rsid w:val="00ED515B"/>
    <w:rsid w:val="00EE3C1E"/>
    <w:rsid w:val="00EE6C6A"/>
    <w:rsid w:val="00EF50A2"/>
    <w:rsid w:val="00EF58E8"/>
    <w:rsid w:val="00F055E0"/>
    <w:rsid w:val="00F12057"/>
    <w:rsid w:val="00F146A0"/>
    <w:rsid w:val="00F247F3"/>
    <w:rsid w:val="00F24839"/>
    <w:rsid w:val="00F34EA5"/>
    <w:rsid w:val="00F464D0"/>
    <w:rsid w:val="00F56C62"/>
    <w:rsid w:val="00F573C5"/>
    <w:rsid w:val="00F57E8C"/>
    <w:rsid w:val="00F617DB"/>
    <w:rsid w:val="00F64239"/>
    <w:rsid w:val="00F70055"/>
    <w:rsid w:val="00F8437D"/>
    <w:rsid w:val="00F8488E"/>
    <w:rsid w:val="00F87EA0"/>
    <w:rsid w:val="00F9246C"/>
    <w:rsid w:val="00F9412D"/>
    <w:rsid w:val="00FA1C36"/>
    <w:rsid w:val="00FA3519"/>
    <w:rsid w:val="00FA5AD5"/>
    <w:rsid w:val="00FB78A6"/>
    <w:rsid w:val="00FC22B7"/>
    <w:rsid w:val="00FD18E7"/>
    <w:rsid w:val="00FD40A1"/>
    <w:rsid w:val="00FD4304"/>
    <w:rsid w:val="00FD653E"/>
    <w:rsid w:val="00FE235A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3225"/>
  <w15:chartTrackingRefBased/>
  <w15:docId w15:val="{BF3F7C70-627E-4063-90E7-9D1DD0B8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0AA"/>
    <w:rPr>
      <w:color w:val="0000FF"/>
      <w:u w:val="single"/>
    </w:rPr>
  </w:style>
  <w:style w:type="paragraph" w:styleId="a5">
    <w:name w:val="Body Text"/>
    <w:basedOn w:val="a"/>
    <w:link w:val="a6"/>
    <w:unhideWhenUsed/>
    <w:rsid w:val="0090127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a6">
    <w:name w:val="Основной текст Знак"/>
    <w:basedOn w:val="a0"/>
    <w:link w:val="a5"/>
    <w:rsid w:val="00901272"/>
    <w:rPr>
      <w:rFonts w:ascii="Garamond" w:eastAsia="Times New Roman" w:hAnsi="Garamond" w:cs="Times New Roman"/>
      <w:szCs w:val="20"/>
    </w:rPr>
  </w:style>
  <w:style w:type="paragraph" w:styleId="a7">
    <w:name w:val="List Paragraph"/>
    <w:basedOn w:val="a"/>
    <w:uiPriority w:val="34"/>
    <w:qFormat/>
    <w:rsid w:val="00A333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1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F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49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27DC"/>
  </w:style>
  <w:style w:type="paragraph" w:styleId="ac">
    <w:name w:val="footer"/>
    <w:basedOn w:val="a"/>
    <w:link w:val="ad"/>
    <w:uiPriority w:val="99"/>
    <w:unhideWhenUsed/>
    <w:rsid w:val="00E1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876</cp:revision>
  <cp:lastPrinted>2023-05-10T12:30:00Z</cp:lastPrinted>
  <dcterms:created xsi:type="dcterms:W3CDTF">2023-03-14T12:55:00Z</dcterms:created>
  <dcterms:modified xsi:type="dcterms:W3CDTF">2025-01-28T08:41:00Z</dcterms:modified>
</cp:coreProperties>
</file>