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27C40" w14:textId="77777777" w:rsidR="00CC5363" w:rsidRDefault="00CC5363" w:rsidP="00CC5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333793" w14:textId="77777777" w:rsidR="009B48FD" w:rsidRDefault="009B48FD" w:rsidP="00CC5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C80EC1" w14:textId="1075470B" w:rsidR="007319B2" w:rsidRDefault="00CC5363" w:rsidP="00CC5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79BD961" w14:textId="77777777" w:rsidR="00CC5363" w:rsidRDefault="00CC5363" w:rsidP="00CC5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3B8EDA" w14:textId="0D58F901" w:rsidR="007319B2" w:rsidRDefault="00BA1EEC" w:rsidP="0073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ДАГЕСТАН</w:t>
      </w:r>
    </w:p>
    <w:p w14:paraId="0C3C4249" w14:textId="7EC7936D" w:rsidR="007319B2" w:rsidRDefault="007319B2" w:rsidP="0073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FC38B" w14:textId="555F4BE5" w:rsidR="007319B2" w:rsidRDefault="007319B2" w:rsidP="0073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3EF8335" w14:textId="56895B20" w:rsidR="007319B2" w:rsidRDefault="007319B2" w:rsidP="0073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9B06A" w14:textId="73DE253D" w:rsidR="007319B2" w:rsidRDefault="007319B2" w:rsidP="0073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Махачкала</w:t>
      </w:r>
    </w:p>
    <w:p w14:paraId="19BCDC4B" w14:textId="7D5BE975" w:rsidR="007319B2" w:rsidRDefault="007319B2" w:rsidP="0073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155AF" w14:textId="54043C86" w:rsidR="007319B2" w:rsidRPr="00221433" w:rsidRDefault="007319B2" w:rsidP="00CC536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9B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2E1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3B75E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319B2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962AF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индивидуального отбора</w:t>
      </w:r>
      <w:r w:rsidR="0096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9B2">
        <w:rPr>
          <w:rFonts w:ascii="Times New Roman" w:hAnsi="Times New Roman" w:cs="Times New Roman"/>
          <w:b/>
          <w:bCs/>
          <w:sz w:val="28"/>
          <w:szCs w:val="28"/>
        </w:rPr>
        <w:t>обучающихся при приеме либо переводе</w:t>
      </w:r>
      <w:r w:rsidR="0096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государственные и муниципальные образовательные организации Республики Дагестан </w:t>
      </w:r>
      <w:r w:rsidR="00D422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7319B2">
        <w:rPr>
          <w:rFonts w:ascii="Times New Roman" w:hAnsi="Times New Roman" w:cs="Times New Roman"/>
          <w:b/>
          <w:bCs/>
          <w:sz w:val="28"/>
          <w:szCs w:val="28"/>
        </w:rPr>
        <w:t>для получения основного общего и среднего общего образования с углубленным изучением отдельных</w:t>
      </w:r>
      <w:r w:rsidR="0096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учебных предметов или </w:t>
      </w:r>
      <w:r w:rsidR="00D422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для профильного обучения</w:t>
      </w:r>
      <w:r w:rsidR="0076136B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интегрированного с дополнительными образовательными программами спортивной подготовки и 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 </w:t>
      </w:r>
      <w:r w:rsidR="00170118" w:rsidRPr="00221433">
        <w:rPr>
          <w:rFonts w:ascii="Times New Roman" w:hAnsi="Times New Roman" w:cs="Times New Roman"/>
          <w:b/>
          <w:bCs/>
          <w:sz w:val="28"/>
          <w:szCs w:val="28"/>
        </w:rPr>
        <w:t>и о признании утратившим силу постановления Правительства Республики Дагестан                                                    от 22 апреля 2016 г. № 105</w:t>
      </w:r>
    </w:p>
    <w:p w14:paraId="6B14DF7B" w14:textId="77777777" w:rsidR="007319B2" w:rsidRPr="00221433" w:rsidRDefault="007319B2" w:rsidP="007319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A1820E5" w14:textId="0C9A6354" w:rsidR="007319B2" w:rsidRPr="00221433" w:rsidRDefault="007319B2" w:rsidP="007319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33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D319F0" w:rsidRPr="00221433">
        <w:rPr>
          <w:rFonts w:ascii="Times New Roman" w:hAnsi="Times New Roman" w:cs="Times New Roman"/>
          <w:sz w:val="28"/>
          <w:szCs w:val="28"/>
        </w:rPr>
        <w:t>ями</w:t>
      </w:r>
      <w:r w:rsidRPr="00221433">
        <w:rPr>
          <w:rFonts w:ascii="Times New Roman" w:hAnsi="Times New Roman" w:cs="Times New Roman"/>
          <w:sz w:val="28"/>
          <w:szCs w:val="28"/>
        </w:rPr>
        <w:t xml:space="preserve"> 5</w:t>
      </w:r>
      <w:r w:rsidR="00D319F0" w:rsidRPr="00221433">
        <w:rPr>
          <w:rFonts w:ascii="Times New Roman" w:hAnsi="Times New Roman" w:cs="Times New Roman"/>
          <w:sz w:val="28"/>
          <w:szCs w:val="28"/>
        </w:rPr>
        <w:t>, 6</w:t>
      </w:r>
      <w:r w:rsidRPr="00221433">
        <w:rPr>
          <w:rFonts w:ascii="Times New Roman" w:hAnsi="Times New Roman" w:cs="Times New Roman"/>
          <w:sz w:val="28"/>
          <w:szCs w:val="28"/>
        </w:rPr>
        <w:t xml:space="preserve"> статьи 67 </w:t>
      </w:r>
      <w:hyperlink r:id="rId8" w:anchor="7D20K3" w:history="1">
        <w:r w:rsidRPr="002214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 от 29 декабря 2012 г</w:t>
        </w:r>
        <w:r w:rsidR="00B93873" w:rsidRPr="002214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14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 273-ФЗ «Об образовании в Российской Федерации</w:t>
        </w:r>
      </w:hyperlink>
      <w:r w:rsidRPr="002214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="00D4225B" w:rsidRPr="0022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2CF7" w:rsidRPr="00221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43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21433">
        <w:rPr>
          <w:rFonts w:ascii="Times New Roman" w:hAnsi="Times New Roman" w:cs="Times New Roman"/>
          <w:sz w:val="28"/>
          <w:szCs w:val="28"/>
        </w:rPr>
        <w:t>:</w:t>
      </w:r>
    </w:p>
    <w:p w14:paraId="23BF6748" w14:textId="00E9F24D" w:rsidR="0048233E" w:rsidRPr="00221433" w:rsidRDefault="0048233E" w:rsidP="0076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8297B" w14:textId="5D2322B3" w:rsidR="00B93873" w:rsidRPr="00221433" w:rsidRDefault="00E9579A" w:rsidP="0076136B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221433">
        <w:rPr>
          <w:sz w:val="28"/>
          <w:szCs w:val="28"/>
        </w:rPr>
        <w:t>Утвердить</w:t>
      </w:r>
      <w:r w:rsidR="00674AA7" w:rsidRPr="00221433">
        <w:rPr>
          <w:sz w:val="28"/>
          <w:szCs w:val="28"/>
        </w:rPr>
        <w:t xml:space="preserve"> прилагаемый</w:t>
      </w:r>
      <w:r w:rsidRPr="00221433">
        <w:rPr>
          <w:sz w:val="28"/>
          <w:szCs w:val="28"/>
        </w:rPr>
        <w:t xml:space="preserve"> Порядок организации индивидуального отбора обучающихся при приеме либо переводе в государственные и муниципальные образовательные организации Республики Дагестан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76136B" w:rsidRPr="00221433">
        <w:rPr>
          <w:sz w:val="28"/>
          <w:szCs w:val="28"/>
        </w:rPr>
        <w:t xml:space="preserve">, </w:t>
      </w:r>
      <w:bookmarkStart w:id="0" w:name="_Hlk147328600"/>
      <w:r w:rsidR="0076136B" w:rsidRPr="00221433">
        <w:rPr>
          <w:sz w:val="28"/>
          <w:szCs w:val="28"/>
        </w:rPr>
        <w:t xml:space="preserve">а также интегрированного с дополнительными образовательными программами спортивной подготовки и 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 </w:t>
      </w:r>
      <w:bookmarkEnd w:id="0"/>
      <w:r w:rsidRPr="00221433">
        <w:rPr>
          <w:sz w:val="28"/>
          <w:szCs w:val="28"/>
        </w:rPr>
        <w:t>согласно приложению.</w:t>
      </w:r>
    </w:p>
    <w:p w14:paraId="0847EFF9" w14:textId="1C228D6C" w:rsidR="00B4756E" w:rsidRPr="00221433" w:rsidRDefault="00B4756E" w:rsidP="007613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21433">
        <w:rPr>
          <w:sz w:val="28"/>
          <w:szCs w:val="28"/>
        </w:rPr>
        <w:t>Признать утратившим силу постановлени</w:t>
      </w:r>
      <w:r w:rsidR="00B93873" w:rsidRPr="00221433">
        <w:rPr>
          <w:sz w:val="28"/>
          <w:szCs w:val="28"/>
        </w:rPr>
        <w:t>е</w:t>
      </w:r>
      <w:r w:rsidRPr="00221433">
        <w:rPr>
          <w:sz w:val="28"/>
          <w:szCs w:val="28"/>
        </w:rPr>
        <w:t xml:space="preserve"> Правительства Республики Дагестан от 22 апреля 2016 г</w:t>
      </w:r>
      <w:r w:rsidR="00762CF7" w:rsidRPr="00221433">
        <w:rPr>
          <w:sz w:val="28"/>
          <w:szCs w:val="28"/>
        </w:rPr>
        <w:t>.</w:t>
      </w:r>
      <w:r w:rsidRPr="00221433">
        <w:rPr>
          <w:sz w:val="28"/>
          <w:szCs w:val="28"/>
        </w:rPr>
        <w:t xml:space="preserve"> № 105 «</w:t>
      </w:r>
      <w:r w:rsidR="00753566" w:rsidRPr="00221433">
        <w:rPr>
          <w:sz w:val="28"/>
          <w:szCs w:val="28"/>
        </w:rPr>
        <w:t>Об утверждении Порядка организации индивидуального отбора обучающихся при их приеме либо переводе в государственные и муниципальные образовательные организации в Республики Дагестан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753566" w:rsidRPr="00221433">
        <w:rPr>
          <w:bCs/>
          <w:sz w:val="28"/>
          <w:szCs w:val="28"/>
        </w:rPr>
        <w:t>»</w:t>
      </w:r>
      <w:r w:rsidR="0005454B" w:rsidRPr="00221433">
        <w:rPr>
          <w:bCs/>
          <w:sz w:val="28"/>
          <w:szCs w:val="28"/>
        </w:rPr>
        <w:t xml:space="preserve"> </w:t>
      </w:r>
      <w:r w:rsidR="0005454B" w:rsidRPr="00221433">
        <w:rPr>
          <w:sz w:val="28"/>
          <w:szCs w:val="28"/>
        </w:rPr>
        <w:t>(</w:t>
      </w:r>
      <w:r w:rsidR="001A784D" w:rsidRPr="00221433">
        <w:rPr>
          <w:sz w:val="28"/>
          <w:szCs w:val="28"/>
        </w:rPr>
        <w:t xml:space="preserve">официальный </w:t>
      </w:r>
      <w:r w:rsidR="0005454B" w:rsidRPr="00221433">
        <w:rPr>
          <w:sz w:val="28"/>
          <w:szCs w:val="28"/>
        </w:rPr>
        <w:t xml:space="preserve">интернет-портал правовой информации </w:t>
      </w:r>
      <w:r w:rsidR="00C45DAB" w:rsidRPr="00221433">
        <w:rPr>
          <w:color w:val="auto"/>
          <w:sz w:val="28"/>
          <w:szCs w:val="28"/>
        </w:rPr>
        <w:t>(</w:t>
      </w:r>
      <w:hyperlink r:id="rId9" w:history="1">
        <w:r w:rsidR="00B93873" w:rsidRPr="00221433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AB6604" w:rsidRPr="00221433">
        <w:rPr>
          <w:sz w:val="28"/>
          <w:szCs w:val="28"/>
        </w:rPr>
        <w:t>), 2016, 26 апреля, № 0500201604260010</w:t>
      </w:r>
      <w:r w:rsidR="00B93873" w:rsidRPr="00221433">
        <w:rPr>
          <w:sz w:val="28"/>
          <w:szCs w:val="28"/>
        </w:rPr>
        <w:t>)</w:t>
      </w:r>
      <w:r w:rsidR="00AB6604" w:rsidRPr="00221433">
        <w:rPr>
          <w:sz w:val="28"/>
          <w:szCs w:val="28"/>
        </w:rPr>
        <w:t xml:space="preserve">.  </w:t>
      </w:r>
    </w:p>
    <w:p w14:paraId="4A9CE02D" w14:textId="43300BE3" w:rsidR="00753566" w:rsidRPr="00221433" w:rsidRDefault="004A5F2E" w:rsidP="00CC53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2143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744A632" w14:textId="73C23F6B" w:rsidR="00E9579A" w:rsidRPr="00E9579A" w:rsidRDefault="00E9579A" w:rsidP="00B117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9A">
        <w:rPr>
          <w:rFonts w:ascii="Times New Roman" w:hAnsi="Times New Roman" w:cs="Times New Roman"/>
          <w:sz w:val="28"/>
          <w:szCs w:val="28"/>
        </w:rPr>
        <w:br/>
      </w:r>
      <w:r w:rsidRPr="00E9579A">
        <w:rPr>
          <w:rFonts w:ascii="Times New Roman" w:hAnsi="Times New Roman" w:cs="Times New Roman"/>
          <w:b/>
          <w:bCs/>
          <w:sz w:val="28"/>
          <w:szCs w:val="28"/>
        </w:rPr>
        <w:t>Председатель Правительства</w:t>
      </w:r>
    </w:p>
    <w:p w14:paraId="0FA8A435" w14:textId="1CBC70C4" w:rsidR="00E9579A" w:rsidRDefault="00DE669F" w:rsidP="00DE66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9579A" w:rsidRPr="00E9579A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9579A" w:rsidRPr="00E9579A">
        <w:rPr>
          <w:rFonts w:ascii="Times New Roman" w:hAnsi="Times New Roman" w:cs="Times New Roman"/>
          <w:b/>
          <w:bCs/>
          <w:sz w:val="28"/>
          <w:szCs w:val="28"/>
        </w:rPr>
        <w:t xml:space="preserve">           А. Абдулмуслимов</w:t>
      </w:r>
    </w:p>
    <w:p w14:paraId="7D49ECE1" w14:textId="181173CB" w:rsidR="00003CAF" w:rsidRDefault="00003CAF" w:rsidP="00E957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B63FB" w14:textId="77777777" w:rsidR="006D1507" w:rsidRPr="0052434E" w:rsidRDefault="006D1507" w:rsidP="00C77F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19B7E5B" w14:textId="77777777" w:rsidR="00CC5363" w:rsidRDefault="00CC5363" w:rsidP="000519F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75A5D" w14:textId="77777777" w:rsidR="00B11710" w:rsidRDefault="00B11710" w:rsidP="000519F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E3068" w14:textId="77777777" w:rsidR="005F7030" w:rsidRDefault="005F7030" w:rsidP="000519F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36280" w14:textId="33E70456" w:rsidR="0052434E" w:rsidRPr="0052434E" w:rsidRDefault="0052434E" w:rsidP="000519F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8369D18" w14:textId="77777777" w:rsidR="0052434E" w:rsidRPr="0052434E" w:rsidRDefault="0052434E" w:rsidP="000519F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4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Дагестан</w:t>
      </w:r>
    </w:p>
    <w:p w14:paraId="12357E55" w14:textId="30BA3911" w:rsidR="0052434E" w:rsidRPr="0052434E" w:rsidRDefault="0052434E" w:rsidP="005F703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34E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0519F5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индивидуального отбора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>обучающихся при приеме либо переводе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государственные и муниципальные образовательные организации Республики Дагестан 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>для получения основного общего и среднего общего образования с углубленным изучением отдельных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учебных предметов или 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F7030" w:rsidRPr="00221433">
        <w:rPr>
          <w:rFonts w:ascii="Times New Roman" w:hAnsi="Times New Roman" w:cs="Times New Roman"/>
          <w:b/>
          <w:bCs/>
          <w:sz w:val="28"/>
          <w:szCs w:val="28"/>
        </w:rPr>
        <w:t>для профильного обучения, а также интегрированного с дополнительными образовательными программами спортивной подготовки и 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 и о признании утратившим силу постановления Правительства Республики Дагестан                                                    от 22 апреля 2016 г. № 105</w:t>
      </w:r>
      <w:r w:rsidRPr="005243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93C49D6" w14:textId="77777777" w:rsidR="0052434E" w:rsidRPr="0052434E" w:rsidRDefault="0052434E" w:rsidP="0052434E">
      <w:pPr>
        <w:tabs>
          <w:tab w:val="left" w:pos="213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375AC" w14:textId="54EB9194" w:rsidR="00E4460A" w:rsidRPr="005F7030" w:rsidRDefault="0052434E" w:rsidP="005F70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3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Дагестан </w:t>
      </w:r>
      <w:r w:rsidR="005F70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7030">
        <w:rPr>
          <w:rFonts w:ascii="Times New Roman" w:hAnsi="Times New Roman" w:cs="Times New Roman"/>
          <w:sz w:val="28"/>
          <w:szCs w:val="28"/>
        </w:rPr>
        <w:t>«О</w:t>
      </w:r>
      <w:r w:rsidR="00FD0B9B" w:rsidRPr="005F7030">
        <w:rPr>
          <w:rFonts w:ascii="Times New Roman" w:hAnsi="Times New Roman" w:cs="Times New Roman"/>
          <w:sz w:val="28"/>
          <w:szCs w:val="28"/>
        </w:rPr>
        <w:t>б</w:t>
      </w:r>
      <w:r w:rsidR="005F7030" w:rsidRPr="005F7030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Республики Дагестан для получения основного общего и среднего общего образования с углубленным изучением отдельных учебных предметов или для профильного обучения, а также интегрированного с дополнительными образовательными программами спортивной подготовки и 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 и о признании утратившим силу постановления Правительства Республики Дагестан от 22 апреля 2016 г. № 105</w:t>
      </w:r>
      <w:r w:rsidRPr="005F7030">
        <w:rPr>
          <w:rFonts w:ascii="Times New Roman" w:hAnsi="Times New Roman" w:cs="Times New Roman"/>
          <w:bCs/>
          <w:sz w:val="28"/>
          <w:szCs w:val="28"/>
        </w:rPr>
        <w:t>»</w:t>
      </w:r>
      <w:r w:rsidR="0087468A" w:rsidRPr="005F70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030">
        <w:rPr>
          <w:rFonts w:ascii="Times New Roman" w:hAnsi="Times New Roman" w:cs="Times New Roman"/>
          <w:sz w:val="28"/>
          <w:szCs w:val="28"/>
        </w:rPr>
        <w:t>подготовлен Министерством образования и науки Республики Дагестан</w:t>
      </w:r>
      <w:r w:rsidR="006E28B7" w:rsidRPr="005F7030">
        <w:rPr>
          <w:rFonts w:ascii="Times New Roman" w:hAnsi="Times New Roman" w:cs="Times New Roman"/>
          <w:sz w:val="28"/>
          <w:szCs w:val="28"/>
        </w:rPr>
        <w:t xml:space="preserve"> </w:t>
      </w:r>
      <w:r w:rsidRPr="005F7030">
        <w:rPr>
          <w:rFonts w:ascii="Times New Roman" w:hAnsi="Times New Roman" w:cs="Times New Roman"/>
          <w:sz w:val="28"/>
          <w:szCs w:val="28"/>
        </w:rPr>
        <w:t>в соответствии</w:t>
      </w:r>
      <w:r w:rsidR="008A15FC" w:rsidRPr="005F7030">
        <w:rPr>
          <w:rFonts w:ascii="Times New Roman" w:hAnsi="Times New Roman" w:cs="Times New Roman"/>
          <w:sz w:val="28"/>
          <w:szCs w:val="28"/>
        </w:rPr>
        <w:t xml:space="preserve"> </w:t>
      </w:r>
      <w:r w:rsidR="005F70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15FC" w:rsidRPr="005F7030">
        <w:rPr>
          <w:rFonts w:ascii="Times New Roman" w:hAnsi="Times New Roman" w:cs="Times New Roman"/>
          <w:sz w:val="28"/>
          <w:szCs w:val="28"/>
        </w:rPr>
        <w:t>с частью 5 статьи 67 </w:t>
      </w:r>
      <w:hyperlink r:id="rId10" w:anchor="7D20K3" w:history="1">
        <w:r w:rsidR="008A15FC" w:rsidRPr="005F70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 от 29 декабря 2012 года № 273-ФЗ «Об образовании в Российской Федерации</w:t>
        </w:r>
      </w:hyperlink>
      <w:r w:rsidR="008A15FC" w:rsidRPr="005F70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="008A15FC" w:rsidRPr="005F703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1" w:history="1">
        <w:r w:rsidR="008A15FC" w:rsidRPr="005F70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 Республики Дагестан от </w:t>
        </w:r>
        <w:r w:rsidR="005F70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     </w:t>
        </w:r>
        <w:r w:rsidR="008A15FC" w:rsidRPr="005F70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 июня 2014 года № 48 «Об образовании в Республике Дагестан»</w:t>
        </w:r>
      </w:hyperlink>
      <w:r w:rsidR="008A15FC" w:rsidRPr="005F70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6E0BFCF6" w14:textId="0C26F482" w:rsidR="0089245D" w:rsidRPr="00136FA3" w:rsidRDefault="00E4460A" w:rsidP="00136FA3">
      <w:pPr>
        <w:pStyle w:val="ConsPlusNormal"/>
        <w:ind w:right="-1" w:firstLine="709"/>
        <w:jc w:val="both"/>
        <w:rPr>
          <w:bCs/>
        </w:rPr>
      </w:pPr>
      <w:r w:rsidRPr="005F7030">
        <w:t xml:space="preserve">Настоящий проект </w:t>
      </w:r>
      <w:r w:rsidR="00C243A4" w:rsidRPr="005F7030">
        <w:t xml:space="preserve">постановления </w:t>
      </w:r>
      <w:r w:rsidRPr="005F7030">
        <w:t>разработан</w:t>
      </w:r>
      <w:r w:rsidR="0087468A" w:rsidRPr="005F7030">
        <w:t xml:space="preserve"> в</w:t>
      </w:r>
      <w:r w:rsidR="0087468A">
        <w:t xml:space="preserve"> целях </w:t>
      </w:r>
      <w:r w:rsidR="00096B91">
        <w:t>усовершенствования</w:t>
      </w:r>
      <w:r w:rsidR="0087468A" w:rsidRPr="0052434E">
        <w:t xml:space="preserve"> </w:t>
      </w:r>
      <w:r w:rsidR="00477FEA">
        <w:t>П</w:t>
      </w:r>
      <w:r w:rsidR="00477FEA" w:rsidRPr="0052434E">
        <w:t>орядк</w:t>
      </w:r>
      <w:r w:rsidR="00477FEA">
        <w:t>а</w:t>
      </w:r>
      <w:r w:rsidR="00477FEA" w:rsidRPr="0052434E">
        <w:t xml:space="preserve"> организации индивидуального отбора обучающихся при </w:t>
      </w:r>
      <w:r w:rsidR="00477FEA">
        <w:t xml:space="preserve">их </w:t>
      </w:r>
      <w:r w:rsidR="00477FEA" w:rsidRPr="0052434E">
        <w:t xml:space="preserve">приеме либо переводе в государственные и муниципальные образовательные </w:t>
      </w:r>
      <w:r w:rsidR="00477FEA" w:rsidRPr="0089245D">
        <w:t>организации в Республики Дагестан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477FEA">
        <w:t xml:space="preserve">, </w:t>
      </w:r>
      <w:r w:rsidR="00C243A4">
        <w:t xml:space="preserve">утвержденного постановления Правительства Республики Дагестан от 22 апреля 2016 года № 105, </w:t>
      </w:r>
      <w:r w:rsidR="00477FEA">
        <w:t>в связи с чем возникла необходимость отмены</w:t>
      </w:r>
      <w:r w:rsidR="00C243A4">
        <w:t xml:space="preserve"> указанного постановления и разработки настоящего проекта постановления</w:t>
      </w:r>
      <w:r w:rsidR="0089245D" w:rsidRPr="0089245D">
        <w:rPr>
          <w:bCs/>
        </w:rPr>
        <w:t>.</w:t>
      </w:r>
    </w:p>
    <w:p w14:paraId="1953D819" w14:textId="376096B2" w:rsidR="0052434E" w:rsidRPr="0052434E" w:rsidRDefault="0052434E" w:rsidP="00136FA3">
      <w:pPr>
        <w:pStyle w:val="ConsPlusNormal"/>
        <w:ind w:right="-1" w:firstLine="709"/>
        <w:jc w:val="both"/>
      </w:pPr>
      <w:r w:rsidRPr="0052434E">
        <w:rPr>
          <w:shd w:val="clear" w:color="auto" w:fill="FFFFFF"/>
        </w:rPr>
        <w:t>Принятие проекта постановления не потребует внесени</w:t>
      </w:r>
      <w:r w:rsidR="00A17F5A">
        <w:rPr>
          <w:shd w:val="clear" w:color="auto" w:fill="FFFFFF"/>
        </w:rPr>
        <w:t>й</w:t>
      </w:r>
      <w:r w:rsidRPr="0052434E">
        <w:rPr>
          <w:shd w:val="clear" w:color="auto" w:fill="FFFFFF"/>
        </w:rPr>
        <w:t xml:space="preserve"> дополнительных изменений в нормативные правовые акты Республики Дагестан, а также увелич</w:t>
      </w:r>
      <w:r w:rsidRPr="0052434E">
        <w:t>ения (уменьшения) расходов или доходов республиканского бюджета Республики Дагестан.</w:t>
      </w:r>
      <w:r w:rsidR="00136FA3">
        <w:t xml:space="preserve"> </w:t>
      </w:r>
    </w:p>
    <w:p w14:paraId="5B0D37EF" w14:textId="77777777" w:rsidR="002F2C7A" w:rsidRPr="0052434E" w:rsidRDefault="002F2C7A" w:rsidP="002F2C7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12FD8" w14:textId="37CC9094" w:rsidR="0048233E" w:rsidRDefault="0048233E" w:rsidP="00E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347F2" w14:textId="6D7BE202" w:rsidR="0005454B" w:rsidRDefault="0005454B" w:rsidP="00E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A516D" w14:textId="6F328F3F" w:rsidR="0005454B" w:rsidRDefault="0005454B" w:rsidP="00E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E5D20" w14:textId="19374435" w:rsidR="0005454B" w:rsidRDefault="0005454B" w:rsidP="00E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B846E" w14:textId="77777777" w:rsidR="0072018B" w:rsidRDefault="0072018B" w:rsidP="005F7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F56BD" w14:textId="77777777" w:rsidR="0072018B" w:rsidRDefault="0072018B" w:rsidP="00840705">
      <w:pPr>
        <w:pStyle w:val="ConsPlusNormal"/>
        <w:tabs>
          <w:tab w:val="left" w:pos="9900"/>
        </w:tabs>
        <w:rPr>
          <w:b/>
        </w:rPr>
      </w:pPr>
    </w:p>
    <w:p w14:paraId="4F83F2F0" w14:textId="6420801A" w:rsidR="0005454B" w:rsidRPr="00120591" w:rsidRDefault="0005454B" w:rsidP="0005454B">
      <w:pPr>
        <w:pStyle w:val="ConsPlusNormal"/>
        <w:tabs>
          <w:tab w:val="left" w:pos="9900"/>
        </w:tabs>
        <w:jc w:val="center"/>
        <w:rPr>
          <w:b/>
        </w:rPr>
      </w:pPr>
      <w:r w:rsidRPr="00120591">
        <w:rPr>
          <w:b/>
        </w:rPr>
        <w:t>СПРАВКА</w:t>
      </w:r>
    </w:p>
    <w:p w14:paraId="140BCA04" w14:textId="77777777" w:rsidR="0005454B" w:rsidRPr="00120591" w:rsidRDefault="0005454B" w:rsidP="0005454B">
      <w:pPr>
        <w:pStyle w:val="ConsPlusNormal"/>
        <w:tabs>
          <w:tab w:val="left" w:pos="9900"/>
        </w:tabs>
        <w:jc w:val="center"/>
        <w:rPr>
          <w:b/>
        </w:rPr>
      </w:pPr>
      <w:r w:rsidRPr="00120591">
        <w:rPr>
          <w:b/>
        </w:rPr>
        <w:t>по результатам проведенного мониторинга состояния федеральной</w:t>
      </w:r>
    </w:p>
    <w:p w14:paraId="2351B35A" w14:textId="77777777" w:rsidR="0005454B" w:rsidRDefault="0005454B" w:rsidP="0005454B">
      <w:pPr>
        <w:widowControl w:val="0"/>
        <w:tabs>
          <w:tab w:val="left" w:pos="990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91">
        <w:rPr>
          <w:rFonts w:ascii="Times New Roman" w:hAnsi="Times New Roman" w:cs="Times New Roman"/>
          <w:b/>
          <w:sz w:val="28"/>
          <w:szCs w:val="28"/>
        </w:rPr>
        <w:t xml:space="preserve">и региональной нормативной правовой базы </w:t>
      </w:r>
      <w:r w:rsidRPr="00120591">
        <w:rPr>
          <w:rFonts w:ascii="Times New Roman" w:eastAsia="Calibri" w:hAnsi="Times New Roman" w:cs="Times New Roman"/>
          <w:b/>
          <w:sz w:val="28"/>
          <w:szCs w:val="28"/>
        </w:rPr>
        <w:t>по вопросам, регулируемым проектом постановления</w:t>
      </w:r>
      <w:r w:rsidRPr="00120591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5A4A81" w14:textId="627B6BE4" w:rsidR="0005454B" w:rsidRPr="009E74AB" w:rsidRDefault="0005454B" w:rsidP="00B5079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AB">
        <w:rPr>
          <w:rFonts w:ascii="Times New Roman" w:hAnsi="Times New Roman" w:cs="Times New Roman"/>
          <w:b/>
          <w:sz w:val="28"/>
          <w:szCs w:val="28"/>
        </w:rPr>
        <w:t>«</w:t>
      </w:r>
      <w:r w:rsidR="00B50792" w:rsidRPr="007319B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50792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>утверждении П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индивидуального отбора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>обучающихся при приеме либо переводе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государственные и муниципальные образовательные организации Республики Дагестан 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>для получения основного общего и среднего общего образования с углубленным изучением отдельных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учебных предметов или 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F7030" w:rsidRPr="00221433">
        <w:rPr>
          <w:rFonts w:ascii="Times New Roman" w:hAnsi="Times New Roman" w:cs="Times New Roman"/>
          <w:b/>
          <w:bCs/>
          <w:sz w:val="28"/>
          <w:szCs w:val="28"/>
        </w:rPr>
        <w:t>для профильного обучения, а также интегрированного с дополнительными образовательными программами спортивной подготовки и 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 и о признании утратившим силу постановления Правительства Республики Дагестан                                                    от 22 апреля 2016 г. № 105</w:t>
      </w:r>
      <w:r w:rsidRPr="009E74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0301236" w14:textId="77777777" w:rsidR="0005454B" w:rsidRPr="00120591" w:rsidRDefault="0005454B" w:rsidP="0005454B">
      <w:pPr>
        <w:widowControl w:val="0"/>
        <w:tabs>
          <w:tab w:val="left" w:pos="99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3783D8" w14:textId="5FD1A360" w:rsidR="0005454B" w:rsidRPr="00823F96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91">
        <w:rPr>
          <w:rFonts w:ascii="Times New Roman" w:hAnsi="Times New Roman" w:cs="Times New Roman"/>
          <w:sz w:val="28"/>
          <w:szCs w:val="28"/>
        </w:rPr>
        <w:t>По результатам проведенного Министерством образования и науки Республики Дагестан мониторинга состояния нормативных правовых актов выявлено, что аналогичны</w:t>
      </w:r>
      <w:r w:rsidR="00AE3790">
        <w:rPr>
          <w:rFonts w:ascii="Times New Roman" w:hAnsi="Times New Roman" w:cs="Times New Roman"/>
          <w:sz w:val="28"/>
          <w:szCs w:val="28"/>
        </w:rPr>
        <w:t>й</w:t>
      </w:r>
      <w:r w:rsidRPr="0012059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E3790">
        <w:rPr>
          <w:rFonts w:ascii="Times New Roman" w:hAnsi="Times New Roman" w:cs="Times New Roman"/>
          <w:sz w:val="28"/>
          <w:szCs w:val="28"/>
        </w:rPr>
        <w:t>й</w:t>
      </w:r>
      <w:r w:rsidRPr="0012059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E3790">
        <w:rPr>
          <w:rFonts w:ascii="Times New Roman" w:hAnsi="Times New Roman" w:cs="Times New Roman"/>
          <w:sz w:val="28"/>
          <w:szCs w:val="28"/>
        </w:rPr>
        <w:t>ой</w:t>
      </w:r>
      <w:r w:rsidRPr="00120591">
        <w:rPr>
          <w:rFonts w:ascii="Times New Roman" w:hAnsi="Times New Roman" w:cs="Times New Roman"/>
          <w:sz w:val="28"/>
          <w:szCs w:val="28"/>
        </w:rPr>
        <w:t xml:space="preserve"> акт принят в                             </w:t>
      </w:r>
      <w:r w:rsidR="00BF4550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(Постановление Правительства </w:t>
      </w:r>
      <w:r w:rsidR="00BF4550"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BF4550">
        <w:rPr>
          <w:rFonts w:ascii="Times New Roman" w:hAnsi="Times New Roman" w:cs="Times New Roman"/>
          <w:sz w:val="28"/>
          <w:szCs w:val="28"/>
        </w:rPr>
        <w:t>01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F455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4550">
        <w:rPr>
          <w:rFonts w:ascii="Times New Roman" w:hAnsi="Times New Roman" w:cs="Times New Roman"/>
          <w:sz w:val="28"/>
          <w:szCs w:val="28"/>
        </w:rPr>
        <w:t>65-пп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3790">
        <w:rPr>
          <w:rFonts w:ascii="Times New Roman" w:hAnsi="Times New Roman" w:cs="Times New Roman"/>
          <w:sz w:val="28"/>
          <w:szCs w:val="28"/>
        </w:rPr>
        <w:t>.</w:t>
      </w:r>
    </w:p>
    <w:p w14:paraId="0FC9FAC5" w14:textId="77777777" w:rsidR="0005454B" w:rsidRPr="00823F96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61070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16D5B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D1FA3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3996A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1523F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D1373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01771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01CD9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F7FA9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12D2A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E9BFE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34328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40DE2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53AFF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4FC56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16152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F6293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58ECB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40972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B0C18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BB89B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5F284" w14:textId="087576B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7FFFB" w14:textId="77777777" w:rsidR="00AE3790" w:rsidRDefault="00AE3790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5947B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E2D6A" w14:textId="0C0F5CB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129BB" w14:textId="77777777" w:rsidR="0005454B" w:rsidRDefault="0005454B" w:rsidP="0084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AA5D4" w14:textId="77777777" w:rsidR="0005454B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88703" w14:textId="1369EE84" w:rsidR="0005454B" w:rsidRDefault="0005454B" w:rsidP="00AE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96">
        <w:rPr>
          <w:rFonts w:ascii="Times New Roman" w:hAnsi="Times New Roman" w:cs="Times New Roman"/>
          <w:b/>
          <w:bCs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F96">
        <w:rPr>
          <w:rFonts w:ascii="Times New Roman" w:hAnsi="Times New Roman" w:cs="Times New Roman"/>
          <w:b/>
          <w:bCs/>
          <w:sz w:val="28"/>
          <w:szCs w:val="28"/>
        </w:rPr>
        <w:t>- ЭКОНОМИЧЕСКОЕ ОБОСНОВАНИЕ</w:t>
      </w:r>
    </w:p>
    <w:p w14:paraId="7C40657D" w14:textId="57F0E3C0" w:rsidR="0005454B" w:rsidRDefault="0005454B" w:rsidP="00AE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AB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Дагестан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94DCCE" w14:textId="74AC6DFB" w:rsidR="0005454B" w:rsidRPr="0052434E" w:rsidRDefault="0005454B" w:rsidP="00AE3790">
      <w:pPr>
        <w:tabs>
          <w:tab w:val="left" w:pos="21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34E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AE3790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>утверждении П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индивидуального отбора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>обучающихся при приеме либо переводе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государственные и муниципальные образовательные организации Республики Дагестан 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>для получения основного общего и среднего общего образования с углубленным изучением отдельных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030" w:rsidRPr="007319B2">
        <w:rPr>
          <w:rFonts w:ascii="Times New Roman" w:hAnsi="Times New Roman" w:cs="Times New Roman"/>
          <w:b/>
          <w:bCs/>
          <w:sz w:val="28"/>
          <w:szCs w:val="28"/>
        </w:rPr>
        <w:t xml:space="preserve">учебных предметов или 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F7030" w:rsidRPr="00221433">
        <w:rPr>
          <w:rFonts w:ascii="Times New Roman" w:hAnsi="Times New Roman" w:cs="Times New Roman"/>
          <w:b/>
          <w:bCs/>
          <w:sz w:val="28"/>
          <w:szCs w:val="28"/>
        </w:rPr>
        <w:t>для профильного обучения, а также интегрированного с дополнительными образовательными программами спортивной подготовки и 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 и о признании утратившим силу постановления Правительства Республики Дагестан                                                    от 22 апреля 2016 г. № 105</w:t>
      </w:r>
      <w:r w:rsidR="005F70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9F2B07" w14:textId="77777777" w:rsidR="0005454B" w:rsidRDefault="0005454B" w:rsidP="00054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8769E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35B53A1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1A42539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134DE76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4473E23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C27CCC8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DE80F77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AA616FB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0CC715A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E255F31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AC197F1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FEEDAC9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94C0984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515E524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4048E44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DD287AB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0AB711A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C1EE550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84FF2FF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E29FEAB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C1BE4C0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52372B1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BF3BB15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05CD2BF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40DB31E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C9D558C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AE7B8EC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6AE0023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C4826B8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70218D1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67ED7B4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B25DCB3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6907D5E" w14:textId="77777777" w:rsidR="00627415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99608E9" w14:textId="13073FD4" w:rsidR="00627415" w:rsidRPr="00DF27BB" w:rsidRDefault="00627415" w:rsidP="00627415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27B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Pr="00DF27BB">
        <w:rPr>
          <w:rFonts w:ascii="Times New Roman" w:hAnsi="Times New Roman" w:cs="Times New Roman"/>
          <w:bCs/>
          <w:sz w:val="28"/>
          <w:szCs w:val="28"/>
        </w:rPr>
        <w:br/>
        <w:t>постановлением Правительства</w:t>
      </w:r>
      <w:r w:rsidRPr="00DF27BB">
        <w:rPr>
          <w:rFonts w:ascii="Times New Roman" w:hAnsi="Times New Roman" w:cs="Times New Roman"/>
          <w:bCs/>
          <w:sz w:val="28"/>
          <w:szCs w:val="28"/>
        </w:rPr>
        <w:br/>
        <w:t>Республики Дагестан</w:t>
      </w:r>
      <w:r w:rsidRPr="00DF27BB">
        <w:rPr>
          <w:rFonts w:ascii="Times New Roman" w:hAnsi="Times New Roman" w:cs="Times New Roman"/>
          <w:bCs/>
          <w:sz w:val="28"/>
          <w:szCs w:val="28"/>
        </w:rPr>
        <w:br/>
      </w:r>
    </w:p>
    <w:p w14:paraId="3BE0D0E6" w14:textId="77777777" w:rsidR="00627415" w:rsidRPr="0052434E" w:rsidRDefault="00627415" w:rsidP="00627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AE3DE" w14:textId="77777777" w:rsidR="00627415" w:rsidRPr="0052434E" w:rsidRDefault="00627415" w:rsidP="006274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34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</w:p>
    <w:p w14:paraId="2EC48D19" w14:textId="77777777" w:rsidR="00627415" w:rsidRDefault="00627415" w:rsidP="006274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34E">
        <w:rPr>
          <w:rFonts w:ascii="Times New Roman" w:hAnsi="Times New Roman" w:cs="Times New Roman"/>
          <w:b/>
          <w:bCs/>
          <w:sz w:val="28"/>
          <w:szCs w:val="28"/>
        </w:rPr>
        <w:t>организации индивидуального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b/>
          <w:bCs/>
          <w:sz w:val="28"/>
          <w:szCs w:val="28"/>
        </w:rPr>
        <w:t xml:space="preserve">отбора обучающихся при приеме </w:t>
      </w:r>
    </w:p>
    <w:p w14:paraId="4565BC91" w14:textId="77777777" w:rsidR="00627415" w:rsidRPr="00873BC3" w:rsidRDefault="00627415" w:rsidP="006274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34E">
        <w:rPr>
          <w:rFonts w:ascii="Times New Roman" w:hAnsi="Times New Roman" w:cs="Times New Roman"/>
          <w:b/>
          <w:bCs/>
          <w:sz w:val="28"/>
          <w:szCs w:val="28"/>
        </w:rPr>
        <w:t xml:space="preserve">либо переводе в государственные и муниципальные образовательные организации Республики Дагестан для получения основного общего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2434E">
        <w:rPr>
          <w:rFonts w:ascii="Times New Roman" w:hAnsi="Times New Roman" w:cs="Times New Roman"/>
          <w:b/>
          <w:bCs/>
          <w:sz w:val="28"/>
          <w:szCs w:val="28"/>
        </w:rPr>
        <w:t>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</w:t>
      </w:r>
      <w:r w:rsidRPr="00873BC3">
        <w:rPr>
          <w:rFonts w:ascii="Times New Roman" w:hAnsi="Times New Roman" w:cs="Times New Roman"/>
          <w:b/>
          <w:bCs/>
          <w:sz w:val="28"/>
          <w:szCs w:val="28"/>
        </w:rPr>
        <w:t>интегрированного</w:t>
      </w:r>
      <w:r w:rsidRPr="00873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 дополнительными образовательными программами спортивной подготовки</w:t>
      </w:r>
      <w:r w:rsidRPr="0087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 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</w:t>
      </w:r>
      <w:r w:rsidRPr="00873B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AFFE143" w14:textId="77777777" w:rsidR="00627415" w:rsidRPr="0052434E" w:rsidRDefault="00627415" w:rsidP="0062741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1B854" w14:textId="77777777" w:rsidR="00627415" w:rsidRPr="00F8761F" w:rsidRDefault="00627415" w:rsidP="00627415">
      <w:pPr>
        <w:pStyle w:val="a4"/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b/>
          <w:bCs/>
          <w:sz w:val="28"/>
          <w:szCs w:val="28"/>
        </w:rPr>
      </w:pPr>
      <w:r w:rsidRPr="0052434E">
        <w:rPr>
          <w:b/>
          <w:bCs/>
          <w:sz w:val="28"/>
          <w:szCs w:val="28"/>
        </w:rPr>
        <w:t>Общие положения</w:t>
      </w:r>
    </w:p>
    <w:p w14:paraId="26B96B6C" w14:textId="77777777" w:rsidR="00627415" w:rsidRDefault="00627415" w:rsidP="00627415">
      <w:pPr>
        <w:pStyle w:val="a4"/>
        <w:spacing w:after="0" w:line="240" w:lineRule="auto"/>
        <w:ind w:left="0" w:right="-1" w:firstLine="709"/>
        <w:jc w:val="both"/>
        <w:rPr>
          <w:sz w:val="28"/>
          <w:szCs w:val="28"/>
        </w:rPr>
      </w:pPr>
    </w:p>
    <w:p w14:paraId="325AE048" w14:textId="77777777" w:rsidR="00627415" w:rsidRPr="00F8761F" w:rsidRDefault="00627415" w:rsidP="00627415">
      <w:pPr>
        <w:pStyle w:val="a4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F8761F">
        <w:rPr>
          <w:sz w:val="28"/>
          <w:szCs w:val="28"/>
        </w:rPr>
        <w:t>Настоящий Порядок устанавливает случаи и правила организации индивидуального отбора обучающихся при приеме либо переводе в государственные и муниципальные образовательные организации Республики Дагестан для получения основного общего и среднего общего образования с углубленным изучением отдельных учебных предметов или для профильного обучения (далее – индивидуальный отбор) и является обязательным для государственных</w:t>
      </w:r>
      <w:r>
        <w:rPr>
          <w:sz w:val="28"/>
          <w:szCs w:val="28"/>
        </w:rPr>
        <w:t xml:space="preserve"> </w:t>
      </w:r>
      <w:r w:rsidRPr="00F8761F">
        <w:rPr>
          <w:sz w:val="28"/>
          <w:szCs w:val="28"/>
        </w:rPr>
        <w:t xml:space="preserve">и муниципальных образовательных организаций (далее – образовательные организации) при реализации ими на территории Республики Дагестан программ: </w:t>
      </w:r>
    </w:p>
    <w:p w14:paraId="635B0006" w14:textId="77777777" w:rsidR="00627415" w:rsidRPr="00F8761F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761F">
        <w:rPr>
          <w:rFonts w:ascii="Times New Roman" w:hAnsi="Times New Roman" w:cs="Times New Roman"/>
          <w:sz w:val="28"/>
          <w:szCs w:val="28"/>
          <w:highlight w:val="yellow"/>
        </w:rPr>
        <w:t>основного общего и среднего общего образования с углубленным изучением отдельных учебных предметов и (или) профильного обучения;</w:t>
      </w:r>
    </w:p>
    <w:p w14:paraId="351CC62A" w14:textId="77777777" w:rsidR="00627415" w:rsidRPr="00F8761F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761F">
        <w:rPr>
          <w:rFonts w:ascii="Times New Roman" w:hAnsi="Times New Roman" w:cs="Times New Roman"/>
          <w:sz w:val="28"/>
          <w:szCs w:val="28"/>
          <w:highlight w:val="yellow"/>
        </w:rPr>
        <w:t>основного общего и среднего общего образования, интегрированного с дополнительными образовательными программами спортивной подготовки;</w:t>
      </w:r>
    </w:p>
    <w:p w14:paraId="2BEB06E3" w14:textId="77777777" w:rsidR="00627415" w:rsidRPr="00F8761F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1F">
        <w:rPr>
          <w:rFonts w:ascii="Times New Roman" w:hAnsi="Times New Roman" w:cs="Times New Roman"/>
          <w:sz w:val="28"/>
          <w:szCs w:val="28"/>
          <w:highlight w:val="yellow"/>
        </w:rPr>
        <w:t>среднего профессионального образования в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8761F">
        <w:rPr>
          <w:rFonts w:ascii="Times New Roman" w:hAnsi="Times New Roman" w:cs="Times New Roman"/>
          <w:sz w:val="28"/>
          <w:szCs w:val="28"/>
          <w:highlight w:val="yellow"/>
        </w:rPr>
        <w:t>области искусств, интегрированного с образовательными программами основного общего и среднего общего образования.</w:t>
      </w:r>
    </w:p>
    <w:p w14:paraId="7273ECD5" w14:textId="77777777" w:rsidR="00627415" w:rsidRPr="00F8761F" w:rsidRDefault="00627415" w:rsidP="0062741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8761F">
        <w:rPr>
          <w:sz w:val="28"/>
          <w:szCs w:val="28"/>
        </w:rPr>
        <w:t>В настоящем Порядке применяются следующие понятия:</w:t>
      </w:r>
    </w:p>
    <w:p w14:paraId="64519453" w14:textId="77777777" w:rsidR="00627415" w:rsidRPr="00662C85" w:rsidRDefault="00627415" w:rsidP="00627415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 w:rsidRPr="00662C85">
        <w:rPr>
          <w:sz w:val="28"/>
          <w:szCs w:val="28"/>
        </w:rPr>
        <w:t>профильное обучение – организация образовательной деятельности по образовательным программам основного общего, среднего общего образования, основанная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программы;</w:t>
      </w:r>
    </w:p>
    <w:p w14:paraId="28B41230" w14:textId="77777777" w:rsidR="00627415" w:rsidRPr="0052434E" w:rsidRDefault="00627415" w:rsidP="006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 xml:space="preserve">углубленное изучение предмета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34E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по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образования, основанная на расширении предметных компетенций обучающихся, дополнительной (сверх базового уровня) подготовке в рамках учебного предмета, курса, дисциплины (модуля), которая обеспечивает в том числе возможность продолжения обучения </w:t>
      </w:r>
      <w:r>
        <w:rPr>
          <w:rFonts w:ascii="Times New Roman" w:hAnsi="Times New Roman" w:cs="Times New Roman"/>
          <w:sz w:val="28"/>
          <w:szCs w:val="28"/>
        </w:rPr>
        <w:t>в классах определенного профиля.</w:t>
      </w:r>
      <w:r w:rsidRPr="00524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A93B5" w14:textId="77777777" w:rsidR="00627415" w:rsidRPr="006C0E0B" w:rsidRDefault="00627415" w:rsidP="0062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52434E">
        <w:rPr>
          <w:rFonts w:ascii="Times New Roman" w:hAnsi="Times New Roman" w:cs="Times New Roman"/>
          <w:sz w:val="28"/>
          <w:szCs w:val="28"/>
        </w:rPr>
        <w:t>зучение предмета считается углубленным, если на его изучение отводится больше часов, чем на базовом уровне.</w:t>
      </w:r>
    </w:p>
    <w:p w14:paraId="3F71392E" w14:textId="77777777" w:rsidR="00627415" w:rsidRPr="00EC771D" w:rsidRDefault="00627415" w:rsidP="00627415">
      <w:pPr>
        <w:pStyle w:val="a4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EC771D">
        <w:rPr>
          <w:sz w:val="28"/>
          <w:szCs w:val="28"/>
        </w:rPr>
        <w:t>Организация индивидуального отбора обучающихся</w:t>
      </w:r>
      <w:r>
        <w:rPr>
          <w:sz w:val="28"/>
          <w:szCs w:val="28"/>
        </w:rPr>
        <w:t xml:space="preserve"> </w:t>
      </w:r>
      <w:r w:rsidRPr="00EC771D">
        <w:rPr>
          <w:sz w:val="28"/>
          <w:szCs w:val="28"/>
        </w:rPr>
        <w:t xml:space="preserve">в образовательных организациях проводится в следующих случаях:  </w:t>
      </w:r>
    </w:p>
    <w:p w14:paraId="75AB7CEA" w14:textId="77777777" w:rsidR="00627415" w:rsidRDefault="00627415" w:rsidP="00627415">
      <w:pPr>
        <w:pStyle w:val="ConsPlusNormal"/>
        <w:ind w:firstLine="709"/>
        <w:jc w:val="both"/>
      </w:pPr>
      <w:r>
        <w:t>прием либо перевод в образовательную организацию для обучения по программам основного общего и среднего общего образования                             с углубленным изучением отдельных учебных предметов или профильного обучения;</w:t>
      </w:r>
    </w:p>
    <w:p w14:paraId="4EE409BA" w14:textId="77777777" w:rsidR="00627415" w:rsidRDefault="00627415" w:rsidP="00627415">
      <w:pPr>
        <w:pStyle w:val="ConsPlusNormal"/>
        <w:ind w:firstLine="709"/>
        <w:jc w:val="both"/>
      </w:pPr>
      <w:r>
        <w:t>создание в образовательной организации класса (классов) с углубленным изучением отдельных учебных предметов или профильного обучения;</w:t>
      </w:r>
    </w:p>
    <w:p w14:paraId="1D5613FE" w14:textId="77777777" w:rsidR="00627415" w:rsidRPr="00662C85" w:rsidRDefault="00627415" w:rsidP="00627415">
      <w:pPr>
        <w:pStyle w:val="ConsPlusNormal"/>
        <w:ind w:firstLine="709"/>
        <w:jc w:val="both"/>
      </w:pPr>
      <w:r>
        <w:rPr>
          <w:highlight w:val="yellow"/>
        </w:rPr>
        <w:t xml:space="preserve">прием либо перевод в образовательную организацию по программам </w:t>
      </w:r>
      <w:r w:rsidRPr="00F8761F">
        <w:rPr>
          <w:highlight w:val="yellow"/>
        </w:rPr>
        <w:t>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</w:t>
      </w:r>
      <w:r>
        <w:t>.</w:t>
      </w:r>
    </w:p>
    <w:p w14:paraId="0A49AE93" w14:textId="77777777" w:rsidR="00627415" w:rsidRPr="007B1F8B" w:rsidRDefault="00627415" w:rsidP="00627415">
      <w:pPr>
        <w:pStyle w:val="a4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7B1F8B">
        <w:rPr>
          <w:sz w:val="28"/>
          <w:szCs w:val="28"/>
        </w:rPr>
        <w:t>Индивидуальный отбор обучающихся в класс (классы)</w:t>
      </w:r>
      <w:r>
        <w:rPr>
          <w:sz w:val="28"/>
          <w:szCs w:val="28"/>
        </w:rPr>
        <w:t xml:space="preserve"> </w:t>
      </w:r>
      <w:r w:rsidRPr="007B1F8B">
        <w:rPr>
          <w:sz w:val="28"/>
          <w:szCs w:val="28"/>
        </w:rPr>
        <w:t>с углубленным изучением отдельных учебных предметов начинается с 5-го класса.</w:t>
      </w:r>
    </w:p>
    <w:p w14:paraId="47BAF2D3" w14:textId="77777777" w:rsidR="00627415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Индивидуальный отбор обучающихся в класс (классы) профильного обучения начинается с 10-го класса.</w:t>
      </w:r>
    </w:p>
    <w:p w14:paraId="6A02760C" w14:textId="77777777" w:rsidR="00627415" w:rsidRPr="0074755A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0F0E93">
        <w:rPr>
          <w:rFonts w:ascii="Times New Roman" w:hAnsi="Times New Roman" w:cs="Times New Roman"/>
          <w:sz w:val="28"/>
          <w:szCs w:val="28"/>
          <w:highlight w:val="yellow"/>
        </w:rPr>
        <w:t xml:space="preserve">отбор обучающихся в образовательные организации по программам 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 </w:t>
      </w:r>
      <w:r w:rsidRPr="00F13AC7">
        <w:rPr>
          <w:rFonts w:ascii="Times New Roman" w:hAnsi="Times New Roman" w:cs="Times New Roman"/>
          <w:sz w:val="28"/>
          <w:szCs w:val="28"/>
          <w:highlight w:val="yellow"/>
        </w:rPr>
        <w:t>начинается с 1 курса.</w:t>
      </w:r>
    </w:p>
    <w:p w14:paraId="7B778BB0" w14:textId="77777777" w:rsidR="00627415" w:rsidRPr="00662C85" w:rsidRDefault="00627415" w:rsidP="0062741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62C85">
        <w:rPr>
          <w:sz w:val="28"/>
          <w:szCs w:val="28"/>
        </w:rPr>
        <w:t>При осуществлении индивидуального отбора обучающихся образовательные организации обязаны обеспечить соблюдение прав граждан на получение образования, установленных законодательством, гласность и открытость в работе приемных комиссий, объективность оценки способностей и склонностей обучающихся, а также соблюдение прав субъектов персональных данных в соответствии с законодательством Российской Федерации.</w:t>
      </w:r>
    </w:p>
    <w:p w14:paraId="3436DD45" w14:textId="77777777" w:rsidR="00627415" w:rsidRDefault="00627415" w:rsidP="0062741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35D22" w14:textId="77777777" w:rsidR="00627415" w:rsidRDefault="00627415" w:rsidP="00627415">
      <w:pPr>
        <w:pStyle w:val="a4"/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b/>
          <w:bCs/>
          <w:sz w:val="28"/>
          <w:szCs w:val="28"/>
        </w:rPr>
      </w:pPr>
      <w:r w:rsidRPr="00E83B8B">
        <w:rPr>
          <w:b/>
          <w:bCs/>
          <w:sz w:val="28"/>
          <w:szCs w:val="28"/>
        </w:rPr>
        <w:t xml:space="preserve">Правила </w:t>
      </w:r>
      <w:r>
        <w:rPr>
          <w:b/>
          <w:bCs/>
          <w:sz w:val="28"/>
          <w:szCs w:val="28"/>
        </w:rPr>
        <w:t>проведения</w:t>
      </w:r>
      <w:r w:rsidRPr="00E83B8B">
        <w:rPr>
          <w:b/>
          <w:bCs/>
          <w:sz w:val="28"/>
          <w:szCs w:val="28"/>
        </w:rPr>
        <w:t xml:space="preserve"> индивидуального отбора</w:t>
      </w:r>
    </w:p>
    <w:p w14:paraId="42A8BC9D" w14:textId="77777777" w:rsidR="00627415" w:rsidRPr="00E83B8B" w:rsidRDefault="00627415" w:rsidP="00627415">
      <w:pPr>
        <w:pStyle w:val="a4"/>
        <w:spacing w:after="0" w:line="240" w:lineRule="auto"/>
        <w:ind w:left="1429" w:right="-1"/>
        <w:jc w:val="both"/>
        <w:rPr>
          <w:b/>
          <w:bCs/>
          <w:sz w:val="28"/>
          <w:szCs w:val="28"/>
        </w:rPr>
      </w:pPr>
    </w:p>
    <w:p w14:paraId="5E58B604" w14:textId="77777777" w:rsidR="00627415" w:rsidRPr="007B1F8B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7B1F8B">
        <w:rPr>
          <w:sz w:val="28"/>
          <w:szCs w:val="28"/>
        </w:rPr>
        <w:t>Правила проведения индивидуального отбора устанавливаются локальным правовым акт</w:t>
      </w:r>
      <w:r>
        <w:rPr>
          <w:sz w:val="28"/>
          <w:szCs w:val="28"/>
        </w:rPr>
        <w:t>ом</w:t>
      </w:r>
      <w:r w:rsidRPr="007B1F8B">
        <w:rPr>
          <w:sz w:val="28"/>
          <w:szCs w:val="28"/>
        </w:rPr>
        <w:t xml:space="preserve"> образовательной организации, согласованным с учредителем образовательной организации, которым</w:t>
      </w:r>
      <w:r>
        <w:rPr>
          <w:sz w:val="28"/>
          <w:szCs w:val="28"/>
        </w:rPr>
        <w:t xml:space="preserve"> должно быть предусмотрено</w:t>
      </w:r>
      <w:r w:rsidRPr="007B1F8B">
        <w:rPr>
          <w:sz w:val="28"/>
          <w:szCs w:val="28"/>
        </w:rPr>
        <w:t>:</w:t>
      </w:r>
    </w:p>
    <w:p w14:paraId="0C4B8F46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формы индивидуального отбора обучающихся:</w:t>
      </w:r>
    </w:p>
    <w:p w14:paraId="49C41F69" w14:textId="77777777" w:rsidR="00627415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для государственных организаций, реализующих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>, среднего общего образования, –</w:t>
      </w:r>
      <w:r w:rsidRPr="0052434E">
        <w:rPr>
          <w:rFonts w:ascii="Times New Roman" w:hAnsi="Times New Roman" w:cs="Times New Roman"/>
          <w:sz w:val="28"/>
          <w:szCs w:val="28"/>
        </w:rPr>
        <w:t xml:space="preserve"> конкурсные испытания обучающихся (собеседование, оценочная работа), конкурсный отбор документов;</w:t>
      </w:r>
      <w:r w:rsidRPr="008C6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5D4B7" w14:textId="77777777" w:rsidR="00627415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 xml:space="preserve">для муниципальных организаций, реализующих программы основного общего,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34E">
        <w:rPr>
          <w:rFonts w:ascii="Times New Roman" w:hAnsi="Times New Roman" w:cs="Times New Roman"/>
          <w:sz w:val="28"/>
          <w:szCs w:val="28"/>
        </w:rPr>
        <w:t xml:space="preserve"> конкурсный отбор документов;</w:t>
      </w:r>
    </w:p>
    <w:p w14:paraId="08EE3498" w14:textId="77777777" w:rsidR="00627415" w:rsidRPr="001E4BD3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AD">
        <w:rPr>
          <w:rFonts w:ascii="Times New Roman" w:hAnsi="Times New Roman" w:cs="Times New Roman"/>
          <w:sz w:val="28"/>
          <w:szCs w:val="28"/>
          <w:highlight w:val="yellow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highlight w:val="yellow"/>
        </w:rPr>
        <w:t>государственных</w:t>
      </w:r>
      <w:r w:rsidRPr="00BB57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3D6D">
        <w:rPr>
          <w:rFonts w:ascii="Times New Roman" w:hAnsi="Times New Roman" w:cs="Times New Roman"/>
          <w:sz w:val="28"/>
          <w:szCs w:val="28"/>
          <w:highlight w:val="yellow"/>
        </w:rPr>
        <w:t>организаций, реализующих программы среднего профессионального образования, – конкурсные испытания обучающихся (собеседование, оценочная работа), конкурсный отбор документов;</w:t>
      </w:r>
    </w:p>
    <w:p w14:paraId="356462F7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D3">
        <w:rPr>
          <w:rFonts w:ascii="Times New Roman" w:hAnsi="Times New Roman" w:cs="Times New Roman"/>
          <w:sz w:val="28"/>
          <w:szCs w:val="28"/>
        </w:rPr>
        <w:t>критерии индивидуального отбора, уч</w:t>
      </w:r>
      <w:r w:rsidRPr="0052434E">
        <w:rPr>
          <w:rFonts w:ascii="Times New Roman" w:hAnsi="Times New Roman" w:cs="Times New Roman"/>
          <w:sz w:val="28"/>
          <w:szCs w:val="28"/>
        </w:rPr>
        <w:t>итывающие в том числе:</w:t>
      </w:r>
    </w:p>
    <w:p w14:paraId="67357CF6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средний балл четвертных, полугодовых, годовых отметок по учебным предметам за предшествующий и (или) текущий период обучения;</w:t>
      </w:r>
    </w:p>
    <w:p w14:paraId="0A07E467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lastRenderedPageBreak/>
        <w:t>средний балл итоговых отметок по учебным предметам за курс основного общего образования;</w:t>
      </w:r>
    </w:p>
    <w:p w14:paraId="6BD200A2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обучающихся, освоивших программы основного общего образования;</w:t>
      </w:r>
    </w:p>
    <w:p w14:paraId="726F300C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достижения обучающегося (победные и призовые места)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34E">
        <w:rPr>
          <w:rFonts w:ascii="Times New Roman" w:hAnsi="Times New Roman" w:cs="Times New Roman"/>
          <w:sz w:val="28"/>
          <w:szCs w:val="28"/>
        </w:rPr>
        <w:t>в олимпиадах, интеллектуальных и спортивных состязаниях, конкурсных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sz w:val="28"/>
          <w:szCs w:val="28"/>
        </w:rPr>
        <w:t xml:space="preserve">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</w:t>
      </w:r>
      <w:r w:rsidRPr="00F8761F">
        <w:rPr>
          <w:rFonts w:ascii="Times New Roman" w:hAnsi="Times New Roman" w:cs="Times New Roman"/>
          <w:sz w:val="28"/>
          <w:szCs w:val="28"/>
          <w:highlight w:val="yellow"/>
        </w:rPr>
        <w:t>(далее –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52434E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E933D76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сроки проведения индивидуального отбора;</w:t>
      </w:r>
    </w:p>
    <w:p w14:paraId="61A9B081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1F">
        <w:rPr>
          <w:rFonts w:ascii="Times New Roman" w:hAnsi="Times New Roman" w:cs="Times New Roman"/>
          <w:sz w:val="28"/>
          <w:szCs w:val="28"/>
          <w:highlight w:val="yellow"/>
        </w:rPr>
        <w:t>форма заявления об участии в индивидуальном отборе (далее – заявление);</w:t>
      </w:r>
    </w:p>
    <w:p w14:paraId="45E5407F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формы информирования обучающихся, родителей (законных представителей) об итогах индивидуального отбора;</w:t>
      </w:r>
    </w:p>
    <w:p w14:paraId="06E816BE" w14:textId="77777777" w:rsidR="00627415" w:rsidRPr="00E2700A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порядок формирования и организации работы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sz w:val="28"/>
          <w:szCs w:val="28"/>
        </w:rPr>
        <w:t>и апелляционной комиссий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E2700A">
        <w:rPr>
          <w:rFonts w:ascii="Times New Roman" w:hAnsi="Times New Roman" w:cs="Times New Roman"/>
          <w:sz w:val="28"/>
          <w:szCs w:val="28"/>
        </w:rPr>
        <w:t>полномочия членов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0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правомочность </w:t>
      </w:r>
      <w:r w:rsidRPr="00E2700A">
        <w:rPr>
          <w:rFonts w:ascii="Times New Roman" w:hAnsi="Times New Roman" w:cs="Times New Roman"/>
          <w:sz w:val="28"/>
          <w:szCs w:val="28"/>
        </w:rPr>
        <w:t xml:space="preserve">составов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E2700A">
        <w:rPr>
          <w:rFonts w:ascii="Times New Roman" w:hAnsi="Times New Roman" w:cs="Times New Roman"/>
          <w:sz w:val="28"/>
          <w:szCs w:val="28"/>
        </w:rPr>
        <w:t xml:space="preserve"> при заседании;</w:t>
      </w:r>
    </w:p>
    <w:p w14:paraId="10BD18E5" w14:textId="77777777" w:rsidR="00627415" w:rsidRPr="00E2700A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A">
        <w:rPr>
          <w:rFonts w:ascii="Times New Roman" w:hAnsi="Times New Roman" w:cs="Times New Roman"/>
          <w:sz w:val="28"/>
          <w:szCs w:val="28"/>
        </w:rPr>
        <w:t>основания для приема либо перевода или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00A">
        <w:rPr>
          <w:rFonts w:ascii="Times New Roman" w:hAnsi="Times New Roman" w:cs="Times New Roman"/>
          <w:sz w:val="28"/>
          <w:szCs w:val="28"/>
        </w:rPr>
        <w:t>либо переводе в образовательные организации (классы) с углубленным и (или) профильным обучением;</w:t>
      </w:r>
    </w:p>
    <w:p w14:paraId="4170C090" w14:textId="77777777" w:rsidR="00627415" w:rsidRPr="00E2700A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A">
        <w:rPr>
          <w:rFonts w:ascii="Times New Roman" w:hAnsi="Times New Roman" w:cs="Times New Roman"/>
          <w:sz w:val="28"/>
          <w:szCs w:val="28"/>
        </w:rPr>
        <w:t>основания для удовлетворения или отказа в удовлетворении апелляции.</w:t>
      </w:r>
    </w:p>
    <w:p w14:paraId="1D983712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C019EB">
        <w:rPr>
          <w:sz w:val="28"/>
          <w:szCs w:val="28"/>
        </w:rPr>
        <w:t xml:space="preserve">Правила проведения индивидуального отбора, указанные </w:t>
      </w:r>
      <w:r>
        <w:rPr>
          <w:sz w:val="28"/>
          <w:szCs w:val="28"/>
        </w:rPr>
        <w:t xml:space="preserve">                       в </w:t>
      </w:r>
      <w:r w:rsidRPr="00C019E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6</w:t>
      </w:r>
      <w:r w:rsidRPr="00C019EB">
        <w:rPr>
          <w:sz w:val="28"/>
          <w:szCs w:val="28"/>
        </w:rPr>
        <w:t xml:space="preserve"> настоящего Порядка, размещаются на официальном сайте образовательной организации в информационно-телекоммуникационной сети «Интернет» (далее – сайт образовательной организации) и на информационном стенде образовательной организации в течение </w:t>
      </w:r>
      <w:r>
        <w:rPr>
          <w:sz w:val="28"/>
          <w:szCs w:val="28"/>
        </w:rPr>
        <w:t>5</w:t>
      </w:r>
      <w:r w:rsidRPr="00C019EB">
        <w:rPr>
          <w:sz w:val="28"/>
          <w:szCs w:val="28"/>
        </w:rPr>
        <w:t xml:space="preserve"> рабочих дней со дня их утверждения.</w:t>
      </w:r>
    </w:p>
    <w:p w14:paraId="73857072" w14:textId="77777777" w:rsidR="00627415" w:rsidRPr="004B653A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3D10EF">
        <w:rPr>
          <w:sz w:val="28"/>
          <w:szCs w:val="28"/>
        </w:rPr>
        <w:t xml:space="preserve">Для организации и проведения индивидуального отбора </w:t>
      </w:r>
      <w:r w:rsidRPr="004B653A">
        <w:rPr>
          <w:sz w:val="28"/>
          <w:szCs w:val="28"/>
        </w:rPr>
        <w:t xml:space="preserve">образовательной организацией образуется конкурсная комиссия.  </w:t>
      </w:r>
    </w:p>
    <w:p w14:paraId="6137CD7B" w14:textId="77777777" w:rsidR="00627415" w:rsidRPr="004B653A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1F">
        <w:rPr>
          <w:rFonts w:ascii="Times New Roman" w:hAnsi="Times New Roman" w:cs="Times New Roman"/>
          <w:sz w:val="28"/>
          <w:szCs w:val="28"/>
          <w:highlight w:val="yellow"/>
        </w:rPr>
        <w:t>Конкурсная комиссия формируется из числа педагогических, руководящих и иных работников образовательной организации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8761F">
        <w:rPr>
          <w:rFonts w:ascii="Times New Roman" w:hAnsi="Times New Roman" w:cs="Times New Roman"/>
          <w:sz w:val="28"/>
          <w:szCs w:val="28"/>
          <w:highlight w:val="yellow"/>
        </w:rPr>
        <w:t>и представителей учредителя, органов местного самоуправления, осуществляющих управление в сфере образования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(в случае проведения индивидуального отбора в муниципальной образовательной организации Республики Дагестан)</w:t>
      </w:r>
      <w:r w:rsidRPr="00F8761F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14:paraId="34D2E27E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4B653A">
        <w:rPr>
          <w:sz w:val="28"/>
          <w:szCs w:val="28"/>
        </w:rPr>
        <w:t>Конкурсная комиссия осуществляет свою деятельность в форме заседаний.</w:t>
      </w:r>
    </w:p>
    <w:p w14:paraId="1947CA73" w14:textId="77777777" w:rsidR="00627415" w:rsidRPr="001E1978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  <w:highlight w:val="yellow"/>
        </w:rPr>
      </w:pPr>
      <w:r w:rsidRPr="001E1978">
        <w:rPr>
          <w:sz w:val="28"/>
          <w:szCs w:val="28"/>
          <w:highlight w:val="yellow"/>
        </w:rPr>
        <w:t>Конкурсная комиссия по итогам индивидуального</w:t>
      </w:r>
      <w:r>
        <w:rPr>
          <w:sz w:val="28"/>
          <w:szCs w:val="28"/>
          <w:highlight w:val="yellow"/>
        </w:rPr>
        <w:t xml:space="preserve"> </w:t>
      </w:r>
      <w:r w:rsidRPr="001E1978">
        <w:rPr>
          <w:sz w:val="28"/>
          <w:szCs w:val="28"/>
          <w:highlight w:val="yellow"/>
        </w:rPr>
        <w:t>отбора принимает одно из следующих решений:</w:t>
      </w:r>
    </w:p>
    <w:p w14:paraId="722E6CF9" w14:textId="77777777" w:rsidR="00627415" w:rsidRPr="001E1978" w:rsidRDefault="00627415" w:rsidP="00627415">
      <w:pPr>
        <w:pStyle w:val="a4"/>
        <w:spacing w:after="0" w:line="240" w:lineRule="auto"/>
        <w:ind w:left="0" w:right="-1" w:firstLine="709"/>
        <w:jc w:val="both"/>
        <w:rPr>
          <w:sz w:val="28"/>
          <w:szCs w:val="28"/>
          <w:highlight w:val="yellow"/>
        </w:rPr>
      </w:pPr>
      <w:r w:rsidRPr="001E1978">
        <w:rPr>
          <w:sz w:val="28"/>
          <w:szCs w:val="28"/>
          <w:highlight w:val="yellow"/>
        </w:rPr>
        <w:t>о приеме либо переводе обучающегося в образовательную организацию (класс) по результатам индивидуального отбора;</w:t>
      </w:r>
    </w:p>
    <w:p w14:paraId="7A178C6E" w14:textId="77777777" w:rsidR="00627415" w:rsidRDefault="00627415" w:rsidP="00627415">
      <w:pPr>
        <w:pStyle w:val="a4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1E1978">
        <w:rPr>
          <w:sz w:val="28"/>
          <w:szCs w:val="28"/>
          <w:highlight w:val="yellow"/>
        </w:rPr>
        <w:t>об отказе в приеме либо переводе обучающегося в образовательную организацию (класс) по результатам индивидуального отбора.</w:t>
      </w:r>
      <w:r w:rsidRPr="005A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736174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4B653A">
        <w:rPr>
          <w:sz w:val="28"/>
          <w:szCs w:val="28"/>
        </w:rPr>
        <w:t>Решения конкурсной комиссии оформляются</w:t>
      </w:r>
      <w:r>
        <w:rPr>
          <w:sz w:val="28"/>
          <w:szCs w:val="28"/>
        </w:rPr>
        <w:t xml:space="preserve"> </w:t>
      </w:r>
      <w:r w:rsidRPr="00A97F32">
        <w:rPr>
          <w:sz w:val="28"/>
          <w:szCs w:val="28"/>
          <w:highlight w:val="yellow"/>
        </w:rPr>
        <w:t>в виде</w:t>
      </w:r>
      <w:r>
        <w:rPr>
          <w:sz w:val="28"/>
          <w:szCs w:val="28"/>
        </w:rPr>
        <w:t xml:space="preserve"> </w:t>
      </w:r>
      <w:r w:rsidRPr="004B653A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4B653A">
        <w:rPr>
          <w:sz w:val="28"/>
          <w:szCs w:val="28"/>
        </w:rPr>
        <w:t>, в которых фиксируются вынесенные на рассмотрение вопросы и принятые по ним решения</w:t>
      </w:r>
      <w:r>
        <w:rPr>
          <w:sz w:val="28"/>
          <w:szCs w:val="28"/>
        </w:rPr>
        <w:t xml:space="preserve"> и </w:t>
      </w:r>
      <w:r w:rsidRPr="00F71256">
        <w:rPr>
          <w:sz w:val="28"/>
          <w:szCs w:val="28"/>
          <w:highlight w:val="yellow"/>
        </w:rPr>
        <w:t xml:space="preserve">подписываются </w:t>
      </w:r>
      <w:r>
        <w:rPr>
          <w:sz w:val="28"/>
          <w:szCs w:val="28"/>
          <w:highlight w:val="yellow"/>
        </w:rPr>
        <w:t xml:space="preserve">председателем и </w:t>
      </w:r>
      <w:r w:rsidRPr="00F71256">
        <w:rPr>
          <w:sz w:val="28"/>
          <w:szCs w:val="28"/>
          <w:highlight w:val="yellow"/>
        </w:rPr>
        <w:t xml:space="preserve">членами комиссии в </w:t>
      </w:r>
      <w:r w:rsidRPr="001E1978">
        <w:rPr>
          <w:sz w:val="28"/>
          <w:szCs w:val="28"/>
          <w:highlight w:val="yellow"/>
        </w:rPr>
        <w:t>течение 3</w:t>
      </w:r>
      <w:r>
        <w:rPr>
          <w:sz w:val="28"/>
          <w:szCs w:val="28"/>
          <w:highlight w:val="yellow"/>
        </w:rPr>
        <w:t xml:space="preserve"> рабочих</w:t>
      </w:r>
      <w:r w:rsidRPr="001E1978">
        <w:rPr>
          <w:sz w:val="28"/>
          <w:szCs w:val="28"/>
          <w:highlight w:val="yellow"/>
        </w:rPr>
        <w:t xml:space="preserve"> дней со дня окончания проведения индивидуального отбора</w:t>
      </w:r>
      <w:r>
        <w:rPr>
          <w:sz w:val="28"/>
          <w:szCs w:val="28"/>
          <w:highlight w:val="yellow"/>
        </w:rPr>
        <w:t xml:space="preserve"> </w:t>
      </w:r>
      <w:r w:rsidRPr="001E1978">
        <w:rPr>
          <w:sz w:val="28"/>
          <w:szCs w:val="28"/>
          <w:highlight w:val="yellow"/>
        </w:rPr>
        <w:t>обучающихся.</w:t>
      </w:r>
      <w:r w:rsidRPr="005A568C">
        <w:rPr>
          <w:sz w:val="28"/>
          <w:szCs w:val="28"/>
        </w:rPr>
        <w:t xml:space="preserve"> Протоколы конкурсной комисси</w:t>
      </w:r>
      <w:r>
        <w:rPr>
          <w:sz w:val="28"/>
          <w:szCs w:val="28"/>
        </w:rPr>
        <w:t>и</w:t>
      </w:r>
      <w:r w:rsidRPr="004B653A">
        <w:rPr>
          <w:sz w:val="28"/>
          <w:szCs w:val="28"/>
        </w:rPr>
        <w:t xml:space="preserve"> хранятся</w:t>
      </w:r>
      <w:r>
        <w:rPr>
          <w:sz w:val="28"/>
          <w:szCs w:val="28"/>
        </w:rPr>
        <w:t xml:space="preserve"> </w:t>
      </w:r>
      <w:r w:rsidRPr="004B653A">
        <w:rPr>
          <w:sz w:val="28"/>
          <w:szCs w:val="28"/>
        </w:rPr>
        <w:t>в образовательной организации в течение одного года.</w:t>
      </w:r>
    </w:p>
    <w:p w14:paraId="096E84F9" w14:textId="77777777" w:rsidR="00627415" w:rsidRPr="004B653A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4B653A">
        <w:rPr>
          <w:sz w:val="28"/>
          <w:szCs w:val="28"/>
        </w:rPr>
        <w:lastRenderedPageBreak/>
        <w:t xml:space="preserve">Образовательная организация не позднее чем за </w:t>
      </w:r>
      <w:r>
        <w:rPr>
          <w:sz w:val="28"/>
          <w:szCs w:val="28"/>
        </w:rPr>
        <w:t>30</w:t>
      </w:r>
      <w:r w:rsidRPr="004B653A">
        <w:rPr>
          <w:sz w:val="28"/>
          <w:szCs w:val="28"/>
        </w:rPr>
        <w:t xml:space="preserve"> календарных дней до даты </w:t>
      </w:r>
      <w:r>
        <w:rPr>
          <w:sz w:val="28"/>
          <w:szCs w:val="28"/>
        </w:rPr>
        <w:t xml:space="preserve">начала </w:t>
      </w:r>
      <w:r w:rsidRPr="004B653A">
        <w:rPr>
          <w:sz w:val="28"/>
          <w:szCs w:val="28"/>
        </w:rPr>
        <w:t>подачи (приема) заявлений размещает на сайте образовательной организации и на информационном стенде образовательной организации объявление о проведении индивидуального отбора обучающихся, которое должно содержать следующую информацию:</w:t>
      </w:r>
    </w:p>
    <w:p w14:paraId="6FEFF23C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правила проведения индивидуального отбора, утвержденные образовательной организацией;</w:t>
      </w:r>
    </w:p>
    <w:p w14:paraId="632CE753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учебные предметы, по которым организовывается углубленное обучение, или направления профильного обучения;</w:t>
      </w:r>
    </w:p>
    <w:p w14:paraId="4CB33AFC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дата, время и место начала и окончания приема заявлений;</w:t>
      </w:r>
    </w:p>
    <w:p w14:paraId="12EABB9A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форма заявления и перечень документов, представляемых для участия в индивидуальном отборе;</w:t>
      </w:r>
    </w:p>
    <w:p w14:paraId="522BC58E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формы и критерии индивидуального отбора;</w:t>
      </w:r>
    </w:p>
    <w:p w14:paraId="7446C4C8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сроки проведения индивидуального отбора;</w:t>
      </w:r>
    </w:p>
    <w:p w14:paraId="59F81195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формы и сроки информирования обучающихся, родителей (законных представителей) об итогах индивидуального отбора;</w:t>
      </w:r>
    </w:p>
    <w:p w14:paraId="1CC774BF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порядок и сроки подачи апелляций в случае несогласия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sz w:val="28"/>
          <w:szCs w:val="28"/>
        </w:rPr>
        <w:t>с результатами индивидуального отбора.</w:t>
      </w:r>
    </w:p>
    <w:p w14:paraId="2AD68147" w14:textId="77777777" w:rsidR="00627415" w:rsidRPr="00701DB9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  <w:highlight w:val="yellow"/>
        </w:rPr>
      </w:pPr>
      <w:r w:rsidRPr="00701DB9">
        <w:rPr>
          <w:sz w:val="28"/>
          <w:szCs w:val="28"/>
          <w:highlight w:val="yellow"/>
        </w:rPr>
        <w:t>Заявление подается обучающимися или родителями (законными представителями) несовершеннолетних обучающихся по форме, установленной правилами проведения индивидуального отбора образовательной организации.</w:t>
      </w:r>
    </w:p>
    <w:p w14:paraId="022A5BFC" w14:textId="77777777" w:rsidR="00627415" w:rsidRPr="004B653A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4B653A">
        <w:rPr>
          <w:sz w:val="28"/>
          <w:szCs w:val="28"/>
        </w:rPr>
        <w:t>К заявлению прилагаются копии ведомости успеваемости за предшествующий и (или) текущий период</w:t>
      </w:r>
      <w:r>
        <w:rPr>
          <w:sz w:val="28"/>
          <w:szCs w:val="28"/>
        </w:rPr>
        <w:t>ы</w:t>
      </w:r>
      <w:r w:rsidRPr="004B653A">
        <w:rPr>
          <w:sz w:val="28"/>
          <w:szCs w:val="28"/>
        </w:rPr>
        <w:t xml:space="preserve"> обучения или аттестата об основном общем образовании, грамот, дипломов, сертификатов, удостоверений, подтверждающих учебные, интеллектуальные, творческие, спортивные достижения обучающихся за последние два года (победные </w:t>
      </w:r>
      <w:r>
        <w:rPr>
          <w:sz w:val="28"/>
          <w:szCs w:val="28"/>
        </w:rPr>
        <w:t xml:space="preserve">                   </w:t>
      </w:r>
      <w:r w:rsidRPr="004B653A">
        <w:rPr>
          <w:sz w:val="28"/>
          <w:szCs w:val="28"/>
        </w:rPr>
        <w:t>и призовые места).</w:t>
      </w:r>
    </w:p>
    <w:p w14:paraId="2E178832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В случае участия обучающегося в индивидуальном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sz w:val="28"/>
          <w:szCs w:val="28"/>
        </w:rPr>
        <w:t>в образовательной организации, в которой он обучается, документы, находящиеся в распоряжении образовательной организации, не представляются.</w:t>
      </w:r>
    </w:p>
    <w:p w14:paraId="57D0C21A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1912D8">
        <w:rPr>
          <w:sz w:val="28"/>
          <w:szCs w:val="28"/>
        </w:rPr>
        <w:t xml:space="preserve">Индивидуальный отбор осуществляется конкурсной комиссией на основании рейтинга обучающихся, формируемого согласно критериям </w:t>
      </w:r>
      <w:r>
        <w:rPr>
          <w:sz w:val="28"/>
          <w:szCs w:val="28"/>
        </w:rPr>
        <w:t xml:space="preserve">                </w:t>
      </w:r>
      <w:r w:rsidRPr="001912D8">
        <w:rPr>
          <w:sz w:val="28"/>
          <w:szCs w:val="28"/>
        </w:rPr>
        <w:t>и формам, установленным правилами проведения индивидуального отбора.</w:t>
      </w:r>
    </w:p>
    <w:p w14:paraId="7EB34B6A" w14:textId="77777777" w:rsidR="00627415" w:rsidRPr="004B653A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4B653A">
        <w:rPr>
          <w:sz w:val="28"/>
          <w:szCs w:val="28"/>
        </w:rPr>
        <w:t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14:paraId="3F6117E5" w14:textId="77777777" w:rsidR="00627415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Преимущественным правом зачисления в класс с углубленным изучением отдельных учебных предметов либо в класс профильного обучения обладают победители и призеры международных, всероссийских,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43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1DB9">
        <w:rPr>
          <w:rFonts w:ascii="Times New Roman" w:hAnsi="Times New Roman" w:cs="Times New Roman"/>
          <w:sz w:val="28"/>
          <w:szCs w:val="28"/>
          <w:highlight w:val="yellow"/>
        </w:rPr>
        <w:t>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sz w:val="28"/>
          <w:szCs w:val="28"/>
        </w:rPr>
        <w:t>мероприятий по учебным предметам, изучаемым углубленно, или предметам профильного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E85BC" w14:textId="77777777" w:rsidR="00627415" w:rsidRPr="0034296F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34296F">
        <w:rPr>
          <w:sz w:val="28"/>
          <w:szCs w:val="28"/>
        </w:rPr>
        <w:t>По итогам индивидуального отбора решение доводится до сведения обучающихся, родителей (законных представителей) в форме, установленной правилами проведения индивидуального отбора образовательной организации, не позднее следующего рабочего дня со дня подписания протокола конкурсной комиссией.</w:t>
      </w:r>
    </w:p>
    <w:p w14:paraId="15BD3319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образовательной организации издает распорядительный акт о приеме </w:t>
      </w:r>
      <w:r>
        <w:rPr>
          <w:rFonts w:ascii="Times New Roman" w:hAnsi="Times New Roman" w:cs="Times New Roman"/>
          <w:sz w:val="28"/>
          <w:szCs w:val="28"/>
        </w:rPr>
        <w:t xml:space="preserve">либо переводе </w:t>
      </w:r>
      <w:r w:rsidRPr="0052434E">
        <w:rPr>
          <w:rFonts w:ascii="Times New Roman" w:hAnsi="Times New Roman" w:cs="Times New Roman"/>
          <w:sz w:val="28"/>
          <w:szCs w:val="28"/>
        </w:rPr>
        <w:t>на обучение в течение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2434E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 </w:t>
      </w:r>
      <w:r>
        <w:rPr>
          <w:rFonts w:ascii="Times New Roman" w:hAnsi="Times New Roman" w:cs="Times New Roman"/>
          <w:sz w:val="28"/>
          <w:szCs w:val="28"/>
        </w:rPr>
        <w:t>конкурсно</w:t>
      </w:r>
      <w:r w:rsidRPr="0052434E">
        <w:rPr>
          <w:rFonts w:ascii="Times New Roman" w:hAnsi="Times New Roman" w:cs="Times New Roman"/>
          <w:sz w:val="28"/>
          <w:szCs w:val="28"/>
        </w:rPr>
        <w:t>й комиссии.</w:t>
      </w:r>
    </w:p>
    <w:p w14:paraId="165E0998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1912D8">
        <w:rPr>
          <w:sz w:val="28"/>
          <w:szCs w:val="28"/>
        </w:rPr>
        <w:t xml:space="preserve">За обучающимися </w:t>
      </w:r>
      <w:r>
        <w:rPr>
          <w:sz w:val="28"/>
          <w:szCs w:val="28"/>
        </w:rPr>
        <w:t>в классах</w:t>
      </w:r>
      <w:r w:rsidRPr="001912D8">
        <w:rPr>
          <w:sz w:val="28"/>
          <w:szCs w:val="28"/>
        </w:rPr>
        <w:t xml:space="preserve">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(при их наличии) либо классы универсального профиля (при их наличии). Перевод осуществляется на основании заявления </w:t>
      </w:r>
      <w:r w:rsidRPr="00D51939">
        <w:rPr>
          <w:sz w:val="28"/>
          <w:szCs w:val="28"/>
        </w:rPr>
        <w:t>совершеннолет</w:t>
      </w:r>
      <w:r>
        <w:rPr>
          <w:sz w:val="28"/>
          <w:szCs w:val="28"/>
        </w:rPr>
        <w:t>него обучающего</w:t>
      </w:r>
      <w:r w:rsidRPr="00D51939">
        <w:rPr>
          <w:sz w:val="28"/>
          <w:szCs w:val="28"/>
        </w:rPr>
        <w:t>ся или</w:t>
      </w:r>
      <w:r w:rsidRPr="001912D8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 (законного</w:t>
      </w:r>
      <w:r w:rsidRPr="001912D8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я) обучающегося </w:t>
      </w:r>
      <w:r w:rsidRPr="001912D8">
        <w:rPr>
          <w:sz w:val="28"/>
          <w:szCs w:val="28"/>
        </w:rPr>
        <w:t>и решения образовательной организации.</w:t>
      </w:r>
    </w:p>
    <w:p w14:paraId="30A2D8F2" w14:textId="77777777" w:rsidR="00627415" w:rsidRPr="0052434E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FE4944">
        <w:rPr>
          <w:sz w:val="28"/>
          <w:szCs w:val="28"/>
        </w:rPr>
        <w:t xml:space="preserve">Отказ по результатам индивидуального отбора в приеме </w:t>
      </w:r>
      <w:r>
        <w:rPr>
          <w:sz w:val="28"/>
          <w:szCs w:val="28"/>
        </w:rPr>
        <w:t xml:space="preserve">либо переводе </w:t>
      </w:r>
      <w:r w:rsidRPr="00FE4944">
        <w:rPr>
          <w:sz w:val="28"/>
          <w:szCs w:val="28"/>
        </w:rPr>
        <w:t>обучающихся в класс профильного обучения не является основанием для отчисления обучающегося из образовательной организации.</w:t>
      </w:r>
      <w:r>
        <w:rPr>
          <w:sz w:val="28"/>
          <w:szCs w:val="28"/>
        </w:rPr>
        <w:t xml:space="preserve"> </w:t>
      </w:r>
    </w:p>
    <w:p w14:paraId="726995C0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4E">
        <w:rPr>
          <w:rFonts w:ascii="Times New Roman" w:hAnsi="Times New Roman" w:cs="Times New Roman"/>
          <w:sz w:val="28"/>
          <w:szCs w:val="28"/>
        </w:rPr>
        <w:t>В случае отсутствия в образовательной организации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sz w:val="28"/>
          <w:szCs w:val="28"/>
        </w:rPr>
        <w:t xml:space="preserve">с универсальным профилем обучения либо отсутствия свободных мест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34E"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D5">
        <w:rPr>
          <w:rFonts w:ascii="Times New Roman" w:hAnsi="Times New Roman" w:cs="Times New Roman"/>
          <w:sz w:val="28"/>
          <w:szCs w:val="28"/>
          <w:highlight w:val="yellow"/>
        </w:rPr>
        <w:t>государственный орган/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4E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образования, с учетом мнения родителей (законных представителей) обучающегося обязан обеспечить устройство ребенка в другую образовательную организацию, в которой имеются свободные 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34E">
        <w:rPr>
          <w:rFonts w:ascii="Times New Roman" w:hAnsi="Times New Roman" w:cs="Times New Roman"/>
          <w:sz w:val="28"/>
          <w:szCs w:val="28"/>
        </w:rPr>
        <w:t>в классах с универсальным профилем обучения, с учетом ее территориальной доступности.</w:t>
      </w:r>
    </w:p>
    <w:p w14:paraId="57A2DEC9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1912D8">
        <w:rPr>
          <w:sz w:val="28"/>
          <w:szCs w:val="28"/>
        </w:rPr>
        <w:t>Дополнительный отбор в образовательные организации при наличии свободных мест в течение учебного года осуществляется</w:t>
      </w:r>
      <w:r>
        <w:rPr>
          <w:sz w:val="28"/>
          <w:szCs w:val="28"/>
        </w:rPr>
        <w:t xml:space="preserve"> </w:t>
      </w:r>
      <w:r w:rsidRPr="001912D8">
        <w:rPr>
          <w:sz w:val="28"/>
          <w:szCs w:val="28"/>
        </w:rPr>
        <w:t>в соответствии с настоящим Порядком, правилами проведения индивидуального отбора образовательной организации в сроки, установленные образовательной организацией.</w:t>
      </w:r>
    </w:p>
    <w:p w14:paraId="1E499E90" w14:textId="77777777" w:rsidR="00627415" w:rsidRPr="007340B9" w:rsidRDefault="00627415" w:rsidP="00627415">
      <w:pPr>
        <w:pStyle w:val="a4"/>
        <w:spacing w:after="0" w:line="240" w:lineRule="auto"/>
        <w:ind w:left="709" w:right="-1"/>
        <w:jc w:val="both"/>
        <w:rPr>
          <w:sz w:val="28"/>
          <w:szCs w:val="28"/>
        </w:rPr>
      </w:pPr>
    </w:p>
    <w:p w14:paraId="0954B01D" w14:textId="77777777" w:rsidR="00627415" w:rsidRPr="006A5767" w:rsidRDefault="00627415" w:rsidP="00627415">
      <w:pPr>
        <w:pStyle w:val="a4"/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b/>
          <w:bCs/>
          <w:sz w:val="28"/>
          <w:szCs w:val="28"/>
        </w:rPr>
      </w:pPr>
      <w:r w:rsidRPr="00226379">
        <w:rPr>
          <w:b/>
          <w:bCs/>
          <w:sz w:val="28"/>
          <w:szCs w:val="28"/>
        </w:rPr>
        <w:t>Прием и рассмотрение апелляций</w:t>
      </w:r>
    </w:p>
    <w:p w14:paraId="10F50C0C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370634">
        <w:rPr>
          <w:sz w:val="28"/>
          <w:szCs w:val="28"/>
        </w:rPr>
        <w:t xml:space="preserve">При несогласии с результатами индивидуального отбора </w:t>
      </w:r>
      <w:r w:rsidRPr="00131E9A">
        <w:rPr>
          <w:sz w:val="28"/>
          <w:szCs w:val="28"/>
          <w:highlight w:val="yellow"/>
        </w:rPr>
        <w:t>обучающийся</w:t>
      </w:r>
      <w:r w:rsidRPr="00370634">
        <w:rPr>
          <w:sz w:val="28"/>
          <w:szCs w:val="28"/>
        </w:rPr>
        <w:t xml:space="preserve"> или родители (законные представители) несовершеннолетнего обучающегося имеют право подать в апелляционную комиссию апелляцию в письменной форме не позднее </w:t>
      </w:r>
      <w:r>
        <w:rPr>
          <w:sz w:val="28"/>
          <w:szCs w:val="28"/>
        </w:rPr>
        <w:t>двух</w:t>
      </w:r>
      <w:r w:rsidRPr="00370634">
        <w:rPr>
          <w:sz w:val="28"/>
          <w:szCs w:val="28"/>
        </w:rPr>
        <w:t xml:space="preserve"> рабочих дней после объявления результатов индивидуального отбора.</w:t>
      </w:r>
    </w:p>
    <w:p w14:paraId="23DBF517" w14:textId="77777777" w:rsidR="00627415" w:rsidRPr="00131E9A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  <w:highlight w:val="yellow"/>
        </w:rPr>
      </w:pPr>
      <w:r w:rsidRPr="00131E9A">
        <w:rPr>
          <w:sz w:val="28"/>
          <w:szCs w:val="28"/>
          <w:highlight w:val="yellow"/>
        </w:rPr>
        <w:t>Апелляционная комиссия формируется из числа педагогических, руководящих и иных работников образовательной организации и представителей учредителя, органов местного самоуправления, осуществляющих управление в с</w:t>
      </w:r>
      <w:r w:rsidRPr="00FF7EB6">
        <w:rPr>
          <w:sz w:val="28"/>
          <w:szCs w:val="28"/>
          <w:highlight w:val="yellow"/>
        </w:rPr>
        <w:t>фере образования (в случае проведения индивидуального отбора в муниципальной образовательной организации Республики Дагестан).</w:t>
      </w:r>
    </w:p>
    <w:p w14:paraId="485626D5" w14:textId="77777777" w:rsidR="00627415" w:rsidRPr="00411E92" w:rsidRDefault="00627415" w:rsidP="00627415">
      <w:pPr>
        <w:pStyle w:val="a4"/>
        <w:spacing w:after="0" w:line="240" w:lineRule="auto"/>
        <w:ind w:left="0"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Лица, входящие в состав конкурсной комиссии, не могут входить состав апелляционной комиссии.</w:t>
      </w:r>
    </w:p>
    <w:p w14:paraId="2C1C8B0D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370634">
        <w:rPr>
          <w:sz w:val="28"/>
          <w:szCs w:val="28"/>
        </w:rPr>
        <w:t xml:space="preserve">Апелляционная комиссия осуществляет свою деятельность </w:t>
      </w:r>
      <w:r>
        <w:rPr>
          <w:sz w:val="28"/>
          <w:szCs w:val="28"/>
        </w:rPr>
        <w:t xml:space="preserve">                   </w:t>
      </w:r>
      <w:r w:rsidRPr="00370634">
        <w:rPr>
          <w:sz w:val="28"/>
          <w:szCs w:val="28"/>
        </w:rPr>
        <w:t>в форме заседаний.</w:t>
      </w:r>
    </w:p>
    <w:p w14:paraId="5E0F4B1C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FE1678">
        <w:rPr>
          <w:sz w:val="28"/>
          <w:szCs w:val="28"/>
        </w:rPr>
        <w:t>Решения апелляционной комиссии оформляются</w:t>
      </w:r>
      <w:r>
        <w:rPr>
          <w:sz w:val="28"/>
          <w:szCs w:val="28"/>
        </w:rPr>
        <w:t xml:space="preserve"> </w:t>
      </w:r>
      <w:r w:rsidRPr="00D65BC4">
        <w:rPr>
          <w:sz w:val="28"/>
          <w:szCs w:val="28"/>
          <w:highlight w:val="yellow"/>
        </w:rPr>
        <w:t>в виде протоколов</w:t>
      </w:r>
      <w:r w:rsidRPr="00FE1678">
        <w:rPr>
          <w:sz w:val="28"/>
          <w:szCs w:val="28"/>
        </w:rPr>
        <w:t>, в которых фиксируются вынесенные на рассмотрение вопросы и принятые по ним решения</w:t>
      </w:r>
      <w:r>
        <w:rPr>
          <w:sz w:val="28"/>
          <w:szCs w:val="28"/>
        </w:rPr>
        <w:t xml:space="preserve"> и </w:t>
      </w:r>
      <w:r w:rsidRPr="00F71256">
        <w:rPr>
          <w:sz w:val="28"/>
          <w:szCs w:val="28"/>
          <w:highlight w:val="yellow"/>
        </w:rPr>
        <w:t xml:space="preserve">подписываются </w:t>
      </w:r>
      <w:r>
        <w:rPr>
          <w:sz w:val="28"/>
          <w:szCs w:val="28"/>
          <w:highlight w:val="yellow"/>
        </w:rPr>
        <w:t xml:space="preserve">председателем и </w:t>
      </w:r>
      <w:r w:rsidRPr="00F71256">
        <w:rPr>
          <w:sz w:val="28"/>
          <w:szCs w:val="28"/>
          <w:highlight w:val="yellow"/>
        </w:rPr>
        <w:t xml:space="preserve">членами комиссии </w:t>
      </w:r>
      <w:r>
        <w:rPr>
          <w:sz w:val="28"/>
          <w:szCs w:val="28"/>
          <w:highlight w:val="yellow"/>
        </w:rPr>
        <w:t>не позднее одного рабочего дня со дня рассмотрения апелляции</w:t>
      </w:r>
      <w:r>
        <w:rPr>
          <w:sz w:val="28"/>
          <w:szCs w:val="28"/>
        </w:rPr>
        <w:t xml:space="preserve">. </w:t>
      </w:r>
      <w:r w:rsidRPr="00FE1678">
        <w:rPr>
          <w:sz w:val="28"/>
          <w:szCs w:val="28"/>
        </w:rPr>
        <w:t>Решения апелляционной комиссии хранятся</w:t>
      </w:r>
      <w:r>
        <w:rPr>
          <w:sz w:val="28"/>
          <w:szCs w:val="28"/>
        </w:rPr>
        <w:t xml:space="preserve"> </w:t>
      </w:r>
      <w:r w:rsidRPr="00FE1678">
        <w:rPr>
          <w:sz w:val="28"/>
          <w:szCs w:val="28"/>
        </w:rPr>
        <w:t xml:space="preserve">в образовательной организации в течение одного года.  </w:t>
      </w:r>
    </w:p>
    <w:p w14:paraId="0BC165C4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FE1678">
        <w:rPr>
          <w:sz w:val="28"/>
          <w:szCs w:val="28"/>
        </w:rPr>
        <w:lastRenderedPageBreak/>
        <w:t>Обучающиеся и (или) их родители (законные представители) вправе присутствовать при рассмотрении апелляции.</w:t>
      </w:r>
      <w:r>
        <w:rPr>
          <w:sz w:val="28"/>
          <w:szCs w:val="28"/>
        </w:rPr>
        <w:t xml:space="preserve"> </w:t>
      </w:r>
    </w:p>
    <w:p w14:paraId="1569B598" w14:textId="77777777" w:rsidR="00627415" w:rsidRPr="00FE1678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FE1678">
        <w:rPr>
          <w:sz w:val="28"/>
          <w:szCs w:val="28"/>
        </w:rPr>
        <w:t>Апелляционная комиссия рассматривает апелляцию не позднее                  одного рабочего дня после дня подачи апелляции и принимает одно из следующих решений:</w:t>
      </w:r>
    </w:p>
    <w:p w14:paraId="13685433" w14:textId="77777777" w:rsidR="00627415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25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72E30C" w14:textId="77777777" w:rsidR="00627415" w:rsidRPr="000C560A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25">
        <w:rPr>
          <w:rFonts w:ascii="Times New Roman" w:hAnsi="Times New Roman" w:cs="Times New Roman"/>
          <w:sz w:val="28"/>
          <w:szCs w:val="28"/>
        </w:rPr>
        <w:t>об отклонении апелляции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7D17E0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06BC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606BCB">
        <w:rPr>
          <w:sz w:val="28"/>
          <w:szCs w:val="28"/>
        </w:rPr>
        <w:t xml:space="preserve"> апелляционной комиссии доводится до сведения обучающихся и (или) их родителей (законных представителей), подавших апелля</w:t>
      </w:r>
      <w:r>
        <w:rPr>
          <w:sz w:val="28"/>
          <w:szCs w:val="28"/>
        </w:rPr>
        <w:t>цию, и передается председателю конкурсной</w:t>
      </w:r>
      <w:r w:rsidRPr="00606BCB">
        <w:rPr>
          <w:sz w:val="28"/>
          <w:szCs w:val="28"/>
        </w:rPr>
        <w:t xml:space="preserve"> комиссии в день принятия решения.</w:t>
      </w:r>
    </w:p>
    <w:p w14:paraId="6809E861" w14:textId="77777777" w:rsidR="00627415" w:rsidRDefault="00627415" w:rsidP="00627415">
      <w:pPr>
        <w:pStyle w:val="a4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FE1678">
        <w:rPr>
          <w:sz w:val="28"/>
          <w:szCs w:val="28"/>
        </w:rPr>
        <w:t>При принятии апелляционной комиссией решения об удовлетворении апелляции и изменении результатов индивидуального отбора конкурсная комиссия в течение одного рабочего дня после дня получения данного решения принимает решение об изменении результата индивидуального отбора согласно протоколу</w:t>
      </w:r>
      <w:r>
        <w:rPr>
          <w:sz w:val="28"/>
          <w:szCs w:val="28"/>
        </w:rPr>
        <w:t xml:space="preserve"> заседания</w:t>
      </w:r>
      <w:r w:rsidRPr="00FE1678">
        <w:rPr>
          <w:sz w:val="28"/>
          <w:szCs w:val="28"/>
        </w:rPr>
        <w:t xml:space="preserve"> апелляционной комиссии.</w:t>
      </w:r>
    </w:p>
    <w:p w14:paraId="5F24C2AE" w14:textId="77777777" w:rsidR="00627415" w:rsidRPr="0001764F" w:rsidRDefault="00627415" w:rsidP="00627415">
      <w:pPr>
        <w:spacing w:after="0" w:line="240" w:lineRule="auto"/>
        <w:ind w:right="-1"/>
        <w:jc w:val="both"/>
        <w:rPr>
          <w:sz w:val="24"/>
          <w:szCs w:val="24"/>
        </w:rPr>
      </w:pPr>
    </w:p>
    <w:p w14:paraId="204D6734" w14:textId="77777777" w:rsidR="00627415" w:rsidRPr="0001764F" w:rsidRDefault="00627415" w:rsidP="00627415">
      <w:pPr>
        <w:spacing w:after="0" w:line="240" w:lineRule="auto"/>
        <w:ind w:right="-1"/>
        <w:jc w:val="center"/>
        <w:rPr>
          <w:sz w:val="24"/>
          <w:szCs w:val="24"/>
        </w:rPr>
      </w:pPr>
      <w:r w:rsidRPr="0001764F">
        <w:rPr>
          <w:sz w:val="24"/>
          <w:szCs w:val="24"/>
        </w:rPr>
        <w:t>_________________________________</w:t>
      </w:r>
    </w:p>
    <w:p w14:paraId="547CEF23" w14:textId="77777777" w:rsidR="00627415" w:rsidRPr="0052434E" w:rsidRDefault="00627415" w:rsidP="006274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EE2DC" w14:textId="77777777" w:rsidR="00627415" w:rsidRPr="0052434E" w:rsidRDefault="00627415" w:rsidP="00627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47971" w14:textId="7CB5B50B" w:rsidR="0005454B" w:rsidRPr="0052434E" w:rsidRDefault="0005454B" w:rsidP="0005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5454B" w:rsidRPr="0052434E" w:rsidSect="00CC5363">
      <w:pgSz w:w="11906" w:h="16838"/>
      <w:pgMar w:top="0" w:right="707" w:bottom="426" w:left="170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E51B" w14:textId="77777777" w:rsidR="007A7A3C" w:rsidRDefault="007A7A3C" w:rsidP="00C019EB">
      <w:pPr>
        <w:spacing w:after="0" w:line="240" w:lineRule="auto"/>
      </w:pPr>
      <w:r>
        <w:separator/>
      </w:r>
    </w:p>
  </w:endnote>
  <w:endnote w:type="continuationSeparator" w:id="0">
    <w:p w14:paraId="1756F020" w14:textId="77777777" w:rsidR="007A7A3C" w:rsidRDefault="007A7A3C" w:rsidP="00C0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F2E17" w14:textId="77777777" w:rsidR="007A7A3C" w:rsidRDefault="007A7A3C" w:rsidP="00C019EB">
      <w:pPr>
        <w:spacing w:after="0" w:line="240" w:lineRule="auto"/>
      </w:pPr>
      <w:r>
        <w:separator/>
      </w:r>
    </w:p>
  </w:footnote>
  <w:footnote w:type="continuationSeparator" w:id="0">
    <w:p w14:paraId="52FBA964" w14:textId="77777777" w:rsidR="007A7A3C" w:rsidRDefault="007A7A3C" w:rsidP="00C0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B89"/>
    <w:multiLevelType w:val="hybridMultilevel"/>
    <w:tmpl w:val="BD388D2E"/>
    <w:lvl w:ilvl="0" w:tplc="887A4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B16"/>
    <w:multiLevelType w:val="hybridMultilevel"/>
    <w:tmpl w:val="A4B8B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5345"/>
    <w:multiLevelType w:val="hybridMultilevel"/>
    <w:tmpl w:val="624EDA38"/>
    <w:lvl w:ilvl="0" w:tplc="10F0238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B44FC"/>
    <w:multiLevelType w:val="hybridMultilevel"/>
    <w:tmpl w:val="6366DED0"/>
    <w:lvl w:ilvl="0" w:tplc="EFA87F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3D0A36"/>
    <w:multiLevelType w:val="multilevel"/>
    <w:tmpl w:val="20D2A0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5347FB1"/>
    <w:multiLevelType w:val="multilevel"/>
    <w:tmpl w:val="EEB07A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9956EEF"/>
    <w:multiLevelType w:val="hybridMultilevel"/>
    <w:tmpl w:val="AF68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A249C"/>
    <w:multiLevelType w:val="hybridMultilevel"/>
    <w:tmpl w:val="01F6ACB0"/>
    <w:lvl w:ilvl="0" w:tplc="753C0B7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92940"/>
    <w:multiLevelType w:val="hybridMultilevel"/>
    <w:tmpl w:val="8D022732"/>
    <w:lvl w:ilvl="0" w:tplc="E71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3A780E"/>
    <w:multiLevelType w:val="hybridMultilevel"/>
    <w:tmpl w:val="89E0F2AA"/>
    <w:lvl w:ilvl="0" w:tplc="6F94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2"/>
    <w:rsid w:val="00003CAF"/>
    <w:rsid w:val="00005949"/>
    <w:rsid w:val="00007E0F"/>
    <w:rsid w:val="0001034D"/>
    <w:rsid w:val="000519F5"/>
    <w:rsid w:val="0005454B"/>
    <w:rsid w:val="000878B0"/>
    <w:rsid w:val="00096B91"/>
    <w:rsid w:val="000A77DB"/>
    <w:rsid w:val="00115103"/>
    <w:rsid w:val="00136FA3"/>
    <w:rsid w:val="00170118"/>
    <w:rsid w:val="001912D8"/>
    <w:rsid w:val="001A784D"/>
    <w:rsid w:val="001D0C84"/>
    <w:rsid w:val="001D4E4B"/>
    <w:rsid w:val="001E009E"/>
    <w:rsid w:val="001F0EAE"/>
    <w:rsid w:val="00221433"/>
    <w:rsid w:val="00226379"/>
    <w:rsid w:val="00241542"/>
    <w:rsid w:val="002764C1"/>
    <w:rsid w:val="002D0400"/>
    <w:rsid w:val="002D04C4"/>
    <w:rsid w:val="002E0380"/>
    <w:rsid w:val="002F2C7A"/>
    <w:rsid w:val="00322E57"/>
    <w:rsid w:val="00337311"/>
    <w:rsid w:val="00340E1C"/>
    <w:rsid w:val="00356582"/>
    <w:rsid w:val="00370634"/>
    <w:rsid w:val="00380718"/>
    <w:rsid w:val="003A6D15"/>
    <w:rsid w:val="003B75E9"/>
    <w:rsid w:val="003D10EF"/>
    <w:rsid w:val="003E51EE"/>
    <w:rsid w:val="00436259"/>
    <w:rsid w:val="0045240E"/>
    <w:rsid w:val="004543FF"/>
    <w:rsid w:val="004761F0"/>
    <w:rsid w:val="00477FEA"/>
    <w:rsid w:val="0048233E"/>
    <w:rsid w:val="0048727C"/>
    <w:rsid w:val="004A0797"/>
    <w:rsid w:val="004A5F2E"/>
    <w:rsid w:val="004B306C"/>
    <w:rsid w:val="004B4218"/>
    <w:rsid w:val="004B653A"/>
    <w:rsid w:val="005074F2"/>
    <w:rsid w:val="0052434E"/>
    <w:rsid w:val="00594C8F"/>
    <w:rsid w:val="005A4C4E"/>
    <w:rsid w:val="005D02FB"/>
    <w:rsid w:val="005E09E4"/>
    <w:rsid w:val="005F3C27"/>
    <w:rsid w:val="005F7030"/>
    <w:rsid w:val="006040F5"/>
    <w:rsid w:val="00606BCB"/>
    <w:rsid w:val="00610FF8"/>
    <w:rsid w:val="006165C0"/>
    <w:rsid w:val="00627415"/>
    <w:rsid w:val="006434F0"/>
    <w:rsid w:val="00646B87"/>
    <w:rsid w:val="00647450"/>
    <w:rsid w:val="00660747"/>
    <w:rsid w:val="00660B31"/>
    <w:rsid w:val="00662C85"/>
    <w:rsid w:val="00666960"/>
    <w:rsid w:val="00674AA7"/>
    <w:rsid w:val="006A2C0E"/>
    <w:rsid w:val="006C0E0B"/>
    <w:rsid w:val="006D1507"/>
    <w:rsid w:val="006D16DC"/>
    <w:rsid w:val="006E28B7"/>
    <w:rsid w:val="006E3996"/>
    <w:rsid w:val="006E3ED0"/>
    <w:rsid w:val="0072018B"/>
    <w:rsid w:val="00720C36"/>
    <w:rsid w:val="00722FE7"/>
    <w:rsid w:val="007319B2"/>
    <w:rsid w:val="00743F9E"/>
    <w:rsid w:val="0074755A"/>
    <w:rsid w:val="00753566"/>
    <w:rsid w:val="007548CC"/>
    <w:rsid w:val="0076136B"/>
    <w:rsid w:val="00762CF7"/>
    <w:rsid w:val="007A7A3C"/>
    <w:rsid w:val="007B1F8B"/>
    <w:rsid w:val="007D5A7F"/>
    <w:rsid w:val="007E072F"/>
    <w:rsid w:val="00811469"/>
    <w:rsid w:val="00820FCD"/>
    <w:rsid w:val="00826E83"/>
    <w:rsid w:val="008355F8"/>
    <w:rsid w:val="00840705"/>
    <w:rsid w:val="00852B66"/>
    <w:rsid w:val="0087468A"/>
    <w:rsid w:val="00876B0C"/>
    <w:rsid w:val="0089245D"/>
    <w:rsid w:val="008A15FC"/>
    <w:rsid w:val="008B4EAC"/>
    <w:rsid w:val="009205E3"/>
    <w:rsid w:val="00922E13"/>
    <w:rsid w:val="00954FF1"/>
    <w:rsid w:val="00956433"/>
    <w:rsid w:val="00962AF7"/>
    <w:rsid w:val="00964B1C"/>
    <w:rsid w:val="00970F46"/>
    <w:rsid w:val="009A4960"/>
    <w:rsid w:val="009B48FD"/>
    <w:rsid w:val="009B5320"/>
    <w:rsid w:val="00A132D9"/>
    <w:rsid w:val="00A154B5"/>
    <w:rsid w:val="00A17F5A"/>
    <w:rsid w:val="00A30E4C"/>
    <w:rsid w:val="00A41158"/>
    <w:rsid w:val="00A45C2F"/>
    <w:rsid w:val="00A47D3C"/>
    <w:rsid w:val="00A52AB5"/>
    <w:rsid w:val="00A81635"/>
    <w:rsid w:val="00A96B05"/>
    <w:rsid w:val="00AB6604"/>
    <w:rsid w:val="00AE3790"/>
    <w:rsid w:val="00B07A2E"/>
    <w:rsid w:val="00B111BE"/>
    <w:rsid w:val="00B11710"/>
    <w:rsid w:val="00B24498"/>
    <w:rsid w:val="00B473F9"/>
    <w:rsid w:val="00B4756E"/>
    <w:rsid w:val="00B50792"/>
    <w:rsid w:val="00B8291C"/>
    <w:rsid w:val="00B93873"/>
    <w:rsid w:val="00BA1EEC"/>
    <w:rsid w:val="00BF029B"/>
    <w:rsid w:val="00BF4550"/>
    <w:rsid w:val="00C019EB"/>
    <w:rsid w:val="00C243A4"/>
    <w:rsid w:val="00C32094"/>
    <w:rsid w:val="00C32DE1"/>
    <w:rsid w:val="00C43F4B"/>
    <w:rsid w:val="00C45DAB"/>
    <w:rsid w:val="00C5589D"/>
    <w:rsid w:val="00C77FCC"/>
    <w:rsid w:val="00C97137"/>
    <w:rsid w:val="00CC5363"/>
    <w:rsid w:val="00CE6D52"/>
    <w:rsid w:val="00D02072"/>
    <w:rsid w:val="00D319F0"/>
    <w:rsid w:val="00D34670"/>
    <w:rsid w:val="00D4225B"/>
    <w:rsid w:val="00D51939"/>
    <w:rsid w:val="00D556E2"/>
    <w:rsid w:val="00D66CAE"/>
    <w:rsid w:val="00D90E25"/>
    <w:rsid w:val="00D912B9"/>
    <w:rsid w:val="00DE669F"/>
    <w:rsid w:val="00DF2900"/>
    <w:rsid w:val="00DF4FD7"/>
    <w:rsid w:val="00E02198"/>
    <w:rsid w:val="00E2700A"/>
    <w:rsid w:val="00E4460A"/>
    <w:rsid w:val="00E56A42"/>
    <w:rsid w:val="00E807D9"/>
    <w:rsid w:val="00E83B8B"/>
    <w:rsid w:val="00E92508"/>
    <w:rsid w:val="00E9579A"/>
    <w:rsid w:val="00ED068A"/>
    <w:rsid w:val="00ED2B79"/>
    <w:rsid w:val="00F14B48"/>
    <w:rsid w:val="00F537C2"/>
    <w:rsid w:val="00F75730"/>
    <w:rsid w:val="00F76080"/>
    <w:rsid w:val="00F86E2A"/>
    <w:rsid w:val="00FC44EE"/>
    <w:rsid w:val="00FD0B9B"/>
    <w:rsid w:val="00FD2841"/>
    <w:rsid w:val="00FE1678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B700E"/>
  <w15:chartTrackingRefBased/>
  <w15:docId w15:val="{43A68960-87FA-4E61-8DFE-708078D5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9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79A"/>
    <w:pPr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PlusNormal">
    <w:name w:val="ConsPlusNormal"/>
    <w:rsid w:val="00524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5DA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0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9EB"/>
  </w:style>
  <w:style w:type="paragraph" w:styleId="a7">
    <w:name w:val="footer"/>
    <w:basedOn w:val="a"/>
    <w:link w:val="a8"/>
    <w:uiPriority w:val="99"/>
    <w:unhideWhenUsed/>
    <w:rsid w:val="00C0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9EB"/>
  </w:style>
  <w:style w:type="paragraph" w:customStyle="1" w:styleId="formattext">
    <w:name w:val="formattext"/>
    <w:basedOn w:val="a"/>
    <w:rsid w:val="007B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60182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4B5A-13D3-4355-B94C-EC7841CD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Zaira</cp:lastModifiedBy>
  <cp:revision>2</cp:revision>
  <cp:lastPrinted>2023-10-04T13:36:00Z</cp:lastPrinted>
  <dcterms:created xsi:type="dcterms:W3CDTF">2023-11-15T13:48:00Z</dcterms:created>
  <dcterms:modified xsi:type="dcterms:W3CDTF">2023-11-15T13:48:00Z</dcterms:modified>
</cp:coreProperties>
</file>