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BBB7" w14:textId="2F63F276" w:rsidR="00B36169" w:rsidRPr="005D1753" w:rsidRDefault="00B36169" w:rsidP="00B36169">
      <w:pPr>
        <w:spacing w:line="276" w:lineRule="auto"/>
        <w:jc w:val="center"/>
        <w:rPr>
          <w:b/>
          <w:sz w:val="36"/>
          <w:szCs w:val="36"/>
        </w:rPr>
      </w:pPr>
      <w:r w:rsidRPr="005D1753">
        <w:rPr>
          <w:noProof/>
        </w:rPr>
        <w:drawing>
          <wp:inline distT="0" distB="0" distL="0" distR="0" wp14:anchorId="52904458" wp14:editId="5E0CE2C1">
            <wp:extent cx="9715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14:paraId="6220037E" w14:textId="77777777" w:rsidR="00B36169" w:rsidRPr="005D1753" w:rsidRDefault="00B36169" w:rsidP="00B36169">
      <w:pPr>
        <w:spacing w:line="276" w:lineRule="auto"/>
        <w:jc w:val="center"/>
        <w:rPr>
          <w:b/>
          <w:color w:val="000000"/>
          <w:sz w:val="28"/>
          <w:szCs w:val="28"/>
        </w:rPr>
      </w:pPr>
      <w:r w:rsidRPr="005D1753">
        <w:rPr>
          <w:b/>
          <w:sz w:val="36"/>
          <w:szCs w:val="36"/>
        </w:rPr>
        <w:t>МИНИСТЕРСТВО ОБРАЗОВАНИЯ И НАУКИ</w:t>
      </w:r>
    </w:p>
    <w:p w14:paraId="0132D277" w14:textId="77777777" w:rsidR="00B36169" w:rsidRPr="005D1753" w:rsidRDefault="00B36169" w:rsidP="00B36169">
      <w:pPr>
        <w:keepNext/>
        <w:spacing w:line="276" w:lineRule="auto"/>
        <w:jc w:val="center"/>
        <w:outlineLvl w:val="5"/>
        <w:rPr>
          <w:b/>
          <w:bCs/>
          <w:sz w:val="36"/>
          <w:szCs w:val="36"/>
        </w:rPr>
      </w:pPr>
      <w:r w:rsidRPr="005D1753">
        <w:rPr>
          <w:b/>
          <w:bCs/>
          <w:sz w:val="36"/>
          <w:szCs w:val="36"/>
        </w:rPr>
        <w:t>РЕСПУБЛИКИ ДАГЕСТАН</w:t>
      </w:r>
    </w:p>
    <w:p w14:paraId="15C0E2F8" w14:textId="77777777" w:rsidR="00B36169" w:rsidRPr="005D1753" w:rsidRDefault="00B36169" w:rsidP="00B36169">
      <w:pPr>
        <w:spacing w:line="276" w:lineRule="auto"/>
        <w:jc w:val="center"/>
        <w:rPr>
          <w:sz w:val="8"/>
          <w:szCs w:val="8"/>
        </w:rPr>
      </w:pPr>
    </w:p>
    <w:p w14:paraId="23CFFF5E" w14:textId="77777777" w:rsidR="00B36169" w:rsidRPr="005D1753" w:rsidRDefault="00B36169" w:rsidP="00B36169">
      <w:pPr>
        <w:pStyle w:val="1"/>
        <w:spacing w:line="276" w:lineRule="auto"/>
        <w:rPr>
          <w:b w:val="0"/>
          <w:sz w:val="32"/>
          <w:szCs w:val="32"/>
        </w:rPr>
      </w:pPr>
      <w:r w:rsidRPr="005D1753">
        <w:rPr>
          <w:b w:val="0"/>
          <w:sz w:val="32"/>
          <w:szCs w:val="32"/>
        </w:rPr>
        <w:t>(Минобрнауки РД)</w:t>
      </w:r>
    </w:p>
    <w:p w14:paraId="7D846BC2" w14:textId="77777777" w:rsidR="00B36169" w:rsidRPr="005D1753" w:rsidRDefault="00B36169" w:rsidP="00B36169">
      <w:pPr>
        <w:spacing w:line="276" w:lineRule="auto"/>
      </w:pPr>
    </w:p>
    <w:p w14:paraId="5C26F948" w14:textId="77777777" w:rsidR="00B36169" w:rsidRPr="005C1AB6" w:rsidRDefault="00B36169" w:rsidP="00B36169">
      <w:pPr>
        <w:pStyle w:val="1"/>
        <w:spacing w:line="276" w:lineRule="auto"/>
        <w:rPr>
          <w:sz w:val="40"/>
          <w:szCs w:val="40"/>
        </w:rPr>
      </w:pPr>
      <w:r w:rsidRPr="005C1AB6">
        <w:rPr>
          <w:sz w:val="40"/>
          <w:szCs w:val="40"/>
        </w:rPr>
        <w:t>П Р И К А З</w:t>
      </w:r>
    </w:p>
    <w:p w14:paraId="5E3634DE" w14:textId="77777777" w:rsidR="00B36169" w:rsidRPr="005D1753" w:rsidRDefault="00B36169" w:rsidP="00B36169">
      <w:pPr>
        <w:spacing w:line="276" w:lineRule="auto"/>
        <w:rPr>
          <w:sz w:val="28"/>
          <w:szCs w:val="28"/>
        </w:rPr>
      </w:pPr>
    </w:p>
    <w:p w14:paraId="60971033" w14:textId="67867198" w:rsidR="00B36169" w:rsidRPr="005D1753" w:rsidRDefault="00B36169" w:rsidP="00F54880">
      <w:pPr>
        <w:spacing w:line="276" w:lineRule="auto"/>
        <w:rPr>
          <w:b/>
          <w:sz w:val="28"/>
          <w:szCs w:val="28"/>
        </w:rPr>
      </w:pPr>
      <w:r w:rsidRPr="005D1753">
        <w:rPr>
          <w:b/>
          <w:sz w:val="28"/>
          <w:szCs w:val="28"/>
        </w:rPr>
        <w:t>«</w:t>
      </w:r>
      <w:r w:rsidRPr="005D1753">
        <w:rPr>
          <w:sz w:val="28"/>
          <w:szCs w:val="28"/>
        </w:rPr>
        <w:t>____</w:t>
      </w:r>
      <w:r w:rsidRPr="005D1753">
        <w:rPr>
          <w:b/>
          <w:sz w:val="28"/>
          <w:szCs w:val="28"/>
        </w:rPr>
        <w:t xml:space="preserve">» </w:t>
      </w:r>
      <w:r w:rsidRPr="005D1753">
        <w:rPr>
          <w:sz w:val="28"/>
          <w:szCs w:val="28"/>
        </w:rPr>
        <w:t>______</w:t>
      </w:r>
      <w:r w:rsidRPr="005D1753">
        <w:rPr>
          <w:b/>
          <w:sz w:val="28"/>
          <w:szCs w:val="28"/>
        </w:rPr>
        <w:t xml:space="preserve"> 202</w:t>
      </w:r>
      <w:r w:rsidR="007A1AD6">
        <w:rPr>
          <w:b/>
          <w:sz w:val="28"/>
          <w:szCs w:val="28"/>
        </w:rPr>
        <w:t>3</w:t>
      </w:r>
      <w:r w:rsidRPr="005D1753">
        <w:rPr>
          <w:b/>
          <w:sz w:val="28"/>
          <w:szCs w:val="28"/>
        </w:rPr>
        <w:t xml:space="preserve"> г.</w:t>
      </w:r>
      <w:r w:rsidRPr="005D1753">
        <w:rPr>
          <w:b/>
          <w:sz w:val="28"/>
          <w:szCs w:val="28"/>
        </w:rPr>
        <w:tab/>
      </w:r>
      <w:r w:rsidRPr="005D1753">
        <w:rPr>
          <w:b/>
          <w:sz w:val="28"/>
          <w:szCs w:val="28"/>
        </w:rPr>
        <w:tab/>
      </w:r>
      <w:r w:rsidR="00F54880">
        <w:rPr>
          <w:b/>
          <w:sz w:val="28"/>
          <w:szCs w:val="28"/>
        </w:rPr>
        <w:t xml:space="preserve">     </w:t>
      </w:r>
      <w:r w:rsidRPr="005D1753">
        <w:rPr>
          <w:b/>
          <w:sz w:val="28"/>
          <w:szCs w:val="28"/>
        </w:rPr>
        <w:tab/>
      </w:r>
      <w:r w:rsidRPr="005D1753">
        <w:rPr>
          <w:b/>
          <w:sz w:val="28"/>
          <w:szCs w:val="28"/>
        </w:rPr>
        <w:tab/>
      </w:r>
      <w:r w:rsidR="00F54880">
        <w:rPr>
          <w:b/>
          <w:sz w:val="28"/>
          <w:szCs w:val="28"/>
        </w:rPr>
        <w:t xml:space="preserve">                             </w:t>
      </w:r>
      <w:r w:rsidRPr="005D1753">
        <w:rPr>
          <w:b/>
          <w:sz w:val="28"/>
          <w:szCs w:val="28"/>
        </w:rPr>
        <w:tab/>
      </w:r>
      <w:r w:rsidRPr="005D1753">
        <w:rPr>
          <w:sz w:val="28"/>
          <w:szCs w:val="28"/>
        </w:rPr>
        <w:t>№_</w:t>
      </w:r>
      <w:r w:rsidR="00775227">
        <w:rPr>
          <w:sz w:val="28"/>
          <w:szCs w:val="28"/>
        </w:rPr>
        <w:t>__</w:t>
      </w:r>
      <w:r w:rsidRPr="005D1753">
        <w:rPr>
          <w:sz w:val="28"/>
          <w:szCs w:val="28"/>
        </w:rPr>
        <w:t>__</w:t>
      </w:r>
      <w:r w:rsidR="00775227">
        <w:rPr>
          <w:sz w:val="28"/>
          <w:szCs w:val="28"/>
        </w:rPr>
        <w:t>__</w:t>
      </w:r>
      <w:r w:rsidRPr="005D1753">
        <w:rPr>
          <w:sz w:val="28"/>
          <w:szCs w:val="28"/>
        </w:rPr>
        <w:t>______</w:t>
      </w:r>
    </w:p>
    <w:p w14:paraId="4C53F730" w14:textId="07199AD1" w:rsidR="005C182E" w:rsidRPr="005D1753" w:rsidRDefault="00F54880" w:rsidP="00F54880">
      <w:pPr>
        <w:jc w:val="center"/>
        <w:rPr>
          <w:sz w:val="28"/>
          <w:szCs w:val="28"/>
        </w:rPr>
      </w:pPr>
      <w:r w:rsidRPr="00F54880">
        <w:rPr>
          <w:b/>
          <w:sz w:val="28"/>
          <w:szCs w:val="28"/>
        </w:rPr>
        <w:t>Махачкала</w:t>
      </w:r>
    </w:p>
    <w:p w14:paraId="3DB7C24F" w14:textId="4DA624C5" w:rsidR="00B36169" w:rsidRPr="005D1753" w:rsidRDefault="00B36169">
      <w:pPr>
        <w:rPr>
          <w:sz w:val="28"/>
          <w:szCs w:val="28"/>
        </w:rPr>
      </w:pPr>
    </w:p>
    <w:p w14:paraId="14F9584B" w14:textId="77777777" w:rsidR="00B362EF" w:rsidRDefault="00B36169" w:rsidP="00B362EF">
      <w:pPr>
        <w:contextualSpacing/>
        <w:jc w:val="center"/>
        <w:rPr>
          <w:b/>
          <w:bCs/>
          <w:sz w:val="28"/>
          <w:szCs w:val="28"/>
        </w:rPr>
      </w:pPr>
      <w:r w:rsidRPr="005D1753">
        <w:rPr>
          <w:b/>
          <w:bCs/>
          <w:sz w:val="28"/>
          <w:szCs w:val="28"/>
        </w:rPr>
        <w:t>О</w:t>
      </w:r>
      <w:r w:rsidR="00916D59">
        <w:rPr>
          <w:b/>
          <w:bCs/>
          <w:sz w:val="28"/>
          <w:szCs w:val="28"/>
        </w:rPr>
        <w:t>б</w:t>
      </w:r>
      <w:r w:rsidRPr="005D1753">
        <w:rPr>
          <w:b/>
          <w:bCs/>
          <w:sz w:val="28"/>
          <w:szCs w:val="28"/>
        </w:rPr>
        <w:t xml:space="preserve"> </w:t>
      </w:r>
      <w:r w:rsidR="00916D59">
        <w:rPr>
          <w:b/>
          <w:bCs/>
          <w:sz w:val="28"/>
          <w:szCs w:val="28"/>
        </w:rPr>
        <w:t>утверждении</w:t>
      </w:r>
    </w:p>
    <w:p w14:paraId="6ABE9FD5" w14:textId="77777777" w:rsidR="007C4C7B" w:rsidRDefault="00D07B3C" w:rsidP="00D07B3C">
      <w:pPr>
        <w:ind w:firstLine="709"/>
        <w:contextualSpacing/>
        <w:jc w:val="center"/>
        <w:rPr>
          <w:b/>
          <w:bCs/>
          <w:sz w:val="28"/>
          <w:szCs w:val="28"/>
          <w:lang w:bidi="ru-RU"/>
        </w:rPr>
      </w:pPr>
      <w:bookmarkStart w:id="0" w:name="_Hlk98324859"/>
      <w:r w:rsidRPr="00D07B3C">
        <w:rPr>
          <w:b/>
          <w:bCs/>
          <w:sz w:val="28"/>
          <w:szCs w:val="28"/>
          <w:lang w:bidi="ru-RU"/>
        </w:rPr>
        <w:t>Административн</w:t>
      </w:r>
      <w:r>
        <w:rPr>
          <w:b/>
          <w:bCs/>
          <w:sz w:val="28"/>
          <w:szCs w:val="28"/>
          <w:lang w:bidi="ru-RU"/>
        </w:rPr>
        <w:t>ого</w:t>
      </w:r>
      <w:r w:rsidRPr="00D07B3C">
        <w:rPr>
          <w:b/>
          <w:bCs/>
          <w:sz w:val="28"/>
          <w:szCs w:val="28"/>
          <w:lang w:bidi="ru-RU"/>
        </w:rPr>
        <w:t xml:space="preserve"> регламент</w:t>
      </w:r>
      <w:r>
        <w:rPr>
          <w:b/>
          <w:bCs/>
          <w:sz w:val="28"/>
          <w:szCs w:val="28"/>
          <w:lang w:bidi="ru-RU"/>
        </w:rPr>
        <w:t>а</w:t>
      </w:r>
      <w:r w:rsidRPr="00D07B3C">
        <w:rPr>
          <w:b/>
          <w:bCs/>
          <w:sz w:val="28"/>
          <w:szCs w:val="28"/>
          <w:lang w:bidi="ru-RU"/>
        </w:rPr>
        <w:t xml:space="preserve"> </w:t>
      </w:r>
      <w:bookmarkStart w:id="1" w:name="_Hlk146127787"/>
      <w:r w:rsidRPr="00D07B3C">
        <w:rPr>
          <w:b/>
          <w:bCs/>
          <w:sz w:val="28"/>
          <w:szCs w:val="28"/>
          <w:lang w:bidi="ru-RU"/>
        </w:rPr>
        <w:t>предоставления государственной</w:t>
      </w:r>
      <w:r w:rsidRPr="00D07B3C">
        <w:rPr>
          <w:b/>
          <w:bCs/>
          <w:sz w:val="28"/>
          <w:szCs w:val="28"/>
          <w:lang w:bidi="ru-RU"/>
        </w:rPr>
        <w:br/>
        <w:t xml:space="preserve">услуги </w:t>
      </w:r>
      <w:bookmarkStart w:id="2" w:name="_Hlk145499516"/>
      <w:r w:rsidRPr="00D07B3C">
        <w:rPr>
          <w:b/>
          <w:bCs/>
          <w:sz w:val="28"/>
          <w:szCs w:val="28"/>
          <w:lang w:bidi="ru-RU"/>
        </w:rPr>
        <w:t xml:space="preserve">«Постановка на учет и направление детей </w:t>
      </w:r>
    </w:p>
    <w:p w14:paraId="1AAFD7D0" w14:textId="56DEA53B" w:rsidR="00D07B3C" w:rsidRPr="00D07B3C" w:rsidRDefault="007C4C7B" w:rsidP="00137236">
      <w:pPr>
        <w:ind w:firstLine="709"/>
        <w:contextualSpacing/>
        <w:jc w:val="center"/>
        <w:rPr>
          <w:b/>
          <w:bCs/>
          <w:sz w:val="28"/>
          <w:szCs w:val="28"/>
          <w:lang w:bidi="ru-RU"/>
        </w:rPr>
      </w:pPr>
      <w:r>
        <w:rPr>
          <w:b/>
          <w:bCs/>
          <w:sz w:val="28"/>
          <w:szCs w:val="28"/>
          <w:lang w:bidi="ru-RU"/>
        </w:rPr>
        <w:t xml:space="preserve">в </w:t>
      </w:r>
      <w:r w:rsidR="00D07B3C" w:rsidRPr="00D07B3C">
        <w:rPr>
          <w:b/>
          <w:bCs/>
          <w:sz w:val="28"/>
          <w:szCs w:val="28"/>
          <w:lang w:bidi="ru-RU"/>
        </w:rPr>
        <w:t>образовательные учреждения,</w:t>
      </w:r>
      <w:r w:rsidR="00776D61">
        <w:rPr>
          <w:b/>
          <w:bCs/>
          <w:sz w:val="28"/>
          <w:szCs w:val="28"/>
          <w:lang w:bidi="ru-RU"/>
        </w:rPr>
        <w:t xml:space="preserve"> </w:t>
      </w:r>
      <w:r w:rsidR="00D07B3C" w:rsidRPr="00D07B3C">
        <w:rPr>
          <w:b/>
          <w:bCs/>
          <w:sz w:val="28"/>
          <w:szCs w:val="28"/>
          <w:lang w:bidi="ru-RU"/>
        </w:rPr>
        <w:t>реализующие образовательные программы дошкольного образования»</w:t>
      </w:r>
    </w:p>
    <w:bookmarkEnd w:id="1"/>
    <w:bookmarkEnd w:id="2"/>
    <w:p w14:paraId="3A3AC493" w14:textId="77777777" w:rsidR="008C6DCF" w:rsidRDefault="008C6DCF" w:rsidP="008F50B8">
      <w:pPr>
        <w:ind w:firstLine="709"/>
        <w:contextualSpacing/>
        <w:jc w:val="both"/>
        <w:rPr>
          <w:bCs/>
          <w:sz w:val="28"/>
          <w:szCs w:val="28"/>
        </w:rPr>
      </w:pPr>
    </w:p>
    <w:p w14:paraId="77484800" w14:textId="261B0A50" w:rsidR="008C6DCF" w:rsidRDefault="008C6DCF" w:rsidP="000177CF">
      <w:pPr>
        <w:ind w:firstLine="709"/>
        <w:contextualSpacing/>
        <w:jc w:val="both"/>
        <w:rPr>
          <w:bCs/>
          <w:sz w:val="28"/>
          <w:szCs w:val="28"/>
        </w:rPr>
      </w:pPr>
      <w:r w:rsidRPr="00D07B3C">
        <w:rPr>
          <w:bCs/>
          <w:sz w:val="28"/>
          <w:szCs w:val="28"/>
        </w:rPr>
        <w:t xml:space="preserve">В соответствии </w:t>
      </w:r>
      <w:r>
        <w:rPr>
          <w:bCs/>
          <w:sz w:val="28"/>
          <w:szCs w:val="28"/>
        </w:rPr>
        <w:t xml:space="preserve">с </w:t>
      </w:r>
      <w:r w:rsidRPr="008C6DCF">
        <w:rPr>
          <w:bCs/>
          <w:sz w:val="28"/>
          <w:szCs w:val="28"/>
        </w:rPr>
        <w:t xml:space="preserve">Федеральным законом от 27 июля 2010 г. </w:t>
      </w:r>
      <w:r>
        <w:rPr>
          <w:bCs/>
          <w:sz w:val="28"/>
          <w:szCs w:val="28"/>
        </w:rPr>
        <w:t>№</w:t>
      </w:r>
      <w:r w:rsidRPr="008C6DCF">
        <w:rPr>
          <w:bCs/>
          <w:sz w:val="28"/>
          <w:szCs w:val="28"/>
        </w:rPr>
        <w:t xml:space="preserve"> 210-ФЗ </w:t>
      </w:r>
      <w:r>
        <w:rPr>
          <w:bCs/>
          <w:sz w:val="28"/>
          <w:szCs w:val="28"/>
        </w:rPr>
        <w:t>«</w:t>
      </w:r>
      <w:r w:rsidRPr="008C6DCF">
        <w:rPr>
          <w:bCs/>
          <w:sz w:val="28"/>
          <w:szCs w:val="28"/>
        </w:rPr>
        <w:t>Об организации предоставления государственных и муниципальных услуг</w:t>
      </w:r>
      <w:r>
        <w:rPr>
          <w:bCs/>
          <w:sz w:val="28"/>
          <w:szCs w:val="28"/>
        </w:rPr>
        <w:t>»</w:t>
      </w:r>
      <w:r w:rsidRPr="008C6DCF">
        <w:rPr>
          <w:bCs/>
          <w:sz w:val="28"/>
          <w:szCs w:val="28"/>
        </w:rPr>
        <w:t xml:space="preserve"> (Собрание законодательства Российской Федерации, 2010, </w:t>
      </w:r>
      <w:r>
        <w:rPr>
          <w:bCs/>
          <w:sz w:val="28"/>
          <w:szCs w:val="28"/>
        </w:rPr>
        <w:t>№</w:t>
      </w:r>
      <w:r w:rsidRPr="008C6DCF">
        <w:rPr>
          <w:bCs/>
          <w:sz w:val="28"/>
          <w:szCs w:val="28"/>
        </w:rPr>
        <w:t xml:space="preserve"> 31, ст. 4179; официальный интернет-портал правовой информации (</w:t>
      </w:r>
      <w:r>
        <w:rPr>
          <w:bCs/>
          <w:sz w:val="28"/>
          <w:szCs w:val="28"/>
          <w:lang w:val="en-US"/>
        </w:rPr>
        <w:t>www</w:t>
      </w:r>
      <w:r w:rsidRPr="008C6DCF">
        <w:rPr>
          <w:bCs/>
          <w:sz w:val="28"/>
          <w:szCs w:val="28"/>
        </w:rPr>
        <w:t xml:space="preserve">.pravo.gov.ru), </w:t>
      </w:r>
      <w:r w:rsidR="000404FF">
        <w:rPr>
          <w:bCs/>
          <w:sz w:val="28"/>
          <w:szCs w:val="28"/>
        </w:rPr>
        <w:t>2023, 31 июля, №</w:t>
      </w:r>
      <w:r w:rsidR="00ED7D87" w:rsidRPr="00ED7D87">
        <w:t xml:space="preserve"> </w:t>
      </w:r>
      <w:r w:rsidR="00ED7D87" w:rsidRPr="00ED7D87">
        <w:rPr>
          <w:bCs/>
          <w:sz w:val="28"/>
          <w:szCs w:val="28"/>
        </w:rPr>
        <w:t>0001202307310019</w:t>
      </w:r>
      <w:r w:rsidRPr="008C6DCF">
        <w:rPr>
          <w:bCs/>
          <w:sz w:val="28"/>
          <w:szCs w:val="28"/>
        </w:rPr>
        <w:t xml:space="preserve">), </w:t>
      </w:r>
      <w:r w:rsidR="00ED7D87">
        <w:rPr>
          <w:bCs/>
          <w:sz w:val="28"/>
          <w:szCs w:val="28"/>
        </w:rPr>
        <w:t>п</w:t>
      </w:r>
      <w:r w:rsidR="00ED7D87" w:rsidRPr="00ED7D87">
        <w:rPr>
          <w:bCs/>
          <w:sz w:val="28"/>
          <w:szCs w:val="28"/>
        </w:rPr>
        <w:t>остановление</w:t>
      </w:r>
      <w:r w:rsidR="00ED7D87">
        <w:rPr>
          <w:bCs/>
          <w:sz w:val="28"/>
          <w:szCs w:val="28"/>
        </w:rPr>
        <w:t>м</w:t>
      </w:r>
      <w:r w:rsidR="00ED7D87" w:rsidRPr="00ED7D87">
        <w:rPr>
          <w:bCs/>
          <w:sz w:val="28"/>
          <w:szCs w:val="28"/>
        </w:rPr>
        <w:t xml:space="preserve"> Правительства Р</w:t>
      </w:r>
      <w:r w:rsidR="00ED7D87">
        <w:rPr>
          <w:bCs/>
          <w:sz w:val="28"/>
          <w:szCs w:val="28"/>
        </w:rPr>
        <w:t xml:space="preserve">еспублики </w:t>
      </w:r>
      <w:r w:rsidR="00ED7D87" w:rsidRPr="00ED7D87">
        <w:rPr>
          <w:bCs/>
          <w:sz w:val="28"/>
          <w:szCs w:val="28"/>
        </w:rPr>
        <w:t>Д</w:t>
      </w:r>
      <w:r w:rsidR="00ED7D87">
        <w:rPr>
          <w:bCs/>
          <w:sz w:val="28"/>
          <w:szCs w:val="28"/>
        </w:rPr>
        <w:t>агестан</w:t>
      </w:r>
      <w:r w:rsidR="00ED7D87" w:rsidRPr="00ED7D87">
        <w:rPr>
          <w:bCs/>
          <w:sz w:val="28"/>
          <w:szCs w:val="28"/>
        </w:rPr>
        <w:t xml:space="preserve"> от 24</w:t>
      </w:r>
      <w:r w:rsidR="00ED7D87">
        <w:rPr>
          <w:bCs/>
          <w:sz w:val="28"/>
          <w:szCs w:val="28"/>
        </w:rPr>
        <w:t xml:space="preserve"> мая </w:t>
      </w:r>
      <w:r w:rsidR="00ED7D87" w:rsidRPr="00ED7D87">
        <w:rPr>
          <w:bCs/>
          <w:sz w:val="28"/>
          <w:szCs w:val="28"/>
        </w:rPr>
        <w:t>2019</w:t>
      </w:r>
      <w:r w:rsidR="00ED7D87">
        <w:rPr>
          <w:bCs/>
          <w:sz w:val="28"/>
          <w:szCs w:val="28"/>
        </w:rPr>
        <w:t xml:space="preserve"> г.</w:t>
      </w:r>
      <w:r w:rsidR="00ED7D87" w:rsidRPr="00ED7D87">
        <w:rPr>
          <w:bCs/>
          <w:sz w:val="28"/>
          <w:szCs w:val="28"/>
        </w:rPr>
        <w:t xml:space="preserve"> </w:t>
      </w:r>
      <w:r w:rsidR="00ED7D87">
        <w:rPr>
          <w:bCs/>
          <w:sz w:val="28"/>
          <w:szCs w:val="28"/>
        </w:rPr>
        <w:t>№</w:t>
      </w:r>
      <w:r w:rsidR="00ED7D87" w:rsidRPr="00ED7D87">
        <w:rPr>
          <w:bCs/>
          <w:sz w:val="28"/>
          <w:szCs w:val="28"/>
        </w:rPr>
        <w:t xml:space="preserve"> 120 </w:t>
      </w:r>
      <w:r w:rsidR="00ED7D87">
        <w:rPr>
          <w:bCs/>
          <w:sz w:val="28"/>
          <w:szCs w:val="28"/>
        </w:rPr>
        <w:t>«</w:t>
      </w:r>
      <w:r w:rsidR="00ED7D87" w:rsidRPr="00ED7D87">
        <w:rPr>
          <w:bCs/>
          <w:sz w:val="28"/>
          <w:szCs w:val="28"/>
        </w:rPr>
        <w:t>Об утверждении Сводного перечня государственных услуг,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w:t>
      </w:r>
      <w:r w:rsidR="00ED7D87">
        <w:rPr>
          <w:bCs/>
          <w:sz w:val="28"/>
          <w:szCs w:val="28"/>
        </w:rPr>
        <w:t>» (</w:t>
      </w:r>
      <w:r w:rsidR="00ED7D87" w:rsidRPr="00ED7D87">
        <w:rPr>
          <w:bCs/>
          <w:sz w:val="28"/>
          <w:szCs w:val="28"/>
        </w:rPr>
        <w:t>интернет-портал правовой информации Республики Дагестан (</w:t>
      </w:r>
      <w:r w:rsidR="00ED7D87">
        <w:rPr>
          <w:bCs/>
          <w:sz w:val="28"/>
          <w:szCs w:val="28"/>
          <w:lang w:val="en-US"/>
        </w:rPr>
        <w:t>www</w:t>
      </w:r>
      <w:r w:rsidR="00ED7D87" w:rsidRPr="00ED7D87">
        <w:rPr>
          <w:bCs/>
          <w:sz w:val="28"/>
          <w:szCs w:val="28"/>
        </w:rPr>
        <w:t>.pravo.e-dag.ru), 2019</w:t>
      </w:r>
      <w:r w:rsidR="00ED7D87">
        <w:rPr>
          <w:bCs/>
          <w:sz w:val="28"/>
          <w:szCs w:val="28"/>
        </w:rPr>
        <w:t>,</w:t>
      </w:r>
      <w:r w:rsidR="00ED7D87" w:rsidRPr="00ED7D87">
        <w:rPr>
          <w:bCs/>
          <w:sz w:val="28"/>
          <w:szCs w:val="28"/>
        </w:rPr>
        <w:t xml:space="preserve"> 27 </w:t>
      </w:r>
      <w:r w:rsidR="00ED7D87">
        <w:rPr>
          <w:bCs/>
          <w:sz w:val="28"/>
          <w:szCs w:val="28"/>
        </w:rPr>
        <w:t xml:space="preserve">мая, </w:t>
      </w:r>
      <w:r w:rsidR="00775227">
        <w:rPr>
          <w:bCs/>
          <w:sz w:val="28"/>
          <w:szCs w:val="28"/>
        </w:rPr>
        <w:t xml:space="preserve">                          </w:t>
      </w:r>
      <w:r w:rsidR="00ED7D87">
        <w:rPr>
          <w:bCs/>
          <w:sz w:val="28"/>
          <w:szCs w:val="28"/>
        </w:rPr>
        <w:t>№</w:t>
      </w:r>
      <w:r w:rsidR="00ED7D87" w:rsidRPr="00ED7D87">
        <w:rPr>
          <w:bCs/>
          <w:sz w:val="28"/>
          <w:szCs w:val="28"/>
        </w:rPr>
        <w:t xml:space="preserve"> 05002004232</w:t>
      </w:r>
      <w:r w:rsidR="00ED7D87">
        <w:rPr>
          <w:bCs/>
          <w:sz w:val="28"/>
          <w:szCs w:val="28"/>
        </w:rPr>
        <w:t xml:space="preserve">; 2023, 11 августа, № </w:t>
      </w:r>
      <w:r w:rsidR="00775227" w:rsidRPr="00775227">
        <w:rPr>
          <w:bCs/>
          <w:sz w:val="28"/>
          <w:szCs w:val="28"/>
        </w:rPr>
        <w:t>05002011762</w:t>
      </w:r>
      <w:r w:rsidR="000177CF">
        <w:rPr>
          <w:bCs/>
          <w:sz w:val="28"/>
          <w:szCs w:val="28"/>
        </w:rPr>
        <w:t xml:space="preserve">), </w:t>
      </w:r>
      <w:r w:rsidRPr="008C6DCF">
        <w:rPr>
          <w:bCs/>
          <w:sz w:val="28"/>
          <w:szCs w:val="28"/>
        </w:rPr>
        <w:t xml:space="preserve">постановлением Правительства Республики Дагестан от 8 апреля 2022 г. </w:t>
      </w:r>
      <w:r>
        <w:rPr>
          <w:bCs/>
          <w:sz w:val="28"/>
          <w:szCs w:val="28"/>
        </w:rPr>
        <w:t>№</w:t>
      </w:r>
      <w:r w:rsidRPr="008C6DCF">
        <w:rPr>
          <w:bCs/>
          <w:sz w:val="28"/>
          <w:szCs w:val="28"/>
        </w:rPr>
        <w:t xml:space="preserve"> 83 </w:t>
      </w:r>
      <w:r>
        <w:rPr>
          <w:bCs/>
          <w:sz w:val="28"/>
          <w:szCs w:val="28"/>
        </w:rPr>
        <w:t>«</w:t>
      </w:r>
      <w:r w:rsidRPr="008C6DCF">
        <w:rPr>
          <w:bCs/>
          <w:sz w:val="28"/>
          <w:szCs w:val="28"/>
        </w:rPr>
        <w:t>Об утверждении Правил разработки и утверждения административных регламентов предоставления государственных услуг</w:t>
      </w:r>
      <w:r>
        <w:rPr>
          <w:bCs/>
          <w:sz w:val="28"/>
          <w:szCs w:val="28"/>
        </w:rPr>
        <w:t>»</w:t>
      </w:r>
      <w:r w:rsidRPr="008C6DCF">
        <w:rPr>
          <w:bCs/>
          <w:sz w:val="28"/>
          <w:szCs w:val="28"/>
        </w:rPr>
        <w:t xml:space="preserve"> (интернет-портал правовой информации Республики Дагестан (</w:t>
      </w:r>
      <w:r w:rsidR="000177CF">
        <w:rPr>
          <w:bCs/>
          <w:sz w:val="28"/>
          <w:szCs w:val="28"/>
          <w:lang w:val="en-US"/>
        </w:rPr>
        <w:t>www</w:t>
      </w:r>
      <w:r w:rsidR="000177CF" w:rsidRPr="000177CF">
        <w:rPr>
          <w:bCs/>
          <w:sz w:val="28"/>
          <w:szCs w:val="28"/>
        </w:rPr>
        <w:t>.</w:t>
      </w:r>
      <w:r w:rsidRPr="008C6DCF">
        <w:rPr>
          <w:bCs/>
          <w:sz w:val="28"/>
          <w:szCs w:val="28"/>
        </w:rPr>
        <w:t xml:space="preserve">pravo.e-dag.ru), 2022, </w:t>
      </w:r>
      <w:r w:rsidR="00775227">
        <w:rPr>
          <w:bCs/>
          <w:sz w:val="28"/>
          <w:szCs w:val="28"/>
        </w:rPr>
        <w:t xml:space="preserve">                        </w:t>
      </w:r>
      <w:r w:rsidRPr="008C6DCF">
        <w:rPr>
          <w:bCs/>
          <w:sz w:val="28"/>
          <w:szCs w:val="28"/>
        </w:rPr>
        <w:t xml:space="preserve">9 апреля, </w:t>
      </w:r>
      <w:r w:rsidR="000177CF">
        <w:rPr>
          <w:bCs/>
          <w:sz w:val="28"/>
          <w:szCs w:val="28"/>
        </w:rPr>
        <w:t>№</w:t>
      </w:r>
      <w:r w:rsidRPr="008C6DCF">
        <w:rPr>
          <w:bCs/>
          <w:sz w:val="28"/>
          <w:szCs w:val="28"/>
        </w:rPr>
        <w:t xml:space="preserve"> 05002008680)</w:t>
      </w:r>
    </w:p>
    <w:p w14:paraId="632E0746" w14:textId="77777777" w:rsidR="009F130D" w:rsidRPr="009F130D" w:rsidRDefault="009F130D" w:rsidP="008F50B8">
      <w:pPr>
        <w:contextualSpacing/>
        <w:jc w:val="both"/>
        <w:rPr>
          <w:sz w:val="28"/>
          <w:szCs w:val="28"/>
        </w:rPr>
      </w:pPr>
    </w:p>
    <w:bookmarkEnd w:id="0"/>
    <w:p w14:paraId="7E5612A4" w14:textId="2B984163" w:rsidR="005540B2" w:rsidRDefault="00F51EC4" w:rsidP="000177CF">
      <w:pPr>
        <w:ind w:firstLine="709"/>
        <w:contextualSpacing/>
        <w:jc w:val="both"/>
        <w:rPr>
          <w:b/>
          <w:bCs/>
          <w:sz w:val="28"/>
          <w:szCs w:val="28"/>
        </w:rPr>
      </w:pPr>
      <w:r w:rsidRPr="005D1753">
        <w:rPr>
          <w:b/>
          <w:bCs/>
          <w:sz w:val="28"/>
          <w:szCs w:val="28"/>
        </w:rPr>
        <w:t>П</w:t>
      </w:r>
      <w:r w:rsidR="00555813">
        <w:rPr>
          <w:b/>
          <w:bCs/>
          <w:sz w:val="28"/>
          <w:szCs w:val="28"/>
        </w:rPr>
        <w:t>РИКАЗЫВАЮ</w:t>
      </w:r>
      <w:r w:rsidRPr="005D1753">
        <w:rPr>
          <w:b/>
          <w:bCs/>
          <w:sz w:val="28"/>
          <w:szCs w:val="28"/>
        </w:rPr>
        <w:t>:</w:t>
      </w:r>
    </w:p>
    <w:p w14:paraId="0B1148C3" w14:textId="77777777" w:rsidR="000177CF" w:rsidRPr="000177CF" w:rsidRDefault="000177CF" w:rsidP="000177CF">
      <w:pPr>
        <w:ind w:firstLine="709"/>
        <w:contextualSpacing/>
        <w:jc w:val="both"/>
        <w:rPr>
          <w:sz w:val="28"/>
          <w:szCs w:val="28"/>
        </w:rPr>
      </w:pPr>
    </w:p>
    <w:p w14:paraId="1346614A" w14:textId="5932B0DC" w:rsidR="000177CF" w:rsidRPr="000177CF" w:rsidRDefault="006E2798" w:rsidP="000177CF">
      <w:pPr>
        <w:ind w:firstLine="709"/>
        <w:contextualSpacing/>
        <w:jc w:val="both"/>
        <w:rPr>
          <w:b/>
          <w:bCs/>
          <w:sz w:val="28"/>
          <w:szCs w:val="28"/>
          <w:lang w:bidi="ru-RU"/>
        </w:rPr>
      </w:pPr>
      <w:r w:rsidRPr="000177CF">
        <w:rPr>
          <w:sz w:val="28"/>
          <w:szCs w:val="28"/>
        </w:rPr>
        <w:t>1</w:t>
      </w:r>
      <w:r w:rsidR="00F51EC4" w:rsidRPr="000177CF">
        <w:rPr>
          <w:sz w:val="28"/>
          <w:szCs w:val="28"/>
        </w:rPr>
        <w:t xml:space="preserve">. </w:t>
      </w:r>
      <w:r w:rsidR="005540B2" w:rsidRPr="000177CF">
        <w:rPr>
          <w:sz w:val="28"/>
          <w:szCs w:val="28"/>
        </w:rPr>
        <w:t>Утвердить</w:t>
      </w:r>
      <w:r w:rsidR="00D07B3C" w:rsidRPr="000177CF">
        <w:rPr>
          <w:sz w:val="28"/>
          <w:szCs w:val="28"/>
        </w:rPr>
        <w:t xml:space="preserve"> прилагаемый административный регламент </w:t>
      </w:r>
      <w:r w:rsidR="000177CF" w:rsidRPr="000177CF">
        <w:rPr>
          <w:sz w:val="28"/>
          <w:szCs w:val="28"/>
          <w:lang w:bidi="ru-RU"/>
        </w:rPr>
        <w:t>предоставления государственной</w:t>
      </w:r>
      <w:r w:rsidR="000177CF">
        <w:rPr>
          <w:b/>
          <w:bCs/>
          <w:sz w:val="28"/>
          <w:szCs w:val="28"/>
          <w:lang w:bidi="ru-RU"/>
        </w:rPr>
        <w:t xml:space="preserve"> </w:t>
      </w:r>
      <w:r w:rsidR="000177CF" w:rsidRPr="000177CF">
        <w:rPr>
          <w:sz w:val="28"/>
          <w:szCs w:val="28"/>
          <w:lang w:bidi="ru-RU"/>
        </w:rPr>
        <w:t xml:space="preserve">услуги «Постановка на учет и направление </w:t>
      </w:r>
      <w:r w:rsidR="000177CF" w:rsidRPr="000177CF">
        <w:rPr>
          <w:sz w:val="28"/>
          <w:szCs w:val="28"/>
          <w:lang w:bidi="ru-RU"/>
        </w:rPr>
        <w:lastRenderedPageBreak/>
        <w:t>детей в образовательные учреждения, реализующие образовательные программы дошкольного образования»</w:t>
      </w:r>
      <w:r w:rsidR="000177CF">
        <w:rPr>
          <w:sz w:val="28"/>
          <w:szCs w:val="28"/>
          <w:lang w:bidi="ru-RU"/>
        </w:rPr>
        <w:t>.</w:t>
      </w:r>
    </w:p>
    <w:p w14:paraId="38CAAFDF" w14:textId="329EF049" w:rsidR="007A1AD6" w:rsidRPr="005540B2" w:rsidRDefault="00CF1C1C" w:rsidP="008F50B8">
      <w:pPr>
        <w:ind w:firstLine="709"/>
        <w:contextualSpacing/>
        <w:jc w:val="both"/>
        <w:rPr>
          <w:bCs/>
          <w:sz w:val="28"/>
          <w:szCs w:val="28"/>
        </w:rPr>
      </w:pPr>
      <w:r>
        <w:rPr>
          <w:bCs/>
          <w:sz w:val="28"/>
          <w:szCs w:val="28"/>
        </w:rPr>
        <w:t>2</w:t>
      </w:r>
      <w:r w:rsidR="007A1AD6">
        <w:rPr>
          <w:bCs/>
          <w:sz w:val="28"/>
          <w:szCs w:val="28"/>
        </w:rPr>
        <w:t xml:space="preserve">. </w:t>
      </w:r>
      <w:r w:rsidR="007A1AD6" w:rsidRPr="007A1AD6">
        <w:rPr>
          <w:bCs/>
          <w:sz w:val="28"/>
          <w:szCs w:val="28"/>
        </w:rPr>
        <w:t>ГКУ РД «Информационно-аналитический центр» (</w:t>
      </w:r>
      <w:r w:rsidR="009E21E3">
        <w:rPr>
          <w:bCs/>
          <w:sz w:val="28"/>
          <w:szCs w:val="28"/>
        </w:rPr>
        <w:t>Ибрагимов А.Х</w:t>
      </w:r>
      <w:r w:rsidR="007A1AD6" w:rsidRPr="007A1AD6">
        <w:rPr>
          <w:bCs/>
          <w:sz w:val="28"/>
          <w:szCs w:val="28"/>
        </w:rPr>
        <w:t>.) разместить настоящий приказ на официальном сайте Минобрнауки РД                           в информационно-коммуникационной сети «Интернет» (www.dagminobr.ru).</w:t>
      </w:r>
    </w:p>
    <w:p w14:paraId="22CC4AEA" w14:textId="3C327F36" w:rsidR="00887DDC" w:rsidRDefault="00CF1C1C" w:rsidP="008F50B8">
      <w:pPr>
        <w:ind w:firstLine="709"/>
        <w:contextualSpacing/>
        <w:jc w:val="both"/>
        <w:rPr>
          <w:bCs/>
          <w:sz w:val="28"/>
          <w:szCs w:val="28"/>
        </w:rPr>
      </w:pPr>
      <w:r>
        <w:rPr>
          <w:bCs/>
          <w:sz w:val="28"/>
          <w:szCs w:val="28"/>
        </w:rPr>
        <w:t>3</w:t>
      </w:r>
      <w:r w:rsidR="00887DDC">
        <w:rPr>
          <w:bCs/>
          <w:sz w:val="28"/>
          <w:szCs w:val="28"/>
        </w:rPr>
        <w:t xml:space="preserve">. Направить настоящий приказ на государственную регистрацию                        в Министерство юстиции Республики Дагестан. </w:t>
      </w:r>
    </w:p>
    <w:p w14:paraId="78470E4F" w14:textId="6F50175B" w:rsidR="00CF1C1C" w:rsidRDefault="00CF1C1C" w:rsidP="00CF1C1C">
      <w:pPr>
        <w:ind w:firstLine="709"/>
        <w:contextualSpacing/>
        <w:jc w:val="both"/>
        <w:rPr>
          <w:bCs/>
          <w:sz w:val="28"/>
          <w:szCs w:val="28"/>
        </w:rPr>
      </w:pPr>
      <w:r>
        <w:rPr>
          <w:bCs/>
          <w:sz w:val="28"/>
          <w:szCs w:val="28"/>
        </w:rPr>
        <w:t>4</w:t>
      </w:r>
      <w:r w:rsidRPr="00CF1C1C">
        <w:rPr>
          <w:bCs/>
          <w:sz w:val="28"/>
          <w:szCs w:val="28"/>
        </w:rPr>
        <w:t xml:space="preserve">. Настоящий приказ вступает в силу </w:t>
      </w:r>
      <w:r w:rsidR="000177CF">
        <w:rPr>
          <w:bCs/>
          <w:sz w:val="28"/>
          <w:szCs w:val="28"/>
        </w:rPr>
        <w:t>в установленном законодательством порядке.</w:t>
      </w:r>
    </w:p>
    <w:p w14:paraId="0586B454" w14:textId="0191B471" w:rsidR="00F51EC4" w:rsidRPr="005D1753" w:rsidRDefault="00CF1C1C" w:rsidP="008F50B8">
      <w:pPr>
        <w:ind w:firstLine="709"/>
        <w:contextualSpacing/>
        <w:jc w:val="both"/>
        <w:rPr>
          <w:bCs/>
          <w:sz w:val="28"/>
          <w:szCs w:val="28"/>
        </w:rPr>
      </w:pPr>
      <w:r>
        <w:rPr>
          <w:bCs/>
          <w:sz w:val="28"/>
          <w:szCs w:val="28"/>
        </w:rPr>
        <w:t>5</w:t>
      </w:r>
      <w:r w:rsidR="00F51EC4" w:rsidRPr="005D1753">
        <w:rPr>
          <w:bCs/>
          <w:sz w:val="28"/>
          <w:szCs w:val="28"/>
        </w:rPr>
        <w:t xml:space="preserve">. </w:t>
      </w:r>
      <w:r w:rsidR="007A1AD6" w:rsidRPr="007A1AD6">
        <w:rPr>
          <w:bCs/>
          <w:sz w:val="28"/>
          <w:szCs w:val="28"/>
        </w:rPr>
        <w:t>Контроль за исполнением настоящего приказа возложить на первого заместителя министра Далгатову А.О.</w:t>
      </w:r>
    </w:p>
    <w:p w14:paraId="4B1B230A" w14:textId="6B1C24B3" w:rsidR="00111D89" w:rsidRPr="005D1753" w:rsidRDefault="00111D89" w:rsidP="00A9097B">
      <w:pPr>
        <w:tabs>
          <w:tab w:val="left" w:pos="7369"/>
        </w:tabs>
        <w:spacing w:line="276" w:lineRule="auto"/>
        <w:ind w:firstLine="709"/>
        <w:contextualSpacing/>
        <w:jc w:val="both"/>
        <w:rPr>
          <w:b/>
          <w:bCs/>
          <w:sz w:val="28"/>
          <w:szCs w:val="28"/>
        </w:rPr>
      </w:pPr>
      <w:r>
        <w:rPr>
          <w:b/>
          <w:bCs/>
          <w:sz w:val="28"/>
          <w:szCs w:val="28"/>
        </w:rPr>
        <w:tab/>
      </w:r>
    </w:p>
    <w:p w14:paraId="6F965BC8" w14:textId="77777777" w:rsidR="00296037" w:rsidRDefault="00296037" w:rsidP="00A9097B">
      <w:pPr>
        <w:spacing w:line="276" w:lineRule="auto"/>
        <w:ind w:firstLine="709"/>
        <w:contextualSpacing/>
        <w:jc w:val="both"/>
        <w:rPr>
          <w:b/>
          <w:sz w:val="28"/>
          <w:szCs w:val="28"/>
        </w:rPr>
      </w:pPr>
    </w:p>
    <w:p w14:paraId="775EE01E" w14:textId="0176D1F3" w:rsidR="00111D89" w:rsidRPr="00111D89" w:rsidRDefault="00296037" w:rsidP="00A9097B">
      <w:pPr>
        <w:spacing w:line="276" w:lineRule="auto"/>
        <w:contextualSpacing/>
        <w:jc w:val="both"/>
        <w:rPr>
          <w:b/>
          <w:bCs/>
          <w:sz w:val="28"/>
          <w:szCs w:val="28"/>
        </w:rPr>
      </w:pPr>
      <w:r>
        <w:rPr>
          <w:b/>
          <w:sz w:val="28"/>
          <w:szCs w:val="28"/>
        </w:rPr>
        <w:t>М</w:t>
      </w:r>
      <w:r w:rsidR="00F51EC4" w:rsidRPr="005D1753">
        <w:rPr>
          <w:b/>
          <w:sz w:val="28"/>
          <w:szCs w:val="28"/>
        </w:rPr>
        <w:t>инистр</w:t>
      </w:r>
      <w:r w:rsidR="00111D89">
        <w:rPr>
          <w:b/>
          <w:sz w:val="28"/>
          <w:szCs w:val="28"/>
        </w:rPr>
        <w:t xml:space="preserve">  </w:t>
      </w:r>
      <w:r w:rsidR="00111D89" w:rsidRPr="00111D89">
        <w:rPr>
          <w:b/>
          <w:sz w:val="28"/>
          <w:szCs w:val="28"/>
        </w:rPr>
        <w:t xml:space="preserve">   </w:t>
      </w:r>
      <w:r w:rsidR="00111D89">
        <w:rPr>
          <w:b/>
          <w:sz w:val="28"/>
          <w:szCs w:val="28"/>
        </w:rPr>
        <w:t xml:space="preserve">                                                           </w:t>
      </w:r>
      <w:r>
        <w:rPr>
          <w:b/>
          <w:sz w:val="28"/>
          <w:szCs w:val="28"/>
        </w:rPr>
        <w:t xml:space="preserve">                                   </w:t>
      </w:r>
      <w:r w:rsidR="00111D89" w:rsidRPr="00111D89">
        <w:rPr>
          <w:b/>
          <w:bCs/>
          <w:sz w:val="28"/>
          <w:szCs w:val="28"/>
        </w:rPr>
        <w:t>Я. Бучаев</w:t>
      </w:r>
    </w:p>
    <w:p w14:paraId="2DD59EFB" w14:textId="0DC8C721" w:rsidR="002F6DAD" w:rsidRPr="00C04D19" w:rsidRDefault="002F6DAD" w:rsidP="00111D89">
      <w:pPr>
        <w:rPr>
          <w:b/>
          <w:sz w:val="28"/>
          <w:szCs w:val="28"/>
        </w:rPr>
      </w:pPr>
    </w:p>
    <w:p w14:paraId="18173790" w14:textId="4130ABC4" w:rsidR="009F130D" w:rsidRDefault="002F6DAD" w:rsidP="009F130D">
      <w:pPr>
        <w:tabs>
          <w:tab w:val="left" w:pos="2400"/>
        </w:tabs>
        <w:jc w:val="both"/>
        <w:rPr>
          <w:b/>
          <w:bCs/>
          <w:sz w:val="28"/>
          <w:szCs w:val="28"/>
        </w:rPr>
      </w:pPr>
      <w:r w:rsidRPr="005D1753">
        <w:rPr>
          <w:b/>
          <w:bCs/>
          <w:sz w:val="28"/>
          <w:szCs w:val="28"/>
        </w:rPr>
        <w:t xml:space="preserve">                                                              </w:t>
      </w:r>
    </w:p>
    <w:p w14:paraId="527881E1" w14:textId="4DBB451C" w:rsidR="00AF6011" w:rsidRDefault="00AF6011" w:rsidP="00C86998">
      <w:pPr>
        <w:tabs>
          <w:tab w:val="left" w:pos="6645"/>
        </w:tabs>
        <w:spacing w:line="276" w:lineRule="auto"/>
        <w:rPr>
          <w:sz w:val="28"/>
          <w:szCs w:val="28"/>
        </w:rPr>
      </w:pPr>
    </w:p>
    <w:p w14:paraId="308A0202" w14:textId="77777777" w:rsidR="002A0AA8" w:rsidRPr="005D1753" w:rsidRDefault="002A0AA8" w:rsidP="00C86998">
      <w:pPr>
        <w:tabs>
          <w:tab w:val="left" w:pos="6645"/>
        </w:tabs>
        <w:spacing w:line="276" w:lineRule="auto"/>
        <w:rPr>
          <w:sz w:val="28"/>
          <w:szCs w:val="28"/>
        </w:rPr>
      </w:pPr>
    </w:p>
    <w:p w14:paraId="06F1A4BF" w14:textId="77777777" w:rsidR="006564AF" w:rsidRDefault="006564AF" w:rsidP="00C86998">
      <w:pPr>
        <w:tabs>
          <w:tab w:val="left" w:pos="6645"/>
        </w:tabs>
        <w:spacing w:line="276" w:lineRule="auto"/>
        <w:rPr>
          <w:sz w:val="28"/>
          <w:szCs w:val="28"/>
        </w:rPr>
      </w:pPr>
    </w:p>
    <w:p w14:paraId="52277293" w14:textId="77777777" w:rsidR="006564AF" w:rsidRDefault="006564AF" w:rsidP="00C86998">
      <w:pPr>
        <w:tabs>
          <w:tab w:val="left" w:pos="6645"/>
        </w:tabs>
        <w:spacing w:line="276" w:lineRule="auto"/>
        <w:rPr>
          <w:sz w:val="28"/>
          <w:szCs w:val="28"/>
        </w:rPr>
      </w:pPr>
    </w:p>
    <w:p w14:paraId="4AEE47A8" w14:textId="77777777" w:rsidR="006564AF" w:rsidRDefault="006564AF" w:rsidP="00C86998">
      <w:pPr>
        <w:tabs>
          <w:tab w:val="left" w:pos="6645"/>
        </w:tabs>
        <w:spacing w:line="276" w:lineRule="auto"/>
        <w:rPr>
          <w:sz w:val="28"/>
          <w:szCs w:val="28"/>
        </w:rPr>
      </w:pPr>
    </w:p>
    <w:p w14:paraId="547A5428" w14:textId="77777777" w:rsidR="006564AF" w:rsidRDefault="006564AF" w:rsidP="00C86998">
      <w:pPr>
        <w:tabs>
          <w:tab w:val="left" w:pos="6645"/>
        </w:tabs>
        <w:spacing w:line="276" w:lineRule="auto"/>
        <w:rPr>
          <w:sz w:val="28"/>
          <w:szCs w:val="28"/>
        </w:rPr>
      </w:pPr>
    </w:p>
    <w:p w14:paraId="110A2C89" w14:textId="77777777" w:rsidR="006564AF" w:rsidRDefault="006564AF" w:rsidP="00C86998">
      <w:pPr>
        <w:tabs>
          <w:tab w:val="left" w:pos="6645"/>
        </w:tabs>
        <w:spacing w:line="276" w:lineRule="auto"/>
        <w:rPr>
          <w:sz w:val="28"/>
          <w:szCs w:val="28"/>
        </w:rPr>
      </w:pPr>
    </w:p>
    <w:p w14:paraId="1CCAB8E8" w14:textId="77777777" w:rsidR="006564AF" w:rsidRDefault="006564AF" w:rsidP="00C86998">
      <w:pPr>
        <w:tabs>
          <w:tab w:val="left" w:pos="6645"/>
        </w:tabs>
        <w:spacing w:line="276" w:lineRule="auto"/>
        <w:rPr>
          <w:sz w:val="28"/>
          <w:szCs w:val="28"/>
        </w:rPr>
      </w:pPr>
    </w:p>
    <w:p w14:paraId="14C6CF22" w14:textId="77777777" w:rsidR="006564AF" w:rsidRDefault="006564AF" w:rsidP="00C86998">
      <w:pPr>
        <w:tabs>
          <w:tab w:val="left" w:pos="6645"/>
        </w:tabs>
        <w:spacing w:line="276" w:lineRule="auto"/>
        <w:rPr>
          <w:sz w:val="28"/>
          <w:szCs w:val="28"/>
        </w:rPr>
      </w:pPr>
    </w:p>
    <w:p w14:paraId="1E93C6F7" w14:textId="77777777" w:rsidR="006564AF" w:rsidRDefault="006564AF" w:rsidP="00C86998">
      <w:pPr>
        <w:tabs>
          <w:tab w:val="left" w:pos="6645"/>
        </w:tabs>
        <w:spacing w:line="276" w:lineRule="auto"/>
        <w:rPr>
          <w:sz w:val="28"/>
          <w:szCs w:val="28"/>
        </w:rPr>
      </w:pPr>
    </w:p>
    <w:p w14:paraId="322C77CF" w14:textId="77777777" w:rsidR="006564AF" w:rsidRDefault="006564AF" w:rsidP="00C86998">
      <w:pPr>
        <w:tabs>
          <w:tab w:val="left" w:pos="6645"/>
        </w:tabs>
        <w:spacing w:line="276" w:lineRule="auto"/>
        <w:rPr>
          <w:sz w:val="28"/>
          <w:szCs w:val="28"/>
        </w:rPr>
      </w:pPr>
    </w:p>
    <w:p w14:paraId="7A53778D" w14:textId="77777777" w:rsidR="006564AF" w:rsidRDefault="006564AF" w:rsidP="00C86998">
      <w:pPr>
        <w:tabs>
          <w:tab w:val="left" w:pos="6645"/>
        </w:tabs>
        <w:spacing w:line="276" w:lineRule="auto"/>
        <w:rPr>
          <w:sz w:val="28"/>
          <w:szCs w:val="28"/>
        </w:rPr>
      </w:pPr>
    </w:p>
    <w:p w14:paraId="774BBBB1" w14:textId="77777777" w:rsidR="006564AF" w:rsidRDefault="006564AF" w:rsidP="00C86998">
      <w:pPr>
        <w:tabs>
          <w:tab w:val="left" w:pos="6645"/>
        </w:tabs>
        <w:spacing w:line="276" w:lineRule="auto"/>
        <w:rPr>
          <w:sz w:val="28"/>
          <w:szCs w:val="28"/>
        </w:rPr>
      </w:pPr>
    </w:p>
    <w:p w14:paraId="6D18BC4D" w14:textId="77777777" w:rsidR="006564AF" w:rsidRDefault="006564AF" w:rsidP="00C86998">
      <w:pPr>
        <w:tabs>
          <w:tab w:val="left" w:pos="6645"/>
        </w:tabs>
        <w:spacing w:line="276" w:lineRule="auto"/>
        <w:rPr>
          <w:sz w:val="28"/>
          <w:szCs w:val="28"/>
        </w:rPr>
      </w:pPr>
    </w:p>
    <w:p w14:paraId="7F7EF956" w14:textId="77777777" w:rsidR="00887DDC" w:rsidRDefault="00887DDC" w:rsidP="00C86998">
      <w:pPr>
        <w:tabs>
          <w:tab w:val="left" w:pos="6645"/>
        </w:tabs>
        <w:spacing w:line="276" w:lineRule="auto"/>
        <w:rPr>
          <w:sz w:val="28"/>
          <w:szCs w:val="28"/>
        </w:rPr>
      </w:pPr>
    </w:p>
    <w:p w14:paraId="0C8E68FF" w14:textId="77777777" w:rsidR="001E4816" w:rsidRDefault="001E4816" w:rsidP="00C86998">
      <w:pPr>
        <w:tabs>
          <w:tab w:val="left" w:pos="6645"/>
        </w:tabs>
        <w:spacing w:line="276" w:lineRule="auto"/>
        <w:rPr>
          <w:sz w:val="28"/>
          <w:szCs w:val="28"/>
        </w:rPr>
      </w:pPr>
    </w:p>
    <w:p w14:paraId="247336B9" w14:textId="77777777" w:rsidR="001E4816" w:rsidRDefault="001E4816" w:rsidP="00C86998">
      <w:pPr>
        <w:tabs>
          <w:tab w:val="left" w:pos="6645"/>
        </w:tabs>
        <w:spacing w:line="276" w:lineRule="auto"/>
        <w:rPr>
          <w:sz w:val="28"/>
          <w:szCs w:val="28"/>
        </w:rPr>
      </w:pPr>
    </w:p>
    <w:p w14:paraId="730BCC65" w14:textId="77777777" w:rsidR="001E4816" w:rsidRDefault="001E4816" w:rsidP="00C86998">
      <w:pPr>
        <w:tabs>
          <w:tab w:val="left" w:pos="6645"/>
        </w:tabs>
        <w:spacing w:line="276" w:lineRule="auto"/>
        <w:rPr>
          <w:sz w:val="28"/>
          <w:szCs w:val="28"/>
        </w:rPr>
      </w:pPr>
    </w:p>
    <w:p w14:paraId="5D9DBC98" w14:textId="77777777" w:rsidR="001E4816" w:rsidRDefault="001E4816" w:rsidP="00C86998">
      <w:pPr>
        <w:tabs>
          <w:tab w:val="left" w:pos="6645"/>
        </w:tabs>
        <w:spacing w:line="276" w:lineRule="auto"/>
        <w:rPr>
          <w:sz w:val="28"/>
          <w:szCs w:val="28"/>
        </w:rPr>
      </w:pPr>
    </w:p>
    <w:p w14:paraId="7C682924" w14:textId="77777777" w:rsidR="001E4816" w:rsidRDefault="001E4816" w:rsidP="00C86998">
      <w:pPr>
        <w:tabs>
          <w:tab w:val="left" w:pos="6645"/>
        </w:tabs>
        <w:spacing w:line="276" w:lineRule="auto"/>
        <w:rPr>
          <w:sz w:val="28"/>
          <w:szCs w:val="28"/>
        </w:rPr>
      </w:pPr>
    </w:p>
    <w:p w14:paraId="547E7899" w14:textId="77777777" w:rsidR="001E4816" w:rsidRDefault="001E4816" w:rsidP="00C86998">
      <w:pPr>
        <w:tabs>
          <w:tab w:val="left" w:pos="6645"/>
        </w:tabs>
        <w:spacing w:line="276" w:lineRule="auto"/>
        <w:rPr>
          <w:sz w:val="28"/>
          <w:szCs w:val="28"/>
        </w:rPr>
      </w:pPr>
    </w:p>
    <w:p w14:paraId="46961EFA" w14:textId="77777777" w:rsidR="007C4C7B" w:rsidRDefault="007C4C7B" w:rsidP="00C86998">
      <w:pPr>
        <w:tabs>
          <w:tab w:val="left" w:pos="6645"/>
        </w:tabs>
        <w:spacing w:line="276" w:lineRule="auto"/>
        <w:rPr>
          <w:sz w:val="28"/>
          <w:szCs w:val="28"/>
        </w:rPr>
      </w:pPr>
    </w:p>
    <w:p w14:paraId="16EEDBF5" w14:textId="77777777" w:rsidR="007C4C7B" w:rsidRDefault="007C4C7B" w:rsidP="00C86998">
      <w:pPr>
        <w:tabs>
          <w:tab w:val="left" w:pos="6645"/>
        </w:tabs>
        <w:spacing w:line="276" w:lineRule="auto"/>
        <w:rPr>
          <w:sz w:val="28"/>
          <w:szCs w:val="28"/>
        </w:rPr>
      </w:pPr>
    </w:p>
    <w:p w14:paraId="107D900E" w14:textId="77777777" w:rsidR="007C4C7B" w:rsidRDefault="007C4C7B" w:rsidP="00C86998">
      <w:pPr>
        <w:tabs>
          <w:tab w:val="left" w:pos="6645"/>
        </w:tabs>
        <w:spacing w:line="276" w:lineRule="auto"/>
        <w:rPr>
          <w:sz w:val="28"/>
          <w:szCs w:val="28"/>
        </w:rPr>
      </w:pPr>
    </w:p>
    <w:p w14:paraId="3B0C0B51" w14:textId="77777777" w:rsidR="007C4C7B" w:rsidRDefault="007C4C7B" w:rsidP="00C86998">
      <w:pPr>
        <w:tabs>
          <w:tab w:val="left" w:pos="6645"/>
        </w:tabs>
        <w:spacing w:line="276" w:lineRule="auto"/>
        <w:rPr>
          <w:sz w:val="28"/>
          <w:szCs w:val="28"/>
        </w:rPr>
      </w:pPr>
    </w:p>
    <w:p w14:paraId="135EEB44" w14:textId="77777777" w:rsidR="003B3A81" w:rsidRPr="003B3A81" w:rsidRDefault="003B3A81" w:rsidP="003B3A81">
      <w:pPr>
        <w:widowControl w:val="0"/>
        <w:spacing w:before="320" w:after="620"/>
        <w:contextualSpacing/>
        <w:jc w:val="center"/>
        <w:rPr>
          <w:b/>
          <w:bCs/>
          <w:color w:val="000000"/>
          <w:sz w:val="28"/>
          <w:szCs w:val="28"/>
          <w:lang w:bidi="ru-RU"/>
        </w:rPr>
      </w:pPr>
      <w:r w:rsidRPr="003B3A81">
        <w:rPr>
          <w:b/>
          <w:bCs/>
          <w:color w:val="000000"/>
          <w:sz w:val="28"/>
          <w:szCs w:val="28"/>
          <w:lang w:bidi="ru-RU"/>
        </w:rPr>
        <w:lastRenderedPageBreak/>
        <w:t xml:space="preserve">Административный регламент </w:t>
      </w:r>
      <w:bookmarkStart w:id="3" w:name="_Hlk146129798"/>
      <w:r w:rsidRPr="003B3A81">
        <w:rPr>
          <w:b/>
          <w:bCs/>
          <w:color w:val="000000"/>
          <w:sz w:val="28"/>
          <w:szCs w:val="28"/>
          <w:lang w:bidi="ru-RU"/>
        </w:rPr>
        <w:t>предоставления государственной</w:t>
      </w:r>
      <w:r w:rsidRPr="003B3A81">
        <w:rPr>
          <w:b/>
          <w:bCs/>
          <w:color w:val="000000"/>
          <w:sz w:val="28"/>
          <w:szCs w:val="28"/>
          <w:lang w:bidi="ru-RU"/>
        </w:rPr>
        <w:br/>
        <w:t xml:space="preserve">услуги «Постановка на учет и направление детей </w:t>
      </w:r>
    </w:p>
    <w:p w14:paraId="3B745114" w14:textId="77777777" w:rsidR="003B3A81" w:rsidRPr="003B3A81" w:rsidRDefault="003B3A81" w:rsidP="003B3A81">
      <w:pPr>
        <w:widowControl w:val="0"/>
        <w:spacing w:before="320" w:after="620"/>
        <w:contextualSpacing/>
        <w:jc w:val="center"/>
        <w:rPr>
          <w:b/>
          <w:bCs/>
          <w:color w:val="000000"/>
          <w:sz w:val="28"/>
          <w:szCs w:val="28"/>
          <w:lang w:bidi="ru-RU"/>
        </w:rPr>
      </w:pPr>
      <w:r w:rsidRPr="003B3A81">
        <w:rPr>
          <w:b/>
          <w:bCs/>
          <w:color w:val="000000"/>
          <w:sz w:val="28"/>
          <w:szCs w:val="28"/>
          <w:lang w:bidi="ru-RU"/>
        </w:rPr>
        <w:t>в образовательные учреждения,</w:t>
      </w:r>
      <w:r w:rsidRPr="003B3A81">
        <w:rPr>
          <w:b/>
          <w:bCs/>
          <w:color w:val="000000"/>
          <w:sz w:val="28"/>
          <w:szCs w:val="28"/>
          <w:lang w:bidi="ru-RU"/>
        </w:rPr>
        <w:br/>
        <w:t>реализующие образовательные программы дошкольного образования»</w:t>
      </w:r>
      <w:bookmarkEnd w:id="3"/>
    </w:p>
    <w:p w14:paraId="78574564" w14:textId="77777777" w:rsidR="003B3A81" w:rsidRPr="003B3A81" w:rsidRDefault="003B3A81" w:rsidP="003B3A81">
      <w:pPr>
        <w:widowControl w:val="0"/>
        <w:spacing w:before="320" w:after="620"/>
        <w:contextualSpacing/>
        <w:jc w:val="center"/>
        <w:rPr>
          <w:color w:val="000000"/>
          <w:sz w:val="28"/>
          <w:szCs w:val="28"/>
          <w:lang w:bidi="ru-RU"/>
        </w:rPr>
      </w:pPr>
    </w:p>
    <w:p w14:paraId="470DFCAC" w14:textId="77777777" w:rsidR="003B3A81" w:rsidRPr="003B3A81" w:rsidRDefault="003B3A81" w:rsidP="003B3A81">
      <w:pPr>
        <w:widowControl w:val="0"/>
        <w:numPr>
          <w:ilvl w:val="0"/>
          <w:numId w:val="3"/>
        </w:numPr>
        <w:tabs>
          <w:tab w:val="left" w:pos="566"/>
        </w:tabs>
        <w:spacing w:after="320"/>
        <w:contextualSpacing/>
        <w:jc w:val="center"/>
        <w:rPr>
          <w:color w:val="000000"/>
          <w:sz w:val="28"/>
          <w:szCs w:val="28"/>
          <w:lang w:bidi="ru-RU"/>
        </w:rPr>
      </w:pPr>
      <w:r w:rsidRPr="003B3A81">
        <w:rPr>
          <w:b/>
          <w:bCs/>
          <w:color w:val="000000"/>
          <w:sz w:val="28"/>
          <w:szCs w:val="28"/>
          <w:lang w:bidi="ru-RU"/>
        </w:rPr>
        <w:t>Общие положения</w:t>
      </w:r>
    </w:p>
    <w:p w14:paraId="7EA32953" w14:textId="77777777" w:rsidR="003B3A81" w:rsidRPr="003B3A81" w:rsidRDefault="003B3A81" w:rsidP="003B3A81">
      <w:pPr>
        <w:keepNext/>
        <w:keepLines/>
        <w:widowControl w:val="0"/>
        <w:spacing w:after="320"/>
        <w:contextualSpacing/>
        <w:jc w:val="center"/>
        <w:outlineLvl w:val="0"/>
        <w:rPr>
          <w:b/>
          <w:bCs/>
          <w:color w:val="000000"/>
          <w:sz w:val="28"/>
          <w:szCs w:val="28"/>
          <w:lang w:bidi="ru-RU"/>
        </w:rPr>
      </w:pPr>
      <w:bookmarkStart w:id="4" w:name="bookmark0"/>
      <w:bookmarkStart w:id="5" w:name="bookmark1"/>
      <w:r w:rsidRPr="003B3A81">
        <w:rPr>
          <w:b/>
          <w:bCs/>
          <w:color w:val="000000"/>
          <w:sz w:val="28"/>
          <w:szCs w:val="28"/>
          <w:lang w:bidi="ru-RU"/>
        </w:rPr>
        <w:t>Предмет регулирования Административного регламента</w:t>
      </w:r>
      <w:bookmarkEnd w:id="4"/>
      <w:bookmarkEnd w:id="5"/>
    </w:p>
    <w:p w14:paraId="547542FF" w14:textId="77777777" w:rsidR="003B3A81" w:rsidRPr="003B3A81" w:rsidRDefault="003B3A81" w:rsidP="003B3A81">
      <w:pPr>
        <w:widowControl w:val="0"/>
        <w:shd w:val="clear" w:color="auto" w:fill="FFFFFF"/>
        <w:spacing w:after="320"/>
        <w:ind w:firstLine="740"/>
        <w:jc w:val="both"/>
        <w:rPr>
          <w:color w:val="000000"/>
          <w:sz w:val="28"/>
          <w:szCs w:val="28"/>
          <w:lang w:bidi="ru-RU"/>
        </w:rPr>
      </w:pPr>
      <w:r w:rsidRPr="003B3A81">
        <w:rPr>
          <w:color w:val="000000"/>
          <w:sz w:val="28"/>
          <w:szCs w:val="28"/>
          <w:lang w:bidi="ru-RU"/>
        </w:rPr>
        <w:t xml:space="preserve">1.1. Административный регламент предоставления государственной услуги «Постановка на учет и направление детей в </w:t>
      </w:r>
      <w:bookmarkStart w:id="6" w:name="_Hlk145499758"/>
      <w:r w:rsidRPr="003B3A81">
        <w:rPr>
          <w:color w:val="000000"/>
          <w:sz w:val="28"/>
          <w:szCs w:val="28"/>
          <w:lang w:bidi="ru-RU"/>
        </w:rPr>
        <w:t>образовательные учреждения, реализующие образовательные программы дошкольного образования</w:t>
      </w:r>
      <w:bookmarkEnd w:id="6"/>
      <w:r w:rsidRPr="003B3A81">
        <w:rPr>
          <w:color w:val="000000"/>
          <w:sz w:val="28"/>
          <w:szCs w:val="28"/>
          <w:lang w:bidi="ru-RU"/>
        </w:rPr>
        <w:t>» (далее – Административный регламент) устанавливает стандарт предоставления государственной услуги «Постановка на учет и направление детей в образовательные учреждения, реализующие образовательные программы дошкольного образования» (далее – государственная услуга), состав, последовательность и сроки выполнения административных процедур при предоставлении государственной услуги, требования к порядку их выполнения, порядок их выполнения, порядок осуществления контроля за предоставлением государственной услуги, порядок обжалования гражданами решений и действий (бездействия) должностных лиц и работников, а также принимаемых ими решений при предоставлении государственной услуги, осуществляемых подведомственными Министерству образования и науки Республики Дагестан образовательными организациями, реализующими образовательные программы дошкольного образования (далее – ГОО)</w:t>
      </w:r>
      <w:r w:rsidRPr="003B3A81">
        <w:rPr>
          <w:i/>
          <w:iCs/>
          <w:color w:val="000000"/>
          <w:sz w:val="28"/>
          <w:szCs w:val="28"/>
          <w:lang w:bidi="ru-RU"/>
        </w:rPr>
        <w:t xml:space="preserve">. </w:t>
      </w:r>
    </w:p>
    <w:p w14:paraId="31981591" w14:textId="77777777" w:rsidR="003B3A81" w:rsidRPr="003B3A81" w:rsidRDefault="003B3A81" w:rsidP="003B3A81">
      <w:pPr>
        <w:keepNext/>
        <w:keepLines/>
        <w:widowControl w:val="0"/>
        <w:spacing w:after="320"/>
        <w:jc w:val="center"/>
        <w:outlineLvl w:val="0"/>
        <w:rPr>
          <w:b/>
          <w:bCs/>
          <w:color w:val="000000"/>
          <w:sz w:val="28"/>
          <w:szCs w:val="28"/>
          <w:lang w:bidi="ru-RU"/>
        </w:rPr>
      </w:pPr>
      <w:bookmarkStart w:id="7" w:name="bookmark2"/>
      <w:bookmarkStart w:id="8" w:name="bookmark3"/>
      <w:r w:rsidRPr="003B3A81">
        <w:rPr>
          <w:b/>
          <w:bCs/>
          <w:color w:val="000000"/>
          <w:sz w:val="28"/>
          <w:szCs w:val="28"/>
          <w:lang w:bidi="ru-RU"/>
        </w:rPr>
        <w:t>Круг Заявителей</w:t>
      </w:r>
      <w:bookmarkEnd w:id="7"/>
      <w:bookmarkEnd w:id="8"/>
    </w:p>
    <w:p w14:paraId="328028DA" w14:textId="77777777" w:rsidR="003B3A81" w:rsidRPr="003B3A81" w:rsidRDefault="003B3A81" w:rsidP="003B3A81">
      <w:pPr>
        <w:widowControl w:val="0"/>
        <w:tabs>
          <w:tab w:val="left" w:pos="1416"/>
        </w:tabs>
        <w:ind w:firstLine="709"/>
        <w:jc w:val="both"/>
        <w:rPr>
          <w:color w:val="000000"/>
          <w:sz w:val="28"/>
          <w:szCs w:val="28"/>
          <w:lang w:bidi="ru-RU"/>
        </w:rPr>
      </w:pPr>
      <w:r w:rsidRPr="003B3A81">
        <w:rPr>
          <w:color w:val="000000"/>
          <w:sz w:val="28"/>
          <w:szCs w:val="28"/>
          <w:lang w:bidi="ru-RU"/>
        </w:rPr>
        <w:t xml:space="preserve">1.2. Заявителем на получение государственной услуги является родитель (законный представитель) ребенка (далее </w:t>
      </w:r>
      <w:bookmarkStart w:id="9" w:name="_Hlk124944646"/>
      <w:r w:rsidRPr="003B3A81">
        <w:rPr>
          <w:color w:val="000000"/>
          <w:sz w:val="28"/>
          <w:szCs w:val="28"/>
          <w:lang w:bidi="ru-RU"/>
        </w:rPr>
        <w:t>–</w:t>
      </w:r>
      <w:bookmarkEnd w:id="9"/>
      <w:r w:rsidRPr="003B3A81">
        <w:rPr>
          <w:color w:val="000000"/>
          <w:sz w:val="28"/>
          <w:szCs w:val="28"/>
          <w:lang w:bidi="ru-RU"/>
        </w:rPr>
        <w:t xml:space="preserve"> заявитель).</w:t>
      </w:r>
    </w:p>
    <w:p w14:paraId="79AC107A" w14:textId="77777777" w:rsidR="003B3A81" w:rsidRPr="003B3A81" w:rsidRDefault="003B3A81" w:rsidP="003B3A81">
      <w:pPr>
        <w:widowControl w:val="0"/>
        <w:tabs>
          <w:tab w:val="left" w:pos="1416"/>
        </w:tabs>
        <w:ind w:firstLine="709"/>
        <w:jc w:val="both"/>
        <w:rPr>
          <w:color w:val="000000"/>
          <w:sz w:val="28"/>
          <w:szCs w:val="28"/>
          <w:lang w:bidi="ru-RU"/>
        </w:rPr>
      </w:pPr>
      <w:r w:rsidRPr="003B3A81">
        <w:rPr>
          <w:color w:val="000000"/>
          <w:sz w:val="28"/>
          <w:szCs w:val="28"/>
          <w:lang w:bidi="ru-RU"/>
        </w:rPr>
        <w:t xml:space="preserve">1.3. Заявителем на получение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B3A81">
        <w:rPr>
          <w:color w:val="000000"/>
          <w:sz w:val="28"/>
          <w:szCs w:val="28"/>
          <w:lang w:eastAsia="en-US" w:bidi="en-US"/>
        </w:rPr>
        <w:t>(</w:t>
      </w:r>
      <w:hyperlink r:id="rId9" w:history="1">
        <w:r w:rsidRPr="003B3A81">
          <w:rPr>
            <w:color w:val="000000"/>
            <w:sz w:val="28"/>
            <w:szCs w:val="28"/>
            <w:lang w:val="en-US" w:eastAsia="en-US" w:bidi="en-US"/>
          </w:rPr>
          <w:t>www</w:t>
        </w:r>
        <w:r w:rsidRPr="003B3A81">
          <w:rPr>
            <w:color w:val="000000"/>
            <w:sz w:val="28"/>
            <w:szCs w:val="28"/>
            <w:lang w:eastAsia="en-US" w:bidi="en-US"/>
          </w:rPr>
          <w:t>.</w:t>
        </w:r>
        <w:r w:rsidRPr="003B3A81">
          <w:rPr>
            <w:color w:val="000000"/>
            <w:sz w:val="28"/>
            <w:szCs w:val="28"/>
            <w:lang w:val="en-US" w:eastAsia="en-US" w:bidi="en-US"/>
          </w:rPr>
          <w:t>gosuslugi</w:t>
        </w:r>
        <w:r w:rsidRPr="003B3A81">
          <w:rPr>
            <w:color w:val="000000"/>
            <w:sz w:val="28"/>
            <w:szCs w:val="28"/>
            <w:lang w:eastAsia="en-US" w:bidi="en-US"/>
          </w:rPr>
          <w:t>.</w:t>
        </w:r>
        <w:r w:rsidRPr="003B3A81">
          <w:rPr>
            <w:color w:val="000000"/>
            <w:sz w:val="28"/>
            <w:szCs w:val="28"/>
            <w:lang w:val="en-US" w:eastAsia="en-US" w:bidi="en-US"/>
          </w:rPr>
          <w:t>ru</w:t>
        </w:r>
      </w:hyperlink>
      <w:r w:rsidRPr="003B3A81">
        <w:rPr>
          <w:color w:val="000000"/>
          <w:sz w:val="28"/>
          <w:szCs w:val="28"/>
          <w:lang w:eastAsia="en-US" w:bidi="en-US"/>
        </w:rPr>
        <w:t xml:space="preserve">) </w:t>
      </w:r>
      <w:r w:rsidRPr="003B3A81">
        <w:rPr>
          <w:color w:val="000000"/>
          <w:sz w:val="28"/>
          <w:szCs w:val="28"/>
          <w:lang w:bidi="ru-RU"/>
        </w:rPr>
        <w:t>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59011DFE" w14:textId="77777777" w:rsidR="003B3A81" w:rsidRPr="003B3A81" w:rsidRDefault="003B3A81" w:rsidP="003B3A81">
      <w:pPr>
        <w:widowControl w:val="0"/>
        <w:shd w:val="clear" w:color="auto" w:fill="FFFFFF"/>
        <w:tabs>
          <w:tab w:val="left" w:pos="1416"/>
        </w:tabs>
        <w:ind w:firstLine="709"/>
        <w:jc w:val="center"/>
        <w:rPr>
          <w:color w:val="000000"/>
          <w:sz w:val="28"/>
          <w:szCs w:val="28"/>
          <w:lang w:bidi="ru-RU"/>
        </w:rPr>
      </w:pPr>
      <w:r w:rsidRPr="003B3A81">
        <w:rPr>
          <w:color w:val="000000"/>
          <w:sz w:val="28"/>
          <w:szCs w:val="28"/>
          <w:lang w:bidi="ru-RU"/>
        </w:rPr>
        <w:t>Категории граждан, имеющих право на внеочередной, первоочередной или преимущественный прием детей в ДОО</w:t>
      </w:r>
    </w:p>
    <w:p w14:paraId="1AE874EA"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p>
    <w:p w14:paraId="62D9EE1A"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Внеочередное право:</w:t>
      </w:r>
    </w:p>
    <w:p w14:paraId="5D904505"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xml:space="preserve">- дети мобилизованных граждан, добровольцев по месту жительства их семей (Закон Республики Дагестан от 02.06.2023 № 54 «О дополнительных </w:t>
      </w:r>
      <w:r w:rsidRPr="003B3A81">
        <w:rPr>
          <w:color w:val="000000"/>
          <w:sz w:val="28"/>
          <w:szCs w:val="28"/>
          <w:lang w:bidi="ru-RU"/>
        </w:rPr>
        <w:lastRenderedPageBreak/>
        <w:t>мерах социальной поддержки граждан Российской Федерации, призванных на военную службу по мобилизации в Вооруженные Силы Российской Федерации, а также граждан Российской Федерации, принимающих участие в специальной военной операции на добровольной основе, и членов их семей»);</w:t>
      </w:r>
    </w:p>
    <w:p w14:paraId="02B4A809"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военнослужащих и сотрудников войск национальной гвардии и дети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СВО, в том числе усыновленные (удочеренные) или находящиеся под опекой или попечительством (Федеральный закон от 24.06.2023 № 281-ФЗ «О внесении изменений в статьи 19 и 24 Федерального закона «О статусе военнослужащих» и Федеральный закон «О войсках национальной гвардии Российской Федерации»);</w:t>
      </w:r>
    </w:p>
    <w:p w14:paraId="679F253A"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прокуроров (Федеральный закон от 17.01.1992 № 2202-1 «О прокуратуре Российской Федерации»);</w:t>
      </w:r>
    </w:p>
    <w:p w14:paraId="5F64189C"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судей (Закон Российской Федерации от 26.06.1992 № 3132-1 «О статусе судей в Российской Федерации»);</w:t>
      </w:r>
    </w:p>
    <w:p w14:paraId="1E10F0CA"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Следственного комитета Российской Федерации (Федеральный закон от 28.12.2010 № 403-ФЗ «О Следственном комитете Российской Федерации»);</w:t>
      </w:r>
    </w:p>
    <w:p w14:paraId="0AF2403D"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погибших (пропавших без вести), умерших, ставших инвалидами военнослужащих и иных лиц, участвовавших в выполнении задач на территориях Южной Осетии и Абхазии (Постановление Правительства Российской Федерации от 12.08.2008 №587);</w:t>
      </w:r>
    </w:p>
    <w:p w14:paraId="0A97293F"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погибших (пропавших без вести), умерших, ставших инвалидами военнослужащих и иных лиц, участвовавших в выполнении задач на территории Северо-Кавказского региона Российской Федерации (Постановление Правительства Российский Федерации от 09.02.2004 №65);</w:t>
      </w:r>
    </w:p>
    <w:p w14:paraId="64161B7E"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погибших (пропавших без вести), умерших, ставших инвалидами военнослужащих и иных лиц, участвовавших в выполнении задач на территории Республики Дагестан (Постановление Правительства Российской Федерации от 25.08.1999 №936);</w:t>
      </w:r>
    </w:p>
    <w:p w14:paraId="3F29A729"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граждан, получивших или перенесших лучевую болезнь и другие заболевания, а также ставших инвалидами вследствие катастрофы на Чернобыльской АЭС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14:paraId="3BFEA96F"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(постановление Верховного Совета Российской Федерации от 27.12.1991 №2123-1)</w:t>
      </w:r>
    </w:p>
    <w:p w14:paraId="33B6E37D"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p>
    <w:p w14:paraId="0A41F5ED"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Первоочередное право:</w:t>
      </w:r>
    </w:p>
    <w:p w14:paraId="1F842B77"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xml:space="preserve">- дети военнослужащих и дети граждан, пребывающих в </w:t>
      </w:r>
      <w:r w:rsidRPr="003B3A81">
        <w:rPr>
          <w:color w:val="000000"/>
          <w:sz w:val="28"/>
          <w:szCs w:val="28"/>
          <w:lang w:bidi="ru-RU"/>
        </w:rPr>
        <w:lastRenderedPageBreak/>
        <w:t>добровольческих формированиях, в том числе усыновленные (удочеренные) или находящиеся под опекой или попечительством (Федеральный закон от 24.06.2023 № 281-ФЗ «О внесении изменений в статьи 19 и 24 Федерального закона «О статусе военнослужащих» и Федеральный закон «О войсках национальной гвардии Российской Федерации»);</w:t>
      </w:r>
    </w:p>
    <w:p w14:paraId="2C8427B5"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военнослужащих, проходящих военную службу по контракту (Федеральный закон от 27.05.1998 № 76-ФЗ «О статусе военнослужащих»);</w:t>
      </w:r>
    </w:p>
    <w:p w14:paraId="64F41C6C"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военнослужащих, проходивших военную службу по контракту и уволенные при достижении ими предельного возраста пребывания на военной службе (Федеральный закон от 27.05.1998 № 76-ФЗ «О статусе военнослужащих»);</w:t>
      </w:r>
    </w:p>
    <w:p w14:paraId="03F35AFE"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военнослужащих, проходивших военную службу по контракту и уволенные по состоянию здоровья (Федеральный закон от 27.05.1998 №76-ФЗ «О статусе военнослужащих»);</w:t>
      </w:r>
    </w:p>
    <w:p w14:paraId="29F66A23"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военнослужащих, проходивших военную службу по контракту и уволенные в связи с организационно-штатными мероприятиями (Федеральный закон от 27.05.1998 №76-ФЗ «О статусе военнослужащих»);</w:t>
      </w:r>
    </w:p>
    <w:p w14:paraId="6D528C77"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полиции и находящиеся на их иждивении дети (Федеральный закон от 07.02.2011 №3-ФЗ «О полиции»);</w:t>
      </w:r>
    </w:p>
    <w:p w14:paraId="12E3A393"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полиции, погибшие (умершие), и находившиеся на их иждивении дети (Федеральный закон от 07.02.2011 №3-ФЗ «О полиции»);</w:t>
      </w:r>
    </w:p>
    <w:p w14:paraId="4206F912"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граждан, уволенных со службы в полиции по особым обстоятельствам, и находящиеся (находившиеся) на их иждивении дети (Федеральный закон от 07.02.2011 №3-ФЗ «О полиции»);</w:t>
      </w:r>
    </w:p>
    <w:p w14:paraId="208E09FF"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учреждений и органов уголовно-исполнительной системы и находящиеся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0422490B"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учреждений и органов уголовно-исполнительной системы, погибшие (умершие) и находившиеся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3258D076"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граждан, уволенных со службы в учреждениях и органах уголовно-исполнительной системы по особым обстоятельствам, и находящиеся (находившиеся)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144211D1"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xml:space="preserve">- дети сотрудников органов принудительного исполнения и находящиеся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w:t>
      </w:r>
      <w:r w:rsidRPr="003B3A81">
        <w:rPr>
          <w:color w:val="000000"/>
          <w:sz w:val="28"/>
          <w:szCs w:val="28"/>
          <w:lang w:bidi="ru-RU"/>
        </w:rPr>
        <w:lastRenderedPageBreak/>
        <w:t>акты Российской Федерации»);</w:t>
      </w:r>
    </w:p>
    <w:p w14:paraId="45B23553"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органов принудительного исполнения, погибшие (умершие), и находившиеся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60B4860B"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граждан, уволенных со службы в органах принудительного исполнения по особым обстоятельствам, и находящиеся (находившиеся)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08874C7C"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федеральной противопожарной службы Государственной противопожарной службы и находящиеся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498DE785"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федеральной противопожарной службы Государственной противопожарной службы, погибшие (умершие), и находившиеся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63F7B52D"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граждан, уволенных со службы в федеральной противопожарной службе Государственной противопожарной службы по особым обстоятельствам, и находящиеся (находившиеся)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30EE73B6"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таможенных органов Российской Федерации и находящиеся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46D9EA54"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сотрудников таможенных органов Российской Федерации, погибшие (умершие), и находившиеся на их иждивении дети (Федеральный закон от 30.12.2012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14:paraId="30FF70DB"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xml:space="preserve">- дети граждан, уволенных со службы в таможенных органах Российской Федерации по особым обстоятельствам, и находящиеся (находившиеся) на их иждивении дети (Федеральный закон от 30.12.2012 №283-ФЗ «О социальных гарантиях сотрудникам некоторых федеральных органов исполнительской </w:t>
      </w:r>
      <w:r w:rsidRPr="003B3A81">
        <w:rPr>
          <w:color w:val="000000"/>
          <w:sz w:val="28"/>
          <w:szCs w:val="28"/>
          <w:lang w:bidi="ru-RU"/>
        </w:rPr>
        <w:lastRenderedPageBreak/>
        <w:t>власти и внесении изменений в отдельные законодательные акты Российской Федерации»);</w:t>
      </w:r>
    </w:p>
    <w:p w14:paraId="52996151"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из многодетных семей (подпункт «б» пункта 1 Указа Президента Российской Федерации от 05.05.1992 г. №431 «О мерах по социальной поддержке семей»);</w:t>
      </w:r>
    </w:p>
    <w:p w14:paraId="61373F82"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дети-инвалиды (пункт 1 Указа Президента Российской Федерации от 02.10.1992 г. №1157 «О дополнительных мерах государственной поддержки инвалидов»);</w:t>
      </w:r>
    </w:p>
    <w:p w14:paraId="1F8C4B53"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 дети, один из родителей которых является инвалидом (пункт 1 Указа Президента Российской Федерации от 02.10.1992 г. № 1157 «О дополнительных мерах государственной поддержки инвалидов»).</w:t>
      </w:r>
    </w:p>
    <w:p w14:paraId="6432749C" w14:textId="77777777" w:rsidR="003B3A81" w:rsidRPr="003B3A81" w:rsidRDefault="003B3A81" w:rsidP="003B3A81">
      <w:pPr>
        <w:widowControl w:val="0"/>
        <w:shd w:val="clear" w:color="auto" w:fill="FFFFFF"/>
        <w:tabs>
          <w:tab w:val="left" w:pos="1416"/>
        </w:tabs>
        <w:ind w:firstLine="709"/>
        <w:jc w:val="both"/>
        <w:rPr>
          <w:color w:val="000000"/>
          <w:sz w:val="28"/>
          <w:szCs w:val="28"/>
          <w:lang w:bidi="ru-RU"/>
        </w:rPr>
      </w:pPr>
      <w:r w:rsidRPr="003B3A81">
        <w:rPr>
          <w:color w:val="000000"/>
          <w:sz w:val="28"/>
          <w:szCs w:val="28"/>
          <w:lang w:bidi="ru-RU"/>
        </w:rPr>
        <w:t>Преимущественное право.</w:t>
      </w:r>
    </w:p>
    <w:p w14:paraId="7EB06D1E" w14:textId="77777777" w:rsidR="003B3A81" w:rsidRPr="003B3A81" w:rsidRDefault="003B3A81" w:rsidP="003B3A81">
      <w:pPr>
        <w:widowControl w:val="0"/>
        <w:tabs>
          <w:tab w:val="left" w:pos="1416"/>
        </w:tabs>
        <w:ind w:firstLine="709"/>
        <w:jc w:val="both"/>
        <w:rPr>
          <w:color w:val="000000"/>
          <w:sz w:val="28"/>
          <w:szCs w:val="28"/>
          <w:lang w:bidi="ru-RU"/>
        </w:rPr>
      </w:pPr>
      <w:r w:rsidRPr="003B3A81">
        <w:rPr>
          <w:color w:val="000000"/>
          <w:sz w:val="28"/>
          <w:szCs w:val="28"/>
          <w:lang w:bidi="ru-RU"/>
        </w:rPr>
        <w:t>Ребенок имеет право преимущественного приема в детский сад, в котором обучаются его полнородные и неполнородные брат и (или) сестра.</w:t>
      </w:r>
    </w:p>
    <w:p w14:paraId="5157200B" w14:textId="77777777" w:rsidR="003B3A81" w:rsidRPr="003B3A81" w:rsidRDefault="003B3A81" w:rsidP="003B3A81">
      <w:pPr>
        <w:widowControl w:val="0"/>
        <w:tabs>
          <w:tab w:val="left" w:pos="1416"/>
        </w:tabs>
        <w:ind w:firstLine="709"/>
        <w:jc w:val="both"/>
        <w:rPr>
          <w:color w:val="000000"/>
          <w:sz w:val="28"/>
          <w:szCs w:val="28"/>
          <w:lang w:bidi="ru-RU"/>
        </w:rPr>
      </w:pPr>
    </w:p>
    <w:p w14:paraId="1675217D" w14:textId="77777777" w:rsidR="003B3A81" w:rsidRPr="003B3A81" w:rsidRDefault="003B3A81" w:rsidP="003B3A81">
      <w:pPr>
        <w:keepNext/>
        <w:keepLines/>
        <w:widowControl w:val="0"/>
        <w:spacing w:after="300"/>
        <w:jc w:val="center"/>
        <w:outlineLvl w:val="0"/>
        <w:rPr>
          <w:b/>
          <w:bCs/>
          <w:color w:val="000000"/>
          <w:sz w:val="28"/>
          <w:szCs w:val="28"/>
          <w:lang w:bidi="ru-RU"/>
        </w:rPr>
      </w:pPr>
      <w:bookmarkStart w:id="10" w:name="bookmark4"/>
      <w:bookmarkStart w:id="11" w:name="bookmark5"/>
      <w:r w:rsidRPr="003B3A81">
        <w:rPr>
          <w:b/>
          <w:bCs/>
          <w:color w:val="000000"/>
          <w:sz w:val="28"/>
          <w:szCs w:val="28"/>
          <w:lang w:bidi="ru-RU"/>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10"/>
      <w:bookmarkEnd w:id="11"/>
    </w:p>
    <w:p w14:paraId="26926392"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1.4. Профилирование заявителей в соответствии с вариантом предоставления услуги, соответствующим признакам заявителя, не осуществляется.</w:t>
      </w:r>
    </w:p>
    <w:p w14:paraId="5902A37E"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color w:val="000000"/>
          <w:sz w:val="28"/>
          <w:szCs w:val="28"/>
          <w:lang w:bidi="ru-RU"/>
        </w:rPr>
        <w:t xml:space="preserve">1.5. </w:t>
      </w:r>
      <w:r w:rsidRPr="003B3A81">
        <w:rPr>
          <w:sz w:val="28"/>
          <w:szCs w:val="28"/>
          <w:lang w:bidi="ru-RU"/>
        </w:rPr>
        <w:t>При предоставлении государственной услуги осуществляются следующие административные процедуры:</w:t>
      </w:r>
    </w:p>
    <w:p w14:paraId="5546EF3D"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sz w:val="28"/>
          <w:szCs w:val="28"/>
          <w:lang w:bidi="ru-RU"/>
        </w:rPr>
        <w:t>прием и регистрация заявления и иных документов, необходимых для предоставления государственной услуги;</w:t>
      </w:r>
    </w:p>
    <w:p w14:paraId="1D54E887"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sz w:val="28"/>
          <w:szCs w:val="28"/>
          <w:lang w:bidi="ru-RU"/>
        </w:rPr>
        <w:t>получение сведений посредством системы межведомственного взаимодействия (далее – СМЭВ);</w:t>
      </w:r>
    </w:p>
    <w:p w14:paraId="5D695610" w14:textId="77777777" w:rsidR="003B3A81" w:rsidRPr="003B3A81" w:rsidRDefault="003B3A81" w:rsidP="003B3A81">
      <w:pPr>
        <w:widowControl w:val="0"/>
        <w:shd w:val="clear" w:color="auto" w:fill="FFFFFF"/>
        <w:tabs>
          <w:tab w:val="left" w:pos="1353"/>
        </w:tabs>
        <w:ind w:firstLine="709"/>
        <w:contextualSpacing/>
        <w:rPr>
          <w:sz w:val="28"/>
          <w:szCs w:val="28"/>
          <w:lang w:bidi="ru-RU"/>
        </w:rPr>
      </w:pPr>
      <w:r w:rsidRPr="003B3A81">
        <w:rPr>
          <w:sz w:val="28"/>
          <w:szCs w:val="28"/>
          <w:lang w:bidi="ru-RU"/>
        </w:rPr>
        <w:t>рассмотрение документов и сведений;</w:t>
      </w:r>
    </w:p>
    <w:p w14:paraId="2D17878B"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sz w:val="28"/>
          <w:szCs w:val="28"/>
          <w:lang w:bidi="ru-RU"/>
        </w:rPr>
        <w:t>принятие решения об оказании государственной услуги или об отказе;</w:t>
      </w:r>
    </w:p>
    <w:p w14:paraId="7AB7B044"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sz w:val="28"/>
          <w:szCs w:val="28"/>
          <w:lang w:bidi="ru-RU"/>
        </w:rPr>
        <w:t>выдача результата.</w:t>
      </w:r>
    </w:p>
    <w:p w14:paraId="73F2198F"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sz w:val="28"/>
          <w:szCs w:val="28"/>
          <w:lang w:bidi="ru-RU"/>
        </w:rPr>
        <w:t xml:space="preserve">1.6. </w:t>
      </w:r>
      <w:r w:rsidRPr="003B3A81">
        <w:rPr>
          <w:color w:val="000000"/>
          <w:sz w:val="28"/>
          <w:szCs w:val="28"/>
          <w:lang w:bidi="ru-RU"/>
        </w:rPr>
        <w:t>Информирование заявителей о порядке предоставления государственной услуги осуществляется:</w:t>
      </w:r>
    </w:p>
    <w:p w14:paraId="29CB82B4"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 в автоматизированной информационной системе «Электронный детский сад» (далее – АИС «ЭДС»);</w:t>
      </w:r>
    </w:p>
    <w:p w14:paraId="7F6201B0"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2) в Уполномоченном органе, ГОО:</w:t>
      </w:r>
    </w:p>
    <w:p w14:paraId="6DE7B605"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а) на личном приеме;</w:t>
      </w:r>
    </w:p>
    <w:p w14:paraId="6D3ECC09"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б) посредством использования средств телефонной связи;</w:t>
      </w:r>
    </w:p>
    <w:p w14:paraId="1D26569B"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в) при обращении в Уполномоченный орган, ГОО в письменном виде почтовой связью (в том числе электронной почтой);</w:t>
      </w:r>
    </w:p>
    <w:p w14:paraId="62D529FC"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г) непосредственно в помещениях Уполномоченного органа, ГОО в виде текстовой и графической информации, размещенной на стендах, плакатах и </w:t>
      </w:r>
      <w:r w:rsidRPr="003B3A81">
        <w:rPr>
          <w:color w:val="000000"/>
          <w:sz w:val="28"/>
          <w:szCs w:val="28"/>
          <w:lang w:bidi="ru-RU"/>
        </w:rPr>
        <w:lastRenderedPageBreak/>
        <w:t>баннерах, или консультаций с работниками Уполномоченного органа, ГОО;</w:t>
      </w:r>
    </w:p>
    <w:p w14:paraId="26B892CC"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3)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МФЦ); </w:t>
      </w:r>
    </w:p>
    <w:p w14:paraId="11E46551"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4) посредством размещения информации на ЕПГУ</w:t>
      </w:r>
      <w:r w:rsidRPr="003B3A81">
        <w:rPr>
          <w:rFonts w:eastAsia="Courier New"/>
          <w:color w:val="000000"/>
          <w:sz w:val="28"/>
          <w:szCs w:val="28"/>
          <w:lang w:bidi="ru-RU"/>
        </w:rPr>
        <w:t xml:space="preserve"> </w:t>
      </w:r>
      <w:r w:rsidRPr="003B3A81">
        <w:rPr>
          <w:color w:val="000000"/>
          <w:sz w:val="28"/>
          <w:szCs w:val="28"/>
          <w:lang w:bidi="ru-RU"/>
        </w:rPr>
        <w:t xml:space="preserve">и/или РПГУ в сети Интернет по адресу: </w:t>
      </w:r>
      <w:hyperlink r:id="rId10" w:history="1">
        <w:r w:rsidRPr="003B3A81">
          <w:rPr>
            <w:color w:val="0563C1" w:themeColor="hyperlink"/>
            <w:sz w:val="28"/>
            <w:szCs w:val="28"/>
            <w:u w:val="single"/>
            <w:lang w:val="en-US" w:bidi="ru-RU"/>
          </w:rPr>
          <w:t>www</w:t>
        </w:r>
        <w:r w:rsidRPr="003B3A81">
          <w:rPr>
            <w:color w:val="0563C1" w:themeColor="hyperlink"/>
            <w:sz w:val="28"/>
            <w:szCs w:val="28"/>
            <w:u w:val="single"/>
            <w:lang w:bidi="ru-RU"/>
          </w:rPr>
          <w:t>.gosuslugi.ru</w:t>
        </w:r>
      </w:hyperlink>
      <w:r w:rsidRPr="003B3A81">
        <w:rPr>
          <w:color w:val="000000"/>
          <w:sz w:val="28"/>
          <w:szCs w:val="28"/>
          <w:lang w:bidi="ru-RU"/>
        </w:rPr>
        <w:t>, в разделе, посвященном порядку предоставления государственной услуги в виде текстовой и графической информации;</w:t>
      </w:r>
    </w:p>
    <w:p w14:paraId="020F99A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5) посредством размещения информации на официальных сайтах ГОО в сети Интернет (при наличии).</w:t>
      </w:r>
    </w:p>
    <w:p w14:paraId="2B86BBF1"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1.7. 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6AE4D455"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1.8. Информирование заявителей о порядке предоставления государственной услуги осуществляется в виде индивидуального и публичного информирования.</w:t>
      </w:r>
    </w:p>
    <w:p w14:paraId="67B2B22B"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14:paraId="4D6A0E09"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1.9. Индивидуальное информирование заявителей о порядке, вариантах и ходе предоставления государственной услуги проводится в форме устного информирования (консультирования) и письменного информирования.</w:t>
      </w:r>
    </w:p>
    <w:p w14:paraId="78A9571E"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Индивидуальное устное информирование (консультирование) о порядке, вариантах предоставления государственной услуги и о ходе предоставления государственной услуги осуществляется должностными лицами, государственными гражданскими служащими Уполномоченного органа (далее – должностные лица, гражданские служащие), работниками ГОО лично и (или) по телефону.</w:t>
      </w:r>
    </w:p>
    <w:p w14:paraId="138010A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При ответах на устные обращения (по телефону или лично) должностные лица, гражданские служащие, работники ГОО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либо наименовании ГОО; фамилии, имени, отчестве (последнее – при наличии) и должности должностного лица, работника ГОО, принявшего телефонный звонок.</w:t>
      </w:r>
    </w:p>
    <w:p w14:paraId="330BF97D"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Должностные лица, гражданские служащие, работники ГОО, осуществляющие устное информирование о порядке, вариантах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ГОО.</w:t>
      </w:r>
    </w:p>
    <w:p w14:paraId="6D6EFEEF"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При невозможности ответить на поставленный вопрос заявителю рекомендуется обратиться к другому должностному лицу, гражданскому служащему, работнику ГОО или ему сообщается телефонный номер, по которому можно получить необходимую информацию, либо предлагается </w:t>
      </w:r>
      <w:r w:rsidRPr="003B3A81">
        <w:rPr>
          <w:color w:val="000000"/>
          <w:sz w:val="28"/>
          <w:szCs w:val="28"/>
          <w:lang w:bidi="ru-RU"/>
        </w:rPr>
        <w:lastRenderedPageBreak/>
        <w:t>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w:t>
      </w:r>
    </w:p>
    <w:p w14:paraId="5636FE73"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Индивидуальное письменное информирование о порядке предоставления государственной услуги при обращении заявителей в Уполномоченный орган, ГОО осуществляется путем направления ответов почтовым отправлением, а также электронной почтой в срок, не превышающий 7 рабочих дней с момента поступления обращения заявителя.</w:t>
      </w:r>
    </w:p>
    <w:p w14:paraId="16CC63B6"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Индивидуальное устное информирование (консультирование) предоставляется по следующим вопросам:</w:t>
      </w:r>
    </w:p>
    <w:p w14:paraId="3A1A001B"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 о вариантах предоставления государственной услуги;</w:t>
      </w:r>
    </w:p>
    <w:p w14:paraId="1282CE20"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14:paraId="3F2A4B96"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3) о сроках предоставления государственной услуги;</w:t>
      </w:r>
    </w:p>
    <w:p w14:paraId="54A2888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4) о критериях принятия решения;</w:t>
      </w:r>
    </w:p>
    <w:p w14:paraId="7A5D082C"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5) о принятом решении по заявлению о предоставлении государственной услуги;</w:t>
      </w:r>
    </w:p>
    <w:p w14:paraId="5E0F6B5B"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6) о порядке передачи результата предоставления государственной услуги;</w:t>
      </w:r>
    </w:p>
    <w:p w14:paraId="10966724"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7) о порядке досудебного (внесудебного) обжалования решений и действий (бездействия) Уполномоченного органа и его должностных лиц, гражданских служащих, ГОО и их работников, предоставляющих государственную услугу.</w:t>
      </w:r>
    </w:p>
    <w:p w14:paraId="74FF84D3"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1.10. Публичное информирование заявителей о порядке, вариантах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автоинформирования, радио, телевидения, сети Интернет, включая АИС «ЭДС», ЕПГУ </w:t>
      </w:r>
      <w:bookmarkStart w:id="12" w:name="_Hlk145608826"/>
      <w:r w:rsidRPr="003B3A81">
        <w:rPr>
          <w:color w:val="000000"/>
          <w:sz w:val="28"/>
          <w:szCs w:val="28"/>
          <w:lang w:bidi="ru-RU"/>
        </w:rPr>
        <w:t>и/или РПГУ</w:t>
      </w:r>
      <w:bookmarkEnd w:id="12"/>
      <w:r w:rsidRPr="003B3A81">
        <w:rPr>
          <w:color w:val="000000"/>
          <w:sz w:val="28"/>
          <w:szCs w:val="28"/>
          <w:lang w:bidi="ru-RU"/>
        </w:rPr>
        <w:t>; путем размещения информации на официальном сайте и сайтах ГОО (при наличии); официальном портале МФЦ; информационных стендах Уполномоченного органа, ГОО и МФЦ; посредством изготовления и распространения раздаточных информационных материалов (брошюр, буклетов, листовок, плакатов и т.п.).</w:t>
      </w:r>
    </w:p>
    <w:p w14:paraId="09978E10"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1.11. Кроме вышеперечисленных способов </w:t>
      </w:r>
      <w:bookmarkStart w:id="13" w:name="_Hlk145503552"/>
      <w:r w:rsidRPr="003B3A81">
        <w:rPr>
          <w:color w:val="000000"/>
          <w:sz w:val="28"/>
          <w:szCs w:val="28"/>
          <w:lang w:bidi="ru-RU"/>
        </w:rPr>
        <w:t xml:space="preserve">Уполномоченный орган, ГОО </w:t>
      </w:r>
      <w:bookmarkEnd w:id="13"/>
      <w:r w:rsidRPr="003B3A81">
        <w:rPr>
          <w:color w:val="000000"/>
          <w:sz w:val="28"/>
          <w:szCs w:val="28"/>
          <w:lang w:bidi="ru-RU"/>
        </w:rPr>
        <w:t>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14:paraId="1631B596"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1.12. Сведения о ходе предоставления государственной услуги.</w:t>
      </w:r>
    </w:p>
    <w:p w14:paraId="0C0FF0B2"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Сведения о ходе предоставления государственной услуги заявителям предоставляются:</w:t>
      </w:r>
    </w:p>
    <w:p w14:paraId="5A918EC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 Уполномоченным органом, ГОО:</w:t>
      </w:r>
    </w:p>
    <w:p w14:paraId="1D1FC915"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а) устно на личном приеме;</w:t>
      </w:r>
    </w:p>
    <w:p w14:paraId="6771DB1B"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б) в письменном виде (почтой или посредством использования </w:t>
      </w:r>
      <w:r w:rsidRPr="003B3A81">
        <w:rPr>
          <w:color w:val="000000"/>
          <w:sz w:val="28"/>
          <w:szCs w:val="28"/>
          <w:lang w:bidi="ru-RU"/>
        </w:rPr>
        <w:lastRenderedPageBreak/>
        <w:t>электронной почты);</w:t>
      </w:r>
    </w:p>
    <w:p w14:paraId="15EF88A8"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в) посредством использования средств телефонной связи;</w:t>
      </w:r>
    </w:p>
    <w:p w14:paraId="215A5373"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2) </w:t>
      </w:r>
      <w:bookmarkStart w:id="14" w:name="_Hlk145503763"/>
      <w:r w:rsidRPr="003B3A81">
        <w:rPr>
          <w:color w:val="000000"/>
          <w:sz w:val="28"/>
          <w:szCs w:val="28"/>
          <w:lang w:bidi="ru-RU"/>
        </w:rPr>
        <w:t xml:space="preserve">в АИС «ЭДС» </w:t>
      </w:r>
      <w:bookmarkEnd w:id="14"/>
      <w:r w:rsidRPr="003B3A81">
        <w:rPr>
          <w:color w:val="000000"/>
          <w:sz w:val="28"/>
          <w:szCs w:val="28"/>
          <w:lang w:bidi="ru-RU"/>
        </w:rPr>
        <w:t>заявитель вправе получить информацию о поступлении его заявления и о завершении рассмотрения заявления.</w:t>
      </w:r>
    </w:p>
    <w:p w14:paraId="21402205"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bookmarkStart w:id="15" w:name="P145"/>
      <w:bookmarkEnd w:id="15"/>
      <w:r w:rsidRPr="003B3A81">
        <w:rPr>
          <w:color w:val="000000"/>
          <w:sz w:val="28"/>
          <w:szCs w:val="28"/>
          <w:lang w:bidi="ru-RU"/>
        </w:rPr>
        <w:t>1.13.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14:paraId="3465D8FB"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1) на странице Уполномоченного органа на официальном сайте размещается:</w:t>
      </w:r>
    </w:p>
    <w:p w14:paraId="4241F3BE"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а) информация о месте нахождения и графике работы Уполномоченного органа, ГОО, предоставляющих государственную услугу, справочных телефонах, в том числе номерах телефонов-автоинформаторов, адресах официального сайта, сайтов ГОО (при наличии), а также электронной почты;</w:t>
      </w:r>
    </w:p>
    <w:p w14:paraId="7730A2B3"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б) текст Административного регламента;</w:t>
      </w:r>
    </w:p>
    <w:p w14:paraId="1FDEB5B3"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3DED537E"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г) извлечения из нормативных правовых актов, регулирующих предоставление государственной услуги;</w:t>
      </w:r>
    </w:p>
    <w:p w14:paraId="54A8DCD8"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2) информация о предоставлении государственной услуги, о месте нахождения и графиках работы МФЦ размещается на официальном портале МФЦ;</w:t>
      </w:r>
    </w:p>
    <w:p w14:paraId="6D2D1CA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6B1898F"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4) на ЕПГУ</w:t>
      </w:r>
      <w:r w:rsidRPr="003B3A81">
        <w:rPr>
          <w:rFonts w:eastAsia="Courier New"/>
          <w:color w:val="000000"/>
          <w:sz w:val="28"/>
          <w:szCs w:val="28"/>
          <w:lang w:bidi="ru-RU"/>
        </w:rPr>
        <w:t xml:space="preserve"> </w:t>
      </w:r>
      <w:r w:rsidRPr="003B3A81">
        <w:rPr>
          <w:color w:val="000000"/>
          <w:sz w:val="28"/>
          <w:szCs w:val="28"/>
          <w:lang w:bidi="ru-RU"/>
        </w:rPr>
        <w:t>и/или РПГУ размещается следующая информация:</w:t>
      </w:r>
    </w:p>
    <w:p w14:paraId="13F7310E"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D21B48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б) круг заявителей;</w:t>
      </w:r>
    </w:p>
    <w:p w14:paraId="6117CC6D"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в) срок предоставления государственной услуги;</w:t>
      </w:r>
    </w:p>
    <w:p w14:paraId="690A5793"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4CCE8468"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д) исчерпывающий перечень оснований для приостановления или отказа в предоставлении государственной услуги;</w:t>
      </w:r>
    </w:p>
    <w:p w14:paraId="29BA7A1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w:t>
      </w:r>
      <w:r w:rsidRPr="003B3A81">
        <w:rPr>
          <w:color w:val="000000"/>
          <w:sz w:val="28"/>
          <w:szCs w:val="28"/>
          <w:lang w:bidi="ru-RU"/>
        </w:rPr>
        <w:lastRenderedPageBreak/>
        <w:t>заявителя в досудебном (внесудебном) порядке;</w:t>
      </w:r>
    </w:p>
    <w:p w14:paraId="71EAF5A2"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ж) о способах информирования заявителей и порядке подачи и рассмотрения жалобы, в том числе с использованием ЕПГУ</w:t>
      </w:r>
      <w:r w:rsidRPr="003B3A81">
        <w:rPr>
          <w:rFonts w:eastAsia="Courier New"/>
          <w:color w:val="000000"/>
          <w:sz w:val="28"/>
          <w:szCs w:val="28"/>
          <w:lang w:bidi="ru-RU"/>
        </w:rPr>
        <w:t xml:space="preserve"> </w:t>
      </w:r>
      <w:r w:rsidRPr="003B3A81">
        <w:rPr>
          <w:color w:val="000000"/>
          <w:sz w:val="28"/>
          <w:szCs w:val="28"/>
          <w:lang w:bidi="ru-RU"/>
        </w:rPr>
        <w:t>и/или РПГУ;</w:t>
      </w:r>
    </w:p>
    <w:p w14:paraId="5DDE3EE9"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з) формы заявлений (уведомлений, сообщений), используемые при предоставлении государственной услуги;</w:t>
      </w:r>
    </w:p>
    <w:p w14:paraId="3220629D"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и) образец заполнения электронной формы запроса о предоставлении государственной услуги (далее - запрос);</w:t>
      </w:r>
    </w:p>
    <w:p w14:paraId="1F73DF14"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к)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и его должностных лиц, гражданских служащих, ГОО и их работников, предоставляющих государственную услугу;</w:t>
      </w:r>
    </w:p>
    <w:p w14:paraId="3B41C507"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л) информация о месте предоставления услуги, о справочных телефонах, адресах официального сайта, сайтов ГОО (при наличии), а также электронной почты;</w:t>
      </w:r>
    </w:p>
    <w:p w14:paraId="65307150"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5) на ЕПГУ</w:t>
      </w:r>
      <w:r w:rsidRPr="003B3A81">
        <w:rPr>
          <w:rFonts w:eastAsia="Courier New"/>
          <w:color w:val="000000"/>
          <w:sz w:val="28"/>
          <w:szCs w:val="28"/>
          <w:lang w:bidi="ru-RU"/>
        </w:rPr>
        <w:t xml:space="preserve"> </w:t>
      </w:r>
      <w:r w:rsidRPr="003B3A81">
        <w:rPr>
          <w:color w:val="000000"/>
          <w:sz w:val="28"/>
          <w:szCs w:val="28"/>
          <w:lang w:bidi="ru-RU"/>
        </w:rPr>
        <w:t>и/или РПГУ размещаются и являются доступными без регистрации и авторизации следующие информационные материалы:</w:t>
      </w:r>
    </w:p>
    <w:p w14:paraId="0E77E6C1"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а) информация о порядке и способах предоставления государственной услуги;</w:t>
      </w:r>
    </w:p>
    <w:p w14:paraId="28DC21AD"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б) сведения о месте нахождения и графике работы Уполномоченного органа, ГОО, номерах телефонов, в том числе номерах телефонов-автоинформаторов, об адресах официального сайта и сайтов ГОО (при наличии), адресах электронной почты Уполномоченного органа и ГОО;</w:t>
      </w:r>
    </w:p>
    <w:p w14:paraId="2004C018"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в) перечень нормативных правовых актов, регламентирующих предоставление государственной услуги;</w:t>
      </w:r>
    </w:p>
    <w:p w14:paraId="714A0ED0"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г) перечень представляемых документов и перечень сведений, которые должны содержаться в заявлении (обращении);</w:t>
      </w:r>
    </w:p>
    <w:p w14:paraId="4127474F"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д) доступные для копирования формы заявлений;</w:t>
      </w:r>
    </w:p>
    <w:p w14:paraId="1AE78462"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6) информация на ЕПГУ</w:t>
      </w:r>
      <w:r w:rsidRPr="003B3A81">
        <w:rPr>
          <w:rFonts w:eastAsia="Courier New"/>
          <w:color w:val="000000"/>
          <w:sz w:val="28"/>
          <w:szCs w:val="28"/>
          <w:lang w:bidi="ru-RU"/>
        </w:rPr>
        <w:t xml:space="preserve"> </w:t>
      </w:r>
      <w:r w:rsidRPr="003B3A81">
        <w:rPr>
          <w:color w:val="000000"/>
          <w:sz w:val="28"/>
          <w:szCs w:val="28"/>
          <w:lang w:bidi="ru-RU"/>
        </w:rPr>
        <w:t>и/или РПГУ о порядке и сроках предоставления государственной услуги на основании сведений, предоставляется заявителю бесплатно;</w:t>
      </w:r>
    </w:p>
    <w:p w14:paraId="3ECE5F8B"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343D54"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8) на информационных стендах в Уполномоченном органе, ГОО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Уполномоченного органа, ГОО,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Уполномоченного </w:t>
      </w:r>
      <w:r w:rsidRPr="003B3A81">
        <w:rPr>
          <w:color w:val="000000"/>
          <w:sz w:val="28"/>
          <w:szCs w:val="28"/>
          <w:lang w:bidi="ru-RU"/>
        </w:rPr>
        <w:lastRenderedPageBreak/>
        <w:t>органа и его должностных лиц, государственных служащих, ГОО и их работников, предоставляющих государственную услугу.</w:t>
      </w:r>
    </w:p>
    <w:p w14:paraId="05216D3A" w14:textId="77777777" w:rsidR="003B3A81" w:rsidRPr="003B3A81" w:rsidRDefault="003B3A81" w:rsidP="003B3A81">
      <w:pPr>
        <w:widowControl w:val="0"/>
        <w:shd w:val="clear" w:color="auto" w:fill="FFFFFF"/>
        <w:tabs>
          <w:tab w:val="left" w:pos="1353"/>
        </w:tabs>
        <w:ind w:firstLine="709"/>
        <w:contextualSpacing/>
        <w:jc w:val="both"/>
        <w:rPr>
          <w:color w:val="000000"/>
          <w:sz w:val="28"/>
          <w:szCs w:val="28"/>
          <w:lang w:bidi="ru-RU"/>
        </w:rPr>
      </w:pPr>
      <w:r w:rsidRPr="003B3A81">
        <w:rPr>
          <w:color w:val="000000"/>
          <w:sz w:val="28"/>
          <w:szCs w:val="28"/>
          <w:lang w:bidi="ru-RU"/>
        </w:rPr>
        <w:t xml:space="preserve">1.14. </w:t>
      </w:r>
      <w:bookmarkStart w:id="16" w:name="_Hlk147855513"/>
      <w:r w:rsidRPr="003B3A81">
        <w:rPr>
          <w:color w:val="000000"/>
          <w:sz w:val="28"/>
          <w:szCs w:val="28"/>
          <w:lang w:bidi="ru-RU"/>
        </w:rPr>
        <w:t>Профилирование заявителей в соответствии с вариантом предоставления услуги, соответствующим признакам заявителя, не осуществляется.</w:t>
      </w:r>
    </w:p>
    <w:bookmarkEnd w:id="16"/>
    <w:p w14:paraId="6E67F5E7" w14:textId="77777777" w:rsidR="003B3A81" w:rsidRPr="003B3A81" w:rsidRDefault="003B3A81" w:rsidP="003B3A81">
      <w:pPr>
        <w:widowControl w:val="0"/>
        <w:shd w:val="clear" w:color="auto" w:fill="FFFFFF"/>
        <w:tabs>
          <w:tab w:val="left" w:pos="1353"/>
        </w:tabs>
        <w:ind w:left="400"/>
        <w:jc w:val="both"/>
        <w:rPr>
          <w:color w:val="000000"/>
          <w:sz w:val="28"/>
          <w:szCs w:val="28"/>
          <w:lang w:bidi="ru-RU"/>
        </w:rPr>
      </w:pPr>
    </w:p>
    <w:p w14:paraId="255182B9" w14:textId="77777777" w:rsidR="003B3A81" w:rsidRPr="003B3A81" w:rsidRDefault="003B3A81" w:rsidP="003B3A81">
      <w:pPr>
        <w:widowControl w:val="0"/>
        <w:numPr>
          <w:ilvl w:val="0"/>
          <w:numId w:val="3"/>
        </w:numPr>
        <w:tabs>
          <w:tab w:val="left" w:pos="1313"/>
        </w:tabs>
        <w:spacing w:after="320"/>
        <w:ind w:firstLine="880"/>
        <w:rPr>
          <w:color w:val="000000"/>
          <w:sz w:val="28"/>
          <w:szCs w:val="28"/>
          <w:lang w:bidi="ru-RU"/>
        </w:rPr>
      </w:pPr>
      <w:r w:rsidRPr="003B3A81">
        <w:rPr>
          <w:b/>
          <w:bCs/>
          <w:color w:val="000000"/>
          <w:sz w:val="28"/>
          <w:szCs w:val="28"/>
          <w:lang w:bidi="ru-RU"/>
        </w:rPr>
        <w:t>Стандарт предоставления государственной услуги</w:t>
      </w:r>
    </w:p>
    <w:p w14:paraId="4310CAF3" w14:textId="77777777" w:rsidR="003B3A81" w:rsidRPr="003B3A81" w:rsidRDefault="003B3A81" w:rsidP="003B3A81">
      <w:pPr>
        <w:widowControl w:val="0"/>
        <w:spacing w:after="320"/>
        <w:jc w:val="center"/>
        <w:rPr>
          <w:color w:val="000000"/>
          <w:sz w:val="28"/>
          <w:szCs w:val="28"/>
          <w:lang w:bidi="ru-RU"/>
        </w:rPr>
      </w:pPr>
      <w:r w:rsidRPr="003B3A81">
        <w:rPr>
          <w:b/>
          <w:bCs/>
          <w:color w:val="000000"/>
          <w:sz w:val="28"/>
          <w:szCs w:val="28"/>
          <w:lang w:bidi="ru-RU"/>
        </w:rPr>
        <w:t>Наименование государственной услуги</w:t>
      </w:r>
    </w:p>
    <w:p w14:paraId="76469AA6" w14:textId="77777777" w:rsidR="003B3A81" w:rsidRPr="003B3A81" w:rsidRDefault="003B3A81" w:rsidP="003B3A81">
      <w:pPr>
        <w:widowControl w:val="0"/>
        <w:numPr>
          <w:ilvl w:val="0"/>
          <w:numId w:val="6"/>
        </w:numPr>
        <w:tabs>
          <w:tab w:val="left" w:pos="1273"/>
        </w:tabs>
        <w:spacing w:after="320"/>
        <w:jc w:val="both"/>
        <w:rPr>
          <w:color w:val="000000"/>
          <w:sz w:val="28"/>
          <w:szCs w:val="28"/>
          <w:lang w:bidi="ru-RU"/>
        </w:rPr>
      </w:pPr>
      <w:r w:rsidRPr="003B3A81">
        <w:rPr>
          <w:color w:val="000000"/>
          <w:sz w:val="28"/>
          <w:szCs w:val="28"/>
          <w:lang w:bidi="ru-RU"/>
        </w:rPr>
        <w:t>Государственная услуга «Постановка на учет и направление детей в образовательные учреждения, реализующие образовательные программы дошкольного образования».</w:t>
      </w:r>
    </w:p>
    <w:p w14:paraId="0DA7D25C" w14:textId="77777777" w:rsidR="003B3A81" w:rsidRPr="003B3A81" w:rsidRDefault="003B3A81" w:rsidP="003B3A81">
      <w:pPr>
        <w:widowControl w:val="0"/>
        <w:spacing w:after="320"/>
        <w:jc w:val="center"/>
        <w:rPr>
          <w:color w:val="000000"/>
          <w:sz w:val="28"/>
          <w:szCs w:val="28"/>
          <w:lang w:bidi="ru-RU"/>
        </w:rPr>
      </w:pPr>
      <w:r w:rsidRPr="003B3A81">
        <w:rPr>
          <w:b/>
          <w:bCs/>
          <w:color w:val="000000"/>
          <w:sz w:val="28"/>
          <w:szCs w:val="28"/>
          <w:lang w:bidi="ru-RU"/>
        </w:rPr>
        <w:t>Наименование органа государственной власти, предоставляющего государственную услугу</w:t>
      </w:r>
    </w:p>
    <w:p w14:paraId="7A3DD73B" w14:textId="77777777" w:rsidR="003B3A81" w:rsidRPr="003B3A81" w:rsidRDefault="003B3A81" w:rsidP="003B3A81">
      <w:pPr>
        <w:widowControl w:val="0"/>
        <w:numPr>
          <w:ilvl w:val="0"/>
          <w:numId w:val="6"/>
        </w:numPr>
        <w:jc w:val="both"/>
        <w:rPr>
          <w:color w:val="000000"/>
          <w:sz w:val="28"/>
          <w:szCs w:val="28"/>
          <w:lang w:bidi="ru-RU"/>
        </w:rPr>
      </w:pPr>
      <w:r w:rsidRPr="003B3A81">
        <w:rPr>
          <w:color w:val="000000"/>
          <w:sz w:val="28"/>
          <w:szCs w:val="28"/>
          <w:lang w:bidi="ru-RU"/>
        </w:rPr>
        <w:t xml:space="preserve"> Государственная услуга предоставляется Министерством образования и науки Республики Дагестан (далее – Уполномоченный орган) через </w:t>
      </w:r>
      <w:r w:rsidRPr="003B3A81">
        <w:rPr>
          <w:bCs/>
          <w:color w:val="000000"/>
          <w:sz w:val="28"/>
          <w:szCs w:val="28"/>
          <w:lang w:bidi="ru-RU"/>
        </w:rPr>
        <w:t>ГОО</w:t>
      </w:r>
      <w:r w:rsidRPr="003B3A81">
        <w:rPr>
          <w:color w:val="000000"/>
          <w:sz w:val="28"/>
          <w:szCs w:val="28"/>
          <w:lang w:bidi="ru-RU"/>
        </w:rPr>
        <w:t>.</w:t>
      </w:r>
      <w:bookmarkStart w:id="17" w:name="bookmark6"/>
      <w:bookmarkStart w:id="18" w:name="bookmark7"/>
    </w:p>
    <w:p w14:paraId="3176DB09" w14:textId="77777777" w:rsidR="003B3A81" w:rsidRPr="003B3A81" w:rsidRDefault="003B3A81" w:rsidP="003B3A81">
      <w:pPr>
        <w:widowControl w:val="0"/>
        <w:numPr>
          <w:ilvl w:val="0"/>
          <w:numId w:val="6"/>
        </w:numPr>
        <w:jc w:val="both"/>
        <w:rPr>
          <w:color w:val="000000"/>
          <w:sz w:val="28"/>
          <w:szCs w:val="28"/>
          <w:lang w:bidi="ru-RU"/>
        </w:rPr>
      </w:pPr>
      <w:r w:rsidRPr="003B3A81">
        <w:rPr>
          <w:sz w:val="28"/>
          <w:szCs w:val="28"/>
        </w:rPr>
        <w:t xml:space="preserve">Заявитель вправе обратиться в ГОО или в МФЦ за содействием в подаче заявления в электронной форме. </w:t>
      </w:r>
      <w:bookmarkStart w:id="19" w:name="_Hlk147914086"/>
      <w:r w:rsidRPr="003B3A81">
        <w:rPr>
          <w:sz w:val="28"/>
          <w:szCs w:val="28"/>
        </w:rPr>
        <w:t xml:space="preserve">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(сведений), формирования и направления межведомственных запросов. </w:t>
      </w:r>
      <w:r w:rsidRPr="003B3A81">
        <w:rPr>
          <w:rFonts w:eastAsia="Calibri"/>
          <w:sz w:val="28"/>
          <w:szCs w:val="28"/>
          <w:lang w:eastAsia="en-US"/>
        </w:rPr>
        <w:t>Решение об отказе в приеме заявления и документов, необходимых для предоставления государственной услуги, специалистом МФЦ не принимается.</w:t>
      </w:r>
    </w:p>
    <w:bookmarkEnd w:id="19"/>
    <w:p w14:paraId="37BDB1A0" w14:textId="77777777" w:rsidR="003B3A81" w:rsidRPr="003B3A81" w:rsidRDefault="003B3A81" w:rsidP="003B3A81">
      <w:pPr>
        <w:widowControl w:val="0"/>
        <w:ind w:left="760"/>
        <w:jc w:val="both"/>
        <w:rPr>
          <w:color w:val="000000"/>
          <w:sz w:val="28"/>
          <w:szCs w:val="28"/>
          <w:lang w:bidi="ru-RU"/>
        </w:rPr>
      </w:pPr>
    </w:p>
    <w:p w14:paraId="03541A4D" w14:textId="77777777" w:rsidR="003B3A81" w:rsidRPr="003B3A81" w:rsidRDefault="003B3A81" w:rsidP="003B3A81">
      <w:pPr>
        <w:keepNext/>
        <w:keepLines/>
        <w:widowControl w:val="0"/>
        <w:spacing w:after="320"/>
        <w:ind w:left="4640" w:hanging="3880"/>
        <w:jc w:val="center"/>
        <w:outlineLvl w:val="0"/>
        <w:rPr>
          <w:b/>
          <w:bCs/>
          <w:color w:val="000000"/>
          <w:sz w:val="28"/>
          <w:szCs w:val="28"/>
          <w:lang w:bidi="ru-RU"/>
        </w:rPr>
      </w:pPr>
      <w:r w:rsidRPr="003B3A81">
        <w:rPr>
          <w:b/>
          <w:bCs/>
          <w:color w:val="000000"/>
          <w:sz w:val="28"/>
          <w:szCs w:val="28"/>
          <w:lang w:bidi="ru-RU"/>
        </w:rPr>
        <w:t>Результат предоставления государственной услуги</w:t>
      </w:r>
      <w:bookmarkEnd w:id="17"/>
      <w:bookmarkEnd w:id="18"/>
    </w:p>
    <w:p w14:paraId="4C81A0E9" w14:textId="77777777" w:rsidR="003B3A81" w:rsidRPr="003B3A81" w:rsidRDefault="003B3A81" w:rsidP="003B3A81">
      <w:pPr>
        <w:widowControl w:val="0"/>
        <w:numPr>
          <w:ilvl w:val="0"/>
          <w:numId w:val="6"/>
        </w:numPr>
        <w:tabs>
          <w:tab w:val="left" w:pos="1128"/>
        </w:tabs>
        <w:jc w:val="both"/>
        <w:rPr>
          <w:color w:val="000000"/>
          <w:sz w:val="28"/>
          <w:szCs w:val="28"/>
          <w:lang w:bidi="ru-RU"/>
        </w:rPr>
      </w:pPr>
      <w:r w:rsidRPr="003B3A81">
        <w:rPr>
          <w:color w:val="000000"/>
          <w:sz w:val="28"/>
          <w:szCs w:val="28"/>
          <w:lang w:bidi="ru-RU"/>
        </w:rPr>
        <w:t>Результатом предоставления государственной услуги является постановка на учет нуждающихся в предоставлении места в ГОО (промежуточный результат) и направление в ГОО (основной результат).</w:t>
      </w:r>
    </w:p>
    <w:p w14:paraId="2406F98B" w14:textId="77777777" w:rsidR="003B3A81" w:rsidRPr="003B3A81" w:rsidRDefault="003B3A81" w:rsidP="003B3A81">
      <w:pPr>
        <w:widowControl w:val="0"/>
        <w:tabs>
          <w:tab w:val="left" w:pos="1128"/>
        </w:tabs>
        <w:ind w:firstLine="709"/>
        <w:contextualSpacing/>
        <w:jc w:val="both"/>
        <w:rPr>
          <w:color w:val="000000"/>
          <w:sz w:val="28"/>
          <w:szCs w:val="28"/>
          <w:lang w:bidi="ru-RU"/>
        </w:rPr>
      </w:pPr>
      <w:r w:rsidRPr="003B3A81">
        <w:rPr>
          <w:color w:val="000000"/>
          <w:sz w:val="28"/>
          <w:szCs w:val="28"/>
          <w:lang w:bidi="ru-RU"/>
        </w:rPr>
        <w:t>2.4.1. Решение о предоставлении государственной услуги в части промежуточного результата по форме согласно Приложению № 1 и Приложению № 2 к настоящему Административному регламенту.</w:t>
      </w:r>
    </w:p>
    <w:p w14:paraId="3AA00D62" w14:textId="77777777" w:rsidR="003B3A81" w:rsidRPr="003B3A81" w:rsidRDefault="003B3A81" w:rsidP="003B3A81">
      <w:pPr>
        <w:widowControl w:val="0"/>
        <w:tabs>
          <w:tab w:val="left" w:pos="1479"/>
        </w:tabs>
        <w:ind w:firstLine="709"/>
        <w:contextualSpacing/>
        <w:jc w:val="both"/>
        <w:rPr>
          <w:color w:val="000000"/>
          <w:sz w:val="28"/>
          <w:szCs w:val="28"/>
          <w:lang w:bidi="ru-RU"/>
        </w:rPr>
      </w:pPr>
      <w:r w:rsidRPr="003B3A81">
        <w:rPr>
          <w:color w:val="000000"/>
          <w:sz w:val="28"/>
          <w:szCs w:val="28"/>
          <w:lang w:bidi="ru-RU"/>
        </w:rPr>
        <w:t>2.4.2. Решение о предоставлении государственной услуги в части основного результата по форме согласно Приложению № 3 и Приложению № 4 к настоящему Административному регламенту.</w:t>
      </w:r>
    </w:p>
    <w:p w14:paraId="292E31CF" w14:textId="77777777" w:rsidR="003B3A81" w:rsidRPr="003B3A81" w:rsidRDefault="003B3A81" w:rsidP="003B3A81">
      <w:pPr>
        <w:widowControl w:val="0"/>
        <w:tabs>
          <w:tab w:val="left" w:pos="1479"/>
        </w:tabs>
        <w:spacing w:after="320"/>
        <w:ind w:firstLine="709"/>
        <w:contextualSpacing/>
        <w:jc w:val="both"/>
        <w:rPr>
          <w:color w:val="000000"/>
          <w:sz w:val="28"/>
          <w:szCs w:val="28"/>
          <w:lang w:bidi="ru-RU"/>
        </w:rPr>
      </w:pPr>
      <w:r w:rsidRPr="003B3A81">
        <w:rPr>
          <w:color w:val="000000"/>
          <w:sz w:val="28"/>
          <w:szCs w:val="28"/>
          <w:lang w:bidi="ru-RU"/>
        </w:rPr>
        <w:t>2.4.3. Решение об отказе в предоставлении государственной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6C39976E" w14:textId="77777777" w:rsidR="003B3A81" w:rsidRPr="003B3A81" w:rsidRDefault="003B3A81" w:rsidP="003B3A81">
      <w:pPr>
        <w:widowControl w:val="0"/>
        <w:tabs>
          <w:tab w:val="left" w:pos="1479"/>
        </w:tabs>
        <w:spacing w:after="320"/>
        <w:ind w:firstLine="709"/>
        <w:contextualSpacing/>
        <w:jc w:val="both"/>
        <w:rPr>
          <w:color w:val="000000"/>
          <w:sz w:val="28"/>
          <w:szCs w:val="28"/>
          <w:lang w:bidi="ru-RU"/>
        </w:rPr>
      </w:pPr>
      <w:r w:rsidRPr="003B3A81">
        <w:rPr>
          <w:color w:val="000000"/>
          <w:sz w:val="28"/>
          <w:szCs w:val="28"/>
          <w:lang w:bidi="ru-RU"/>
        </w:rPr>
        <w:t>2.5. Результат предоставления государственной услуги может быть представлен в форме документа на бумажном носителе, а также направлен в форме электронного документа в личный кабинет заявителя на ЕПГУ</w:t>
      </w:r>
      <w:r w:rsidRPr="003B3A81">
        <w:rPr>
          <w:rFonts w:eastAsia="Courier New"/>
          <w:color w:val="000000"/>
          <w:sz w:val="28"/>
          <w:szCs w:val="28"/>
          <w:lang w:bidi="ru-RU"/>
        </w:rPr>
        <w:t xml:space="preserve"> </w:t>
      </w:r>
      <w:r w:rsidRPr="003B3A81">
        <w:rPr>
          <w:color w:val="000000"/>
          <w:sz w:val="28"/>
          <w:szCs w:val="28"/>
          <w:lang w:bidi="ru-RU"/>
        </w:rPr>
        <w:t xml:space="preserve">и/или </w:t>
      </w:r>
      <w:r w:rsidRPr="003B3A81">
        <w:rPr>
          <w:color w:val="000000"/>
          <w:sz w:val="28"/>
          <w:szCs w:val="28"/>
          <w:lang w:bidi="ru-RU"/>
        </w:rPr>
        <w:lastRenderedPageBreak/>
        <w:t>РПГУ либо в АИС «ЭДС».</w:t>
      </w:r>
    </w:p>
    <w:p w14:paraId="787350DE" w14:textId="77777777" w:rsidR="003B3A81" w:rsidRPr="003B3A81" w:rsidRDefault="003B3A81" w:rsidP="003B3A81">
      <w:pPr>
        <w:widowControl w:val="0"/>
        <w:spacing w:after="320"/>
        <w:jc w:val="center"/>
        <w:rPr>
          <w:b/>
          <w:bCs/>
          <w:color w:val="000000"/>
          <w:sz w:val="28"/>
          <w:szCs w:val="28"/>
          <w:lang w:bidi="ru-RU"/>
        </w:rPr>
      </w:pPr>
      <w:r w:rsidRPr="003B3A81">
        <w:rPr>
          <w:b/>
          <w:bCs/>
          <w:color w:val="000000"/>
          <w:sz w:val="28"/>
          <w:szCs w:val="28"/>
          <w:lang w:bidi="ru-RU"/>
        </w:rPr>
        <w:t xml:space="preserve">Срок предоставления государственной услуги </w:t>
      </w:r>
    </w:p>
    <w:p w14:paraId="7AF242DD" w14:textId="77777777" w:rsidR="003B3A81" w:rsidRPr="003B3A81" w:rsidRDefault="003B3A81" w:rsidP="003B3A81">
      <w:pPr>
        <w:widowControl w:val="0"/>
        <w:spacing w:after="320"/>
        <w:ind w:firstLine="709"/>
        <w:contextualSpacing/>
        <w:jc w:val="both"/>
        <w:rPr>
          <w:color w:val="000000"/>
          <w:sz w:val="28"/>
          <w:szCs w:val="28"/>
          <w:lang w:bidi="ru-RU"/>
        </w:rPr>
      </w:pPr>
      <w:r w:rsidRPr="003B3A81">
        <w:rPr>
          <w:color w:val="000000"/>
          <w:sz w:val="28"/>
          <w:szCs w:val="28"/>
          <w:lang w:bidi="ru-RU"/>
        </w:rPr>
        <w:t>2.6. Уполномоченный орган или МФЦ в течение 7 рабочих дней со дня регистрации заявления и документов, необходимых для предоставления государственной услуги, в Уполномоченном органе или МФЦ,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2.4.1 или 2.4.3 Административного регламента.</w:t>
      </w:r>
    </w:p>
    <w:p w14:paraId="3AFC1FFB" w14:textId="77777777" w:rsidR="003B3A81" w:rsidRPr="003B3A81" w:rsidRDefault="003B3A81" w:rsidP="003B3A81">
      <w:pPr>
        <w:widowControl w:val="0"/>
        <w:spacing w:after="320"/>
        <w:ind w:firstLine="560"/>
        <w:jc w:val="both"/>
        <w:rPr>
          <w:color w:val="000000"/>
          <w:sz w:val="28"/>
          <w:szCs w:val="28"/>
          <w:lang w:bidi="ru-RU"/>
        </w:rPr>
      </w:pPr>
      <w:r w:rsidRPr="003B3A81">
        <w:rPr>
          <w:color w:val="000000"/>
          <w:sz w:val="28"/>
          <w:szCs w:val="28"/>
          <w:lang w:bidi="ru-RU"/>
        </w:rPr>
        <w:t>Уполномоченный орган в течение 1 дня со дня утверждения документа о предоставлении места в ГОО с учетом желаемой даты приема, указанной в заявлении, направляет заявителю результат, указанный в пункте 2.4.2 Административного регламента.</w:t>
      </w:r>
    </w:p>
    <w:p w14:paraId="7563B839" w14:textId="77777777" w:rsidR="003B3A81" w:rsidRPr="003B3A81" w:rsidRDefault="003B3A81" w:rsidP="003B3A81">
      <w:pPr>
        <w:autoSpaceDE w:val="0"/>
        <w:autoSpaceDN w:val="0"/>
        <w:adjustRightInd w:val="0"/>
        <w:jc w:val="center"/>
        <w:rPr>
          <w:rFonts w:eastAsia="Courier New"/>
          <w:b/>
          <w:bCs/>
          <w:sz w:val="28"/>
          <w:szCs w:val="28"/>
        </w:rPr>
      </w:pPr>
      <w:r w:rsidRPr="003B3A81">
        <w:rPr>
          <w:rFonts w:eastAsia="Courier New"/>
          <w:b/>
          <w:bCs/>
          <w:sz w:val="28"/>
          <w:szCs w:val="28"/>
        </w:rPr>
        <w:t>Правовые основания для предоставления государственной услуги</w:t>
      </w:r>
    </w:p>
    <w:p w14:paraId="0D9F4CF5" w14:textId="77777777" w:rsidR="003B3A81" w:rsidRPr="003B3A81" w:rsidRDefault="003B3A81" w:rsidP="003B3A81">
      <w:pPr>
        <w:autoSpaceDE w:val="0"/>
        <w:autoSpaceDN w:val="0"/>
        <w:adjustRightInd w:val="0"/>
        <w:jc w:val="center"/>
        <w:rPr>
          <w:rFonts w:eastAsia="Courier New"/>
          <w:b/>
          <w:bCs/>
          <w:sz w:val="28"/>
          <w:szCs w:val="28"/>
        </w:rPr>
      </w:pPr>
    </w:p>
    <w:p w14:paraId="33581C5C" w14:textId="77777777" w:rsidR="003B3A81" w:rsidRPr="003B3A81" w:rsidRDefault="003B3A81" w:rsidP="003B3A81">
      <w:pPr>
        <w:autoSpaceDE w:val="0"/>
        <w:autoSpaceDN w:val="0"/>
        <w:adjustRightInd w:val="0"/>
        <w:ind w:firstLine="709"/>
        <w:contextualSpacing/>
        <w:jc w:val="both"/>
        <w:rPr>
          <w:rFonts w:eastAsia="Courier New"/>
          <w:sz w:val="28"/>
          <w:szCs w:val="28"/>
        </w:rPr>
      </w:pPr>
      <w:r w:rsidRPr="003B3A81">
        <w:rPr>
          <w:rFonts w:eastAsia="Courier New"/>
          <w:sz w:val="28"/>
          <w:szCs w:val="28"/>
        </w:rPr>
        <w:t>2.7. Предоставление государственной услуги осуществляется на основании нормативных правовых актов, регулирующих предоставление государственной услуги (далее – Перечень). Перечень размещен на официальном сайте Уполномоченного органа в сети «Интернет», на ЕПГУ</w:t>
      </w:r>
      <w:r w:rsidRPr="003B3A81">
        <w:rPr>
          <w:rFonts w:eastAsia="Courier New"/>
          <w:color w:val="000000"/>
          <w:sz w:val="28"/>
          <w:szCs w:val="28"/>
          <w:lang w:bidi="ru-RU"/>
        </w:rPr>
        <w:t xml:space="preserve"> </w:t>
      </w:r>
      <w:r w:rsidRPr="003B3A81">
        <w:rPr>
          <w:rFonts w:eastAsia="Courier New"/>
          <w:sz w:val="28"/>
          <w:szCs w:val="28"/>
          <w:lang w:bidi="ru-RU"/>
        </w:rPr>
        <w:t>и/или РПГУ</w:t>
      </w:r>
      <w:r w:rsidRPr="003B3A81">
        <w:rPr>
          <w:rFonts w:eastAsia="Courier New"/>
          <w:sz w:val="28"/>
          <w:szCs w:val="28"/>
        </w:rPr>
        <w:t>.</w:t>
      </w:r>
    </w:p>
    <w:p w14:paraId="5644C897" w14:textId="77777777" w:rsidR="003B3A81" w:rsidRPr="003B3A81" w:rsidRDefault="003B3A81" w:rsidP="003B3A81">
      <w:pPr>
        <w:autoSpaceDE w:val="0"/>
        <w:autoSpaceDN w:val="0"/>
        <w:adjustRightInd w:val="0"/>
        <w:ind w:firstLine="709"/>
        <w:contextualSpacing/>
        <w:jc w:val="both"/>
        <w:rPr>
          <w:rFonts w:eastAsia="Courier New"/>
          <w:sz w:val="28"/>
          <w:szCs w:val="28"/>
        </w:rPr>
      </w:pPr>
      <w:r w:rsidRPr="003B3A81">
        <w:rPr>
          <w:rFonts w:eastAsia="Courier New"/>
          <w:sz w:val="28"/>
          <w:szCs w:val="28"/>
        </w:rPr>
        <w:t>Порядок досудебного (внесудебного) обжалования решений и действий (бездействия) Министерства, а также его должностных лиц приведен в разделе V настоящего Административного регламента. Уполномоченный орган обеспечивает его размещение на официальном сайте Уполномоченного органа в информационно-телекоммуникационной сети «Интернет» (</w:t>
      </w:r>
      <w:r w:rsidRPr="003B3A81">
        <w:rPr>
          <w:rFonts w:eastAsia="Courier New"/>
          <w:sz w:val="28"/>
          <w:szCs w:val="28"/>
          <w:lang w:bidi="ru-RU"/>
        </w:rPr>
        <w:t>www.</w:t>
      </w:r>
      <w:r w:rsidRPr="003B3A81">
        <w:rPr>
          <w:rFonts w:eastAsia="Courier New"/>
          <w:sz w:val="28"/>
          <w:szCs w:val="28"/>
        </w:rPr>
        <w:t>dagminobr.ru), на ЕПГУ</w:t>
      </w:r>
      <w:r w:rsidRPr="003B3A81">
        <w:rPr>
          <w:rFonts w:eastAsia="Courier New"/>
          <w:color w:val="000000"/>
          <w:sz w:val="28"/>
          <w:szCs w:val="28"/>
          <w:lang w:bidi="ru-RU"/>
        </w:rPr>
        <w:t xml:space="preserve"> </w:t>
      </w:r>
      <w:r w:rsidRPr="003B3A81">
        <w:rPr>
          <w:rFonts w:eastAsia="Courier New"/>
          <w:sz w:val="28"/>
          <w:szCs w:val="28"/>
          <w:lang w:bidi="ru-RU"/>
        </w:rPr>
        <w:t>и/или РПГУ</w:t>
      </w:r>
      <w:r w:rsidRPr="003B3A81">
        <w:rPr>
          <w:rFonts w:eastAsia="Courier New"/>
          <w:sz w:val="28"/>
          <w:szCs w:val="28"/>
        </w:rPr>
        <w:t xml:space="preserve"> (</w:t>
      </w:r>
      <w:hyperlink r:id="rId11" w:history="1">
        <w:r w:rsidRPr="003B3A81">
          <w:rPr>
            <w:rFonts w:eastAsia="Courier New"/>
            <w:color w:val="0563C1" w:themeColor="hyperlink"/>
            <w:sz w:val="28"/>
            <w:szCs w:val="28"/>
            <w:u w:val="single"/>
          </w:rPr>
          <w:t>www.gosuslugi.ru</w:t>
        </w:r>
      </w:hyperlink>
      <w:r w:rsidRPr="003B3A81">
        <w:rPr>
          <w:rFonts w:eastAsia="Courier New"/>
          <w:sz w:val="28"/>
          <w:szCs w:val="28"/>
        </w:rPr>
        <w:t>).</w:t>
      </w:r>
      <w:bookmarkStart w:id="20" w:name="_Hlk145509346"/>
    </w:p>
    <w:bookmarkEnd w:id="20"/>
    <w:p w14:paraId="27D03A86" w14:textId="77777777" w:rsidR="003B3A81" w:rsidRPr="003B3A81" w:rsidRDefault="003B3A81" w:rsidP="003B3A81">
      <w:pPr>
        <w:widowControl w:val="0"/>
        <w:spacing w:after="320"/>
        <w:contextualSpacing/>
        <w:jc w:val="center"/>
        <w:rPr>
          <w:b/>
          <w:bCs/>
          <w:color w:val="000000"/>
          <w:sz w:val="28"/>
          <w:szCs w:val="28"/>
          <w:lang w:bidi="ru-RU"/>
        </w:rPr>
      </w:pPr>
    </w:p>
    <w:p w14:paraId="7A61EF35" w14:textId="77777777" w:rsidR="003B3A81" w:rsidRPr="003B3A81" w:rsidRDefault="003B3A81" w:rsidP="003B3A81">
      <w:pPr>
        <w:widowControl w:val="0"/>
        <w:spacing w:after="320"/>
        <w:contextualSpacing/>
        <w:jc w:val="center"/>
        <w:rPr>
          <w:color w:val="000000"/>
          <w:sz w:val="28"/>
          <w:szCs w:val="28"/>
          <w:lang w:bidi="ru-RU"/>
        </w:rPr>
      </w:pPr>
      <w:r w:rsidRPr="003B3A81">
        <w:rPr>
          <w:b/>
          <w:bCs/>
          <w:color w:val="000000"/>
          <w:sz w:val="28"/>
          <w:szCs w:val="28"/>
          <w:lang w:bidi="ru-RU"/>
        </w:rPr>
        <w:t xml:space="preserve">Исчерпывающий </w:t>
      </w:r>
      <w:bookmarkStart w:id="21" w:name="_Hlk145512725"/>
      <w:r w:rsidRPr="003B3A81">
        <w:rPr>
          <w:b/>
          <w:bCs/>
          <w:color w:val="000000"/>
          <w:sz w:val="28"/>
          <w:szCs w:val="28"/>
          <w:lang w:bidi="ru-RU"/>
        </w:rPr>
        <w:t>перечень документов и сведений, необходимых для предоставления государственной услуги</w:t>
      </w:r>
      <w:bookmarkEnd w:id="21"/>
    </w:p>
    <w:p w14:paraId="1A22BDDD" w14:textId="77777777" w:rsidR="003B3A81" w:rsidRPr="003B3A81" w:rsidRDefault="003B3A81" w:rsidP="003B3A81">
      <w:pPr>
        <w:widowControl w:val="0"/>
        <w:spacing w:after="320"/>
        <w:ind w:firstLine="709"/>
        <w:contextualSpacing/>
        <w:rPr>
          <w:color w:val="000000"/>
          <w:sz w:val="28"/>
          <w:szCs w:val="28"/>
          <w:lang w:bidi="ru-RU"/>
        </w:rPr>
      </w:pPr>
    </w:p>
    <w:p w14:paraId="41DA99A2" w14:textId="77777777" w:rsidR="003B3A81" w:rsidRPr="003B3A81" w:rsidRDefault="003B3A81" w:rsidP="003B3A81">
      <w:pPr>
        <w:widowControl w:val="0"/>
        <w:spacing w:after="320"/>
        <w:ind w:firstLine="709"/>
        <w:contextualSpacing/>
        <w:rPr>
          <w:color w:val="000000"/>
          <w:sz w:val="28"/>
          <w:szCs w:val="28"/>
          <w:lang w:bidi="ru-RU"/>
        </w:rPr>
      </w:pPr>
      <w:r w:rsidRPr="003B3A81">
        <w:rPr>
          <w:color w:val="000000"/>
          <w:sz w:val="28"/>
          <w:szCs w:val="28"/>
          <w:lang w:bidi="ru-RU"/>
        </w:rPr>
        <w:t>2.8. Для получения государственной услуги заявитель представляет:</w:t>
      </w:r>
    </w:p>
    <w:p w14:paraId="7A44A73A" w14:textId="77777777" w:rsidR="003B3A81" w:rsidRPr="003B3A81" w:rsidRDefault="003B3A81" w:rsidP="003B3A81">
      <w:pPr>
        <w:widowControl w:val="0"/>
        <w:numPr>
          <w:ilvl w:val="0"/>
          <w:numId w:val="8"/>
        </w:numPr>
        <w:tabs>
          <w:tab w:val="left" w:pos="1479"/>
        </w:tabs>
        <w:jc w:val="both"/>
        <w:rPr>
          <w:color w:val="000000"/>
          <w:sz w:val="28"/>
          <w:szCs w:val="28"/>
          <w:lang w:bidi="ru-RU"/>
        </w:rPr>
      </w:pPr>
      <w:r w:rsidRPr="003B3A81">
        <w:rPr>
          <w:color w:val="000000"/>
          <w:sz w:val="28"/>
          <w:szCs w:val="28"/>
          <w:lang w:bidi="ru-RU"/>
        </w:rPr>
        <w:t>Заявление о предоставлении государственной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2.8.1-2.8.8 настоящего Административного регламента. В случае направления заявления посредством ЕПГУ</w:t>
      </w:r>
      <w:r w:rsidRPr="003B3A81">
        <w:rPr>
          <w:rFonts w:eastAsia="Courier New"/>
          <w:color w:val="000000"/>
          <w:sz w:val="28"/>
          <w:szCs w:val="28"/>
          <w:lang w:bidi="ru-RU"/>
        </w:rPr>
        <w:t xml:space="preserve"> </w:t>
      </w:r>
      <w:r w:rsidRPr="003B3A81">
        <w:rPr>
          <w:color w:val="000000"/>
          <w:sz w:val="28"/>
          <w:szCs w:val="28"/>
          <w:lang w:bidi="ru-RU"/>
        </w:rPr>
        <w:t>и/или РПГУ формирование заявления осуществляется посредством заполнения интерактивной формы на ЕПГУ</w:t>
      </w:r>
      <w:r w:rsidRPr="003B3A81">
        <w:rPr>
          <w:rFonts w:eastAsia="Courier New"/>
          <w:color w:val="000000"/>
          <w:sz w:val="28"/>
          <w:szCs w:val="28"/>
          <w:lang w:bidi="ru-RU"/>
        </w:rPr>
        <w:t xml:space="preserve"> </w:t>
      </w:r>
      <w:r w:rsidRPr="003B3A81">
        <w:rPr>
          <w:color w:val="000000"/>
          <w:sz w:val="28"/>
          <w:szCs w:val="28"/>
          <w:lang w:bidi="ru-RU"/>
        </w:rPr>
        <w:t>и/или РПГУ без необходимости дополнительной подачи заявления в какой-либо иной форме.</w:t>
      </w:r>
    </w:p>
    <w:p w14:paraId="36D051EF" w14:textId="77777777" w:rsidR="003B3A81" w:rsidRPr="003B3A81" w:rsidRDefault="003B3A81" w:rsidP="003B3A81">
      <w:pPr>
        <w:widowControl w:val="0"/>
        <w:numPr>
          <w:ilvl w:val="0"/>
          <w:numId w:val="8"/>
        </w:numPr>
        <w:tabs>
          <w:tab w:val="left" w:pos="1489"/>
        </w:tabs>
        <w:jc w:val="both"/>
        <w:rPr>
          <w:color w:val="000000"/>
          <w:sz w:val="28"/>
          <w:szCs w:val="28"/>
          <w:lang w:bidi="ru-RU"/>
        </w:rPr>
      </w:pPr>
      <w:r w:rsidRPr="003B3A81">
        <w:rPr>
          <w:color w:val="000000"/>
          <w:sz w:val="28"/>
          <w:szCs w:val="28"/>
          <w:lang w:bidi="ru-RU"/>
        </w:rPr>
        <w:t>Документ, удостоверяющий личность заявителя.</w:t>
      </w:r>
    </w:p>
    <w:p w14:paraId="70E40D05" w14:textId="77777777" w:rsidR="003B3A81" w:rsidRPr="003B3A81" w:rsidRDefault="003B3A81" w:rsidP="003B3A81">
      <w:pPr>
        <w:widowControl w:val="0"/>
        <w:ind w:firstLine="720"/>
        <w:jc w:val="both"/>
        <w:rPr>
          <w:color w:val="000000"/>
          <w:sz w:val="28"/>
          <w:szCs w:val="28"/>
          <w:lang w:bidi="ru-RU"/>
        </w:rPr>
      </w:pPr>
      <w:r w:rsidRPr="003B3A81">
        <w:rPr>
          <w:color w:val="000000"/>
          <w:sz w:val="28"/>
          <w:szCs w:val="28"/>
          <w:lang w:bidi="ru-RU"/>
        </w:rPr>
        <w:t>При направлении заявления посредством ЕПГУ</w:t>
      </w:r>
      <w:r w:rsidRPr="003B3A81">
        <w:rPr>
          <w:rFonts w:eastAsia="Courier New"/>
          <w:color w:val="000000"/>
          <w:sz w:val="28"/>
          <w:szCs w:val="28"/>
          <w:lang w:bidi="ru-RU"/>
        </w:rPr>
        <w:t xml:space="preserve"> </w:t>
      </w:r>
      <w:r w:rsidRPr="003B3A81">
        <w:rPr>
          <w:color w:val="000000"/>
          <w:sz w:val="28"/>
          <w:szCs w:val="28"/>
          <w:lang w:bidi="ru-RU"/>
        </w:rPr>
        <w:t xml:space="preserve">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w:t>
      </w:r>
      <w:r w:rsidRPr="003B3A81">
        <w:rPr>
          <w:color w:val="000000"/>
          <w:sz w:val="28"/>
          <w:szCs w:val="28"/>
          <w:lang w:bidi="ru-RU"/>
        </w:rPr>
        <w:lastRenderedPageBreak/>
        <w:t>ЕСИА. Указанные сведения могут быть проверены путем направления запроса с использованием СМЭВ.</w:t>
      </w:r>
    </w:p>
    <w:p w14:paraId="77D478CA" w14:textId="77777777" w:rsidR="003B3A81" w:rsidRPr="003B3A81" w:rsidRDefault="003B3A81" w:rsidP="003B3A81">
      <w:pPr>
        <w:widowControl w:val="0"/>
        <w:numPr>
          <w:ilvl w:val="0"/>
          <w:numId w:val="8"/>
        </w:numPr>
        <w:tabs>
          <w:tab w:val="left" w:pos="1479"/>
        </w:tabs>
        <w:spacing w:after="320"/>
        <w:contextualSpacing/>
        <w:jc w:val="both"/>
        <w:rPr>
          <w:color w:val="000000"/>
          <w:sz w:val="28"/>
          <w:szCs w:val="28"/>
          <w:lang w:bidi="ru-RU"/>
        </w:rPr>
      </w:pPr>
      <w:r w:rsidRPr="003B3A81">
        <w:rPr>
          <w:color w:val="000000"/>
          <w:sz w:val="28"/>
          <w:szCs w:val="28"/>
          <w:lang w:bidi="ru-RU"/>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2D2AE6E1" w14:textId="77777777" w:rsidR="003B3A81" w:rsidRPr="003B3A81" w:rsidRDefault="003B3A81" w:rsidP="003B3A81">
      <w:pPr>
        <w:widowControl w:val="0"/>
        <w:numPr>
          <w:ilvl w:val="0"/>
          <w:numId w:val="8"/>
        </w:numPr>
        <w:tabs>
          <w:tab w:val="left" w:pos="1489"/>
        </w:tabs>
        <w:contextualSpacing/>
        <w:jc w:val="both"/>
        <w:rPr>
          <w:color w:val="000000"/>
          <w:sz w:val="28"/>
          <w:szCs w:val="28"/>
          <w:lang w:bidi="ru-RU"/>
        </w:rPr>
      </w:pPr>
      <w:r w:rsidRPr="003B3A81">
        <w:rPr>
          <w:color w:val="000000"/>
          <w:sz w:val="28"/>
          <w:szCs w:val="28"/>
          <w:lang w:bidi="ru-RU"/>
        </w:rPr>
        <w:t>Документ, подтверждающий установление опеки (при необходимости).</w:t>
      </w:r>
    </w:p>
    <w:p w14:paraId="61E80533" w14:textId="77777777" w:rsidR="003B3A81" w:rsidRPr="003B3A81" w:rsidRDefault="003B3A81" w:rsidP="003B3A81">
      <w:pPr>
        <w:widowControl w:val="0"/>
        <w:numPr>
          <w:ilvl w:val="0"/>
          <w:numId w:val="8"/>
        </w:numPr>
        <w:tabs>
          <w:tab w:val="left" w:pos="1474"/>
        </w:tabs>
        <w:jc w:val="both"/>
        <w:rPr>
          <w:color w:val="000000"/>
          <w:sz w:val="28"/>
          <w:szCs w:val="28"/>
          <w:lang w:bidi="ru-RU"/>
        </w:rPr>
      </w:pPr>
      <w:r w:rsidRPr="003B3A81">
        <w:rPr>
          <w:color w:val="000000"/>
          <w:sz w:val="28"/>
          <w:szCs w:val="28"/>
          <w:lang w:bidi="ru-RU"/>
        </w:rPr>
        <w:t>Документ психолого-медико-педагогической комиссии (при необходимости).</w:t>
      </w:r>
    </w:p>
    <w:p w14:paraId="1D1C6FF6" w14:textId="77777777" w:rsidR="003B3A81" w:rsidRPr="003B3A81" w:rsidRDefault="003B3A81" w:rsidP="003B3A81">
      <w:pPr>
        <w:widowControl w:val="0"/>
        <w:numPr>
          <w:ilvl w:val="0"/>
          <w:numId w:val="8"/>
        </w:numPr>
        <w:tabs>
          <w:tab w:val="left" w:pos="1470"/>
        </w:tabs>
        <w:jc w:val="both"/>
        <w:rPr>
          <w:color w:val="000000"/>
          <w:sz w:val="28"/>
          <w:szCs w:val="28"/>
          <w:lang w:bidi="ru-RU"/>
        </w:rPr>
      </w:pPr>
      <w:r w:rsidRPr="003B3A81">
        <w:rPr>
          <w:color w:val="000000"/>
          <w:sz w:val="28"/>
          <w:szCs w:val="28"/>
          <w:lang w:bidi="ru-RU"/>
        </w:rPr>
        <w:t>Документ, подтверждающий потребность в обучении в группе оздоровительной направленности (при необходимости).</w:t>
      </w:r>
    </w:p>
    <w:p w14:paraId="67000290" w14:textId="77777777" w:rsidR="003B3A81" w:rsidRPr="003B3A81" w:rsidRDefault="003B3A81" w:rsidP="003B3A81">
      <w:pPr>
        <w:widowControl w:val="0"/>
        <w:numPr>
          <w:ilvl w:val="0"/>
          <w:numId w:val="8"/>
        </w:numPr>
        <w:tabs>
          <w:tab w:val="left" w:pos="1474"/>
        </w:tabs>
        <w:jc w:val="both"/>
        <w:rPr>
          <w:color w:val="000000"/>
          <w:sz w:val="28"/>
          <w:szCs w:val="28"/>
          <w:lang w:bidi="ru-RU"/>
        </w:rPr>
      </w:pPr>
      <w:r w:rsidRPr="003B3A81">
        <w:rPr>
          <w:color w:val="000000"/>
          <w:sz w:val="28"/>
          <w:szCs w:val="28"/>
          <w:lang w:bidi="ru-RU"/>
        </w:rPr>
        <w:t>Документ, подтверждающий наличие права на специальные меры поддержки (гарантии) отдельных категорий граждан и их семей (при необходимости).</w:t>
      </w:r>
    </w:p>
    <w:p w14:paraId="066F321F" w14:textId="77777777" w:rsidR="003B3A81" w:rsidRPr="003B3A81" w:rsidRDefault="003B3A81" w:rsidP="003B3A81">
      <w:pPr>
        <w:widowControl w:val="0"/>
        <w:numPr>
          <w:ilvl w:val="0"/>
          <w:numId w:val="8"/>
        </w:numPr>
        <w:tabs>
          <w:tab w:val="left" w:pos="1479"/>
        </w:tabs>
        <w:jc w:val="both"/>
        <w:rPr>
          <w:color w:val="000000"/>
          <w:sz w:val="28"/>
          <w:szCs w:val="28"/>
          <w:lang w:bidi="ru-RU"/>
        </w:rPr>
      </w:pPr>
      <w:r w:rsidRPr="003B3A81">
        <w:rPr>
          <w:color w:val="000000"/>
          <w:sz w:val="28"/>
          <w:szCs w:val="28"/>
          <w:lang w:bidi="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72E280A3"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В заявлении, поданном на бумажном носителе, также указывается один из следующих способов направления результата предоставления государственной услуги:</w:t>
      </w:r>
    </w:p>
    <w:p w14:paraId="766DE1F3"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в форме уведомления по телефону, электронной почте;</w:t>
      </w:r>
    </w:p>
    <w:p w14:paraId="7082277A"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на бумажном носителе в виде распечатанного экземпляра электронного документа в Уполномоченном органе, МФЦ и/или высланного по почтовому адресу, указанному в заявлении.</w:t>
      </w:r>
    </w:p>
    <w:p w14:paraId="4C316B6E"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 xml:space="preserve">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w:t>
      </w:r>
    </w:p>
    <w:p w14:paraId="1EF33B65"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 xml:space="preserve">сведения о государственной регистрации рождения, содержащиеся в Едином государственном реестре записей актов гражданского состояния; </w:t>
      </w:r>
    </w:p>
    <w:p w14:paraId="743A62C3"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 xml:space="preserve">сведения о наличии либо отсутствии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w:t>
      </w:r>
    </w:p>
    <w:p w14:paraId="7EEBC135"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 xml:space="preserve">сведения, содержащиеся в решении органа опеки и попечительства об установлении опеки над ребенком, сведения об опекуне ребенка; </w:t>
      </w:r>
    </w:p>
    <w:p w14:paraId="355FFD86"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сведения, подтверждающие факт установления инвалидности (в случае наличия права на первоочередное предоставление места в ГОО).</w:t>
      </w:r>
    </w:p>
    <w:p w14:paraId="3E8DCD7B"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2.10. При предоставлении государственной услуги запрещается требовать от заявителя представления документов и информации, а также осуществления действий, предусмотренных ч. 1 ст. 7 Федерального закона от 27.07.2010 № 210-ФЗ «Об организации предоставления государственных и муниципальных услуг».</w:t>
      </w:r>
    </w:p>
    <w:p w14:paraId="6110AC51"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lastRenderedPageBreak/>
        <w:t xml:space="preserve">2.11.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 которые заявитель должен представить самостоятельно: </w:t>
      </w:r>
    </w:p>
    <w:p w14:paraId="57AF87F3"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 xml:space="preserve">заявление об исправлении допущенных опечаток и ошибок в выданных в результате предоставления государственной услуги документах; </w:t>
      </w:r>
    </w:p>
    <w:p w14:paraId="03FF5E08"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 xml:space="preserve">документы, свидетельствующие о наличии допущенных опечаток и ошибок и содержащие правильные данные. </w:t>
      </w:r>
    </w:p>
    <w:p w14:paraId="76C709D5"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 которые заявитель вправе представить по собственной инициативе, не предусмотрен.</w:t>
      </w:r>
    </w:p>
    <w:p w14:paraId="4CD121AC" w14:textId="77777777" w:rsidR="003B3A81" w:rsidRPr="003B3A81" w:rsidRDefault="003B3A81" w:rsidP="003B3A81">
      <w:pPr>
        <w:autoSpaceDE w:val="0"/>
        <w:autoSpaceDN w:val="0"/>
        <w:adjustRightInd w:val="0"/>
        <w:jc w:val="center"/>
        <w:rPr>
          <w:rFonts w:eastAsia="Courier New"/>
          <w:b/>
          <w:bCs/>
          <w:sz w:val="28"/>
          <w:szCs w:val="28"/>
        </w:rPr>
      </w:pPr>
    </w:p>
    <w:p w14:paraId="0E058F8A" w14:textId="77777777" w:rsidR="003B3A81" w:rsidRPr="003B3A81" w:rsidRDefault="003B3A81" w:rsidP="003B3A81">
      <w:pPr>
        <w:autoSpaceDE w:val="0"/>
        <w:autoSpaceDN w:val="0"/>
        <w:adjustRightInd w:val="0"/>
        <w:jc w:val="center"/>
        <w:rPr>
          <w:rFonts w:eastAsia="Courier New"/>
          <w:b/>
          <w:bCs/>
          <w:sz w:val="28"/>
          <w:szCs w:val="28"/>
        </w:rPr>
      </w:pPr>
      <w:r w:rsidRPr="003B3A81">
        <w:rPr>
          <w:rFonts w:eastAsia="Courier New"/>
          <w:b/>
          <w:bCs/>
          <w:sz w:val="28"/>
          <w:szCs w:val="28"/>
        </w:rPr>
        <w:t>Исчерпывающий перечень оснований для отказа в приеме документов, необходимых для предоставления государственной услуги</w:t>
      </w:r>
    </w:p>
    <w:p w14:paraId="066062A0" w14:textId="77777777" w:rsidR="003B3A81" w:rsidRPr="003B3A81" w:rsidRDefault="003B3A81" w:rsidP="003B3A81">
      <w:pPr>
        <w:autoSpaceDE w:val="0"/>
        <w:autoSpaceDN w:val="0"/>
        <w:adjustRightInd w:val="0"/>
        <w:ind w:firstLine="709"/>
        <w:jc w:val="both"/>
        <w:rPr>
          <w:rFonts w:eastAsia="Courier New"/>
          <w:color w:val="000000"/>
          <w:sz w:val="28"/>
          <w:szCs w:val="28"/>
          <w:lang w:bidi="ru-RU"/>
        </w:rPr>
      </w:pPr>
    </w:p>
    <w:p w14:paraId="3AB43E29" w14:textId="77777777" w:rsidR="003B3A81" w:rsidRPr="003B3A81" w:rsidRDefault="003B3A81" w:rsidP="003B3A81">
      <w:pPr>
        <w:autoSpaceDE w:val="0"/>
        <w:autoSpaceDN w:val="0"/>
        <w:adjustRightInd w:val="0"/>
        <w:ind w:firstLine="709"/>
        <w:jc w:val="both"/>
        <w:rPr>
          <w:rFonts w:eastAsia="Courier New"/>
          <w:b/>
          <w:bCs/>
          <w:sz w:val="28"/>
          <w:szCs w:val="28"/>
        </w:rPr>
      </w:pPr>
      <w:r w:rsidRPr="003B3A81">
        <w:rPr>
          <w:rFonts w:eastAsia="Courier New"/>
          <w:color w:val="000000"/>
          <w:sz w:val="28"/>
          <w:szCs w:val="28"/>
          <w:lang w:bidi="ru-RU"/>
        </w:rPr>
        <w:t>2.12. При предоставлении заявления на бумажном носителе основаниями для отказа в приеме (Приложение № 9) к рассмотрению документов, необходимых для всех вариантов предоставления государственной услуги, являются:</w:t>
      </w:r>
    </w:p>
    <w:p w14:paraId="2FC180EA" w14:textId="77777777" w:rsidR="003B3A81" w:rsidRPr="003B3A81" w:rsidRDefault="003B3A81" w:rsidP="003B3A81">
      <w:pPr>
        <w:widowControl w:val="0"/>
        <w:numPr>
          <w:ilvl w:val="0"/>
          <w:numId w:val="9"/>
        </w:numPr>
        <w:tabs>
          <w:tab w:val="left" w:pos="960"/>
        </w:tabs>
        <w:jc w:val="both"/>
        <w:rPr>
          <w:color w:val="000000"/>
          <w:sz w:val="28"/>
          <w:szCs w:val="28"/>
          <w:lang w:bidi="ru-RU"/>
        </w:rPr>
      </w:pPr>
      <w:r w:rsidRPr="003B3A81">
        <w:rPr>
          <w:color w:val="000000"/>
          <w:sz w:val="28"/>
          <w:szCs w:val="28"/>
          <w:lang w:bidi="ru-RU"/>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2D7B5891" w14:textId="77777777" w:rsidR="003B3A81" w:rsidRPr="003B3A81" w:rsidRDefault="003B3A81" w:rsidP="003B3A81">
      <w:pPr>
        <w:widowControl w:val="0"/>
        <w:numPr>
          <w:ilvl w:val="0"/>
          <w:numId w:val="9"/>
        </w:numPr>
        <w:tabs>
          <w:tab w:val="left" w:pos="960"/>
        </w:tabs>
        <w:spacing w:after="320"/>
        <w:jc w:val="both"/>
        <w:rPr>
          <w:color w:val="000000"/>
          <w:sz w:val="28"/>
          <w:szCs w:val="28"/>
          <w:lang w:bidi="ru-RU"/>
        </w:rPr>
      </w:pPr>
      <w:r w:rsidRPr="003B3A81">
        <w:rPr>
          <w:color w:val="000000"/>
          <w:sz w:val="28"/>
          <w:szCs w:val="28"/>
          <w:lang w:bidi="ru-RU"/>
        </w:rPr>
        <w:t>представление заявителем документов, содержащих повреждения, подчистки, исправления текста, не заверенных в порядке, установленном законодательством Российской Федерации.</w:t>
      </w:r>
    </w:p>
    <w:p w14:paraId="7001780F" w14:textId="77777777" w:rsidR="003B3A81" w:rsidRPr="003B3A81" w:rsidRDefault="003B3A81" w:rsidP="003B3A81">
      <w:pPr>
        <w:keepNext/>
        <w:keepLines/>
        <w:widowControl w:val="0"/>
        <w:spacing w:after="320"/>
        <w:ind w:left="534"/>
        <w:jc w:val="center"/>
        <w:outlineLvl w:val="0"/>
        <w:rPr>
          <w:b/>
          <w:bCs/>
          <w:color w:val="000000"/>
          <w:sz w:val="28"/>
          <w:szCs w:val="28"/>
          <w:lang w:bidi="ru-RU"/>
        </w:rPr>
      </w:pPr>
      <w:bookmarkStart w:id="22" w:name="bookmark10"/>
      <w:bookmarkStart w:id="23" w:name="bookmark11"/>
      <w:r w:rsidRPr="003B3A81">
        <w:rPr>
          <w:b/>
          <w:bCs/>
          <w:color w:val="000000"/>
          <w:sz w:val="28"/>
          <w:szCs w:val="28"/>
          <w:lang w:bidi="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bookmarkEnd w:id="22"/>
      <w:bookmarkEnd w:id="23"/>
    </w:p>
    <w:p w14:paraId="0367B8EF" w14:textId="77777777" w:rsidR="003B3A81" w:rsidRPr="003B3A81" w:rsidRDefault="003B3A81" w:rsidP="003B3A81">
      <w:pPr>
        <w:widowControl w:val="0"/>
        <w:tabs>
          <w:tab w:val="left" w:pos="993"/>
          <w:tab w:val="left" w:pos="1418"/>
        </w:tabs>
        <w:ind w:firstLine="709"/>
        <w:contextualSpacing/>
        <w:jc w:val="both"/>
        <w:rPr>
          <w:color w:val="000000"/>
          <w:sz w:val="28"/>
          <w:szCs w:val="28"/>
          <w:lang w:bidi="ru-RU"/>
        </w:rPr>
      </w:pPr>
      <w:r w:rsidRPr="003B3A81">
        <w:rPr>
          <w:color w:val="000000"/>
          <w:sz w:val="28"/>
          <w:szCs w:val="28"/>
          <w:lang w:bidi="ru-RU"/>
        </w:rPr>
        <w:t>2.13. Основания для приостановления предоставления государственной услуги не предусмотрены.</w:t>
      </w:r>
    </w:p>
    <w:p w14:paraId="3D2E6870" w14:textId="77777777" w:rsidR="003B3A81" w:rsidRPr="003B3A81" w:rsidRDefault="003B3A81" w:rsidP="003B3A81">
      <w:pPr>
        <w:widowControl w:val="0"/>
        <w:tabs>
          <w:tab w:val="left" w:pos="993"/>
          <w:tab w:val="left" w:pos="1418"/>
        </w:tabs>
        <w:ind w:firstLine="709"/>
        <w:contextualSpacing/>
        <w:jc w:val="both"/>
        <w:rPr>
          <w:rFonts w:eastAsia="Courier New"/>
          <w:sz w:val="28"/>
          <w:szCs w:val="28"/>
          <w:lang w:bidi="ru-RU"/>
        </w:rPr>
      </w:pPr>
      <w:r w:rsidRPr="003B3A81">
        <w:rPr>
          <w:color w:val="000000"/>
          <w:sz w:val="28"/>
          <w:szCs w:val="28"/>
          <w:lang w:bidi="ru-RU"/>
        </w:rPr>
        <w:t xml:space="preserve">2.14. </w:t>
      </w:r>
      <w:r w:rsidRPr="003B3A81">
        <w:rPr>
          <w:rFonts w:eastAsia="Courier New"/>
          <w:color w:val="000000"/>
          <w:sz w:val="28"/>
          <w:szCs w:val="28"/>
          <w:lang w:bidi="ru-RU"/>
        </w:rPr>
        <w:t>Основаниями для отказа в предоставлении государственной услуги в части промежуточного результата (постановка на учет) являются:</w:t>
      </w:r>
    </w:p>
    <w:p w14:paraId="386972B2" w14:textId="77777777" w:rsidR="003B3A81" w:rsidRPr="003B3A81" w:rsidRDefault="003B3A81" w:rsidP="003B3A81">
      <w:pPr>
        <w:widowControl w:val="0"/>
        <w:numPr>
          <w:ilvl w:val="0"/>
          <w:numId w:val="9"/>
        </w:numPr>
        <w:tabs>
          <w:tab w:val="left" w:pos="955"/>
        </w:tabs>
        <w:jc w:val="both"/>
        <w:rPr>
          <w:color w:val="000000"/>
          <w:sz w:val="28"/>
          <w:szCs w:val="28"/>
          <w:lang w:bidi="ru-RU"/>
        </w:rPr>
      </w:pPr>
      <w:r w:rsidRPr="003B3A81">
        <w:rPr>
          <w:color w:val="000000"/>
          <w:sz w:val="28"/>
          <w:szCs w:val="28"/>
          <w:lang w:bidi="ru-RU"/>
        </w:rPr>
        <w:t>заявитель не соответствует категории лиц, имеющих право на предоставление услуги;</w:t>
      </w:r>
    </w:p>
    <w:p w14:paraId="4061E09E" w14:textId="77777777" w:rsidR="003B3A81" w:rsidRPr="003B3A81" w:rsidRDefault="003B3A81" w:rsidP="003B3A81">
      <w:pPr>
        <w:widowControl w:val="0"/>
        <w:numPr>
          <w:ilvl w:val="0"/>
          <w:numId w:val="9"/>
        </w:numPr>
        <w:tabs>
          <w:tab w:val="left" w:pos="955"/>
        </w:tabs>
        <w:jc w:val="both"/>
        <w:rPr>
          <w:color w:val="000000"/>
          <w:sz w:val="28"/>
          <w:szCs w:val="28"/>
          <w:lang w:bidi="ru-RU"/>
        </w:rPr>
      </w:pPr>
      <w:r w:rsidRPr="003B3A81">
        <w:rPr>
          <w:color w:val="000000"/>
          <w:sz w:val="28"/>
          <w:szCs w:val="28"/>
          <w:lang w:bidi="ru-RU"/>
        </w:rPr>
        <w:t>предоставление недостоверной информации согласно пункту 2.8 настоящего Административного регламента;</w:t>
      </w:r>
    </w:p>
    <w:p w14:paraId="05F2F1F5" w14:textId="77777777" w:rsidR="003B3A81" w:rsidRPr="003B3A81" w:rsidRDefault="003B3A81" w:rsidP="003B3A81">
      <w:pPr>
        <w:widowControl w:val="0"/>
        <w:numPr>
          <w:ilvl w:val="0"/>
          <w:numId w:val="9"/>
        </w:numPr>
        <w:tabs>
          <w:tab w:val="left" w:pos="960"/>
        </w:tabs>
        <w:jc w:val="both"/>
        <w:rPr>
          <w:color w:val="000000"/>
          <w:sz w:val="28"/>
          <w:szCs w:val="28"/>
          <w:lang w:bidi="ru-RU"/>
        </w:rPr>
      </w:pPr>
      <w:r w:rsidRPr="003B3A81">
        <w:rPr>
          <w:color w:val="000000"/>
          <w:sz w:val="28"/>
          <w:szCs w:val="28"/>
          <w:lang w:bidi="ru-RU"/>
        </w:rPr>
        <w:t xml:space="preserve">представленные документы или сведения утратили силу на момент обращения за услугой (документ, удостоверяющий полномочия представителя </w:t>
      </w:r>
      <w:r w:rsidRPr="003B3A81">
        <w:rPr>
          <w:color w:val="000000"/>
          <w:sz w:val="28"/>
          <w:szCs w:val="28"/>
          <w:lang w:bidi="ru-RU"/>
        </w:rPr>
        <w:lastRenderedPageBreak/>
        <w:t>заявителя, в случае обращения за предоставлением услуги указанным лицом);</w:t>
      </w:r>
    </w:p>
    <w:p w14:paraId="5438EE56" w14:textId="77777777" w:rsidR="003B3A81" w:rsidRPr="003B3A81" w:rsidRDefault="003B3A81" w:rsidP="003B3A81">
      <w:pPr>
        <w:widowControl w:val="0"/>
        <w:numPr>
          <w:ilvl w:val="0"/>
          <w:numId w:val="9"/>
        </w:numPr>
        <w:tabs>
          <w:tab w:val="left" w:pos="955"/>
        </w:tabs>
        <w:jc w:val="both"/>
        <w:rPr>
          <w:color w:val="000000"/>
          <w:sz w:val="28"/>
          <w:szCs w:val="28"/>
          <w:lang w:bidi="ru-RU"/>
        </w:rPr>
      </w:pPr>
      <w:r w:rsidRPr="003B3A81">
        <w:rPr>
          <w:color w:val="000000"/>
          <w:sz w:val="28"/>
          <w:szCs w:val="28"/>
          <w:lang w:bidi="ru-RU"/>
        </w:rPr>
        <w:t xml:space="preserve">некорректное заполнение обязательных полей в форме запроса, в том числе в интерактивной форме запроса на ЕПГУ и/или РПГУ (недостоверное, неполное, либо неправильное заполнение) </w:t>
      </w:r>
      <w:r w:rsidRPr="003B3A81">
        <w:rPr>
          <w:i/>
          <w:iCs/>
          <w:color w:val="000000"/>
          <w:sz w:val="28"/>
          <w:szCs w:val="28"/>
          <w:lang w:bidi="ru-RU"/>
        </w:rPr>
        <w:t>(при подаче заявления в электронном виде)</w:t>
      </w:r>
      <w:r w:rsidRPr="003B3A81">
        <w:rPr>
          <w:color w:val="000000"/>
          <w:sz w:val="28"/>
          <w:szCs w:val="28"/>
          <w:lang w:bidi="ru-RU"/>
        </w:rPr>
        <w:t>;</w:t>
      </w:r>
    </w:p>
    <w:p w14:paraId="271C4B23" w14:textId="77777777" w:rsidR="003B3A81" w:rsidRPr="003B3A81" w:rsidRDefault="003B3A81" w:rsidP="003B3A81">
      <w:pPr>
        <w:widowControl w:val="0"/>
        <w:numPr>
          <w:ilvl w:val="0"/>
          <w:numId w:val="9"/>
        </w:numPr>
        <w:tabs>
          <w:tab w:val="left" w:pos="955"/>
        </w:tabs>
        <w:jc w:val="both"/>
        <w:rPr>
          <w:color w:val="000000"/>
          <w:sz w:val="28"/>
          <w:szCs w:val="28"/>
          <w:lang w:bidi="ru-RU"/>
        </w:rPr>
      </w:pPr>
      <w:r w:rsidRPr="003B3A81">
        <w:rPr>
          <w:color w:val="000000"/>
          <w:sz w:val="28"/>
          <w:szCs w:val="28"/>
          <w:lang w:bidi="ru-RU"/>
        </w:rPr>
        <w:t xml:space="preserve">предоставление неполной информации, в том числе неполного комплекта документов </w:t>
      </w:r>
      <w:r w:rsidRPr="003B3A81">
        <w:rPr>
          <w:i/>
          <w:iCs/>
          <w:color w:val="000000"/>
          <w:sz w:val="28"/>
          <w:szCs w:val="28"/>
          <w:lang w:bidi="ru-RU"/>
        </w:rPr>
        <w:t>(при подаче заявления в электронном виде)</w:t>
      </w:r>
      <w:r w:rsidRPr="003B3A81">
        <w:rPr>
          <w:color w:val="000000"/>
          <w:sz w:val="28"/>
          <w:szCs w:val="28"/>
          <w:lang w:bidi="ru-RU"/>
        </w:rPr>
        <w:t>;</w:t>
      </w:r>
    </w:p>
    <w:p w14:paraId="037B34CB" w14:textId="77777777" w:rsidR="003B3A81" w:rsidRPr="003B3A81" w:rsidRDefault="003B3A81" w:rsidP="003B3A81">
      <w:pPr>
        <w:widowControl w:val="0"/>
        <w:numPr>
          <w:ilvl w:val="0"/>
          <w:numId w:val="9"/>
        </w:numPr>
        <w:tabs>
          <w:tab w:val="left" w:pos="955"/>
        </w:tabs>
        <w:jc w:val="both"/>
        <w:rPr>
          <w:color w:val="000000"/>
          <w:sz w:val="28"/>
          <w:szCs w:val="28"/>
          <w:lang w:bidi="ru-RU"/>
        </w:rPr>
      </w:pPr>
      <w:r w:rsidRPr="003B3A81">
        <w:rPr>
          <w:color w:val="000000"/>
          <w:sz w:val="28"/>
          <w:szCs w:val="28"/>
          <w:lang w:bidi="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3B3A81">
        <w:rPr>
          <w:i/>
          <w:iCs/>
          <w:color w:val="000000"/>
          <w:sz w:val="28"/>
          <w:szCs w:val="28"/>
          <w:lang w:bidi="ru-RU"/>
        </w:rPr>
        <w:t>(при подаче заявления на бумажном носителе)</w:t>
      </w:r>
      <w:r w:rsidRPr="003B3A81">
        <w:rPr>
          <w:color w:val="000000"/>
          <w:sz w:val="28"/>
          <w:szCs w:val="28"/>
          <w:lang w:bidi="ru-RU"/>
        </w:rPr>
        <w:t>.</w:t>
      </w:r>
    </w:p>
    <w:p w14:paraId="28A4F044" w14:textId="77777777" w:rsidR="003B3A81" w:rsidRPr="003B3A81" w:rsidRDefault="003B3A81" w:rsidP="003B3A81">
      <w:pPr>
        <w:widowControl w:val="0"/>
        <w:spacing w:after="320"/>
        <w:ind w:firstLine="720"/>
        <w:jc w:val="both"/>
        <w:rPr>
          <w:color w:val="000000"/>
          <w:sz w:val="28"/>
          <w:szCs w:val="28"/>
          <w:lang w:bidi="ru-RU"/>
        </w:rPr>
      </w:pPr>
      <w:r w:rsidRPr="003B3A81">
        <w:rPr>
          <w:color w:val="000000"/>
          <w:sz w:val="28"/>
          <w:szCs w:val="28"/>
          <w:lang w:bidi="ru-RU"/>
        </w:rPr>
        <w:t>Оснований для отказа в предоставлении государственной услуги в части основного результата (направления) не предусмотрено.</w:t>
      </w:r>
    </w:p>
    <w:p w14:paraId="5AA23419" w14:textId="77777777" w:rsidR="003B3A81" w:rsidRPr="003B3A81" w:rsidRDefault="003B3A81" w:rsidP="003B3A81">
      <w:pPr>
        <w:autoSpaceDE w:val="0"/>
        <w:autoSpaceDN w:val="0"/>
        <w:adjustRightInd w:val="0"/>
        <w:jc w:val="center"/>
        <w:rPr>
          <w:rFonts w:eastAsia="Courier New"/>
          <w:b/>
          <w:bCs/>
          <w:sz w:val="28"/>
          <w:szCs w:val="28"/>
        </w:rPr>
      </w:pPr>
      <w:r w:rsidRPr="003B3A81">
        <w:rPr>
          <w:rFonts w:eastAsia="Courier New"/>
          <w:b/>
          <w:bCs/>
          <w:sz w:val="28"/>
          <w:szCs w:val="28"/>
        </w:rPr>
        <w:t>Размер платы, взимаемой с заявителя при предоставлении государственной услуги, и способы ее взимания</w:t>
      </w:r>
    </w:p>
    <w:p w14:paraId="1BB5834B" w14:textId="77777777" w:rsidR="003B3A81" w:rsidRPr="003B3A81" w:rsidRDefault="003B3A81" w:rsidP="003B3A81">
      <w:pPr>
        <w:autoSpaceDE w:val="0"/>
        <w:autoSpaceDN w:val="0"/>
        <w:adjustRightInd w:val="0"/>
        <w:jc w:val="center"/>
        <w:rPr>
          <w:rFonts w:eastAsia="Courier New"/>
          <w:b/>
          <w:bCs/>
          <w:sz w:val="28"/>
          <w:szCs w:val="28"/>
        </w:rPr>
      </w:pPr>
    </w:p>
    <w:p w14:paraId="1D7A906A" w14:textId="77777777" w:rsidR="003B3A81" w:rsidRPr="003B3A81" w:rsidRDefault="003B3A81" w:rsidP="003B3A81">
      <w:pPr>
        <w:widowControl w:val="0"/>
        <w:tabs>
          <w:tab w:val="left" w:pos="1584"/>
        </w:tabs>
        <w:spacing w:after="300"/>
        <w:ind w:left="740"/>
        <w:jc w:val="both"/>
        <w:rPr>
          <w:color w:val="000000"/>
          <w:sz w:val="28"/>
          <w:szCs w:val="28"/>
          <w:lang w:bidi="ru-RU"/>
        </w:rPr>
      </w:pPr>
      <w:r w:rsidRPr="003B3A81">
        <w:rPr>
          <w:color w:val="000000"/>
          <w:sz w:val="28"/>
          <w:szCs w:val="28"/>
          <w:lang w:bidi="ru-RU"/>
        </w:rPr>
        <w:t>2.15. Предоставление государственной услуги осуществляется бесплатно.</w:t>
      </w:r>
    </w:p>
    <w:p w14:paraId="020306E2" w14:textId="77777777" w:rsidR="003B3A81" w:rsidRPr="003B3A81" w:rsidRDefault="003B3A81" w:rsidP="003B3A81">
      <w:pPr>
        <w:autoSpaceDE w:val="0"/>
        <w:autoSpaceDN w:val="0"/>
        <w:adjustRightInd w:val="0"/>
        <w:jc w:val="center"/>
        <w:rPr>
          <w:rFonts w:eastAsia="Courier New"/>
          <w:b/>
          <w:bCs/>
          <w:sz w:val="28"/>
          <w:szCs w:val="28"/>
          <w:lang w:bidi="ru-RU"/>
        </w:rPr>
      </w:pPr>
      <w:r w:rsidRPr="003B3A81">
        <w:rPr>
          <w:rFonts w:eastAsia="Courier New"/>
          <w:b/>
          <w:bCs/>
          <w:sz w:val="28"/>
          <w:szCs w:val="28"/>
          <w:lang w:bidi="ru-RU"/>
        </w:rPr>
        <w:t xml:space="preserve">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w:t>
      </w:r>
    </w:p>
    <w:p w14:paraId="492BAD72" w14:textId="77777777" w:rsidR="003B3A81" w:rsidRPr="003B3A81" w:rsidRDefault="003B3A81" w:rsidP="003B3A81">
      <w:pPr>
        <w:autoSpaceDE w:val="0"/>
        <w:autoSpaceDN w:val="0"/>
        <w:adjustRightInd w:val="0"/>
        <w:jc w:val="center"/>
        <w:rPr>
          <w:rFonts w:eastAsia="Courier New"/>
          <w:b/>
          <w:bCs/>
          <w:sz w:val="28"/>
          <w:szCs w:val="28"/>
          <w:lang w:bidi="ru-RU"/>
        </w:rPr>
      </w:pPr>
    </w:p>
    <w:p w14:paraId="2BA9C1BD" w14:textId="77777777" w:rsidR="003B3A81" w:rsidRPr="003B3A81" w:rsidRDefault="003B3A81" w:rsidP="003B3A81">
      <w:pPr>
        <w:widowControl w:val="0"/>
        <w:tabs>
          <w:tab w:val="left" w:pos="1584"/>
        </w:tabs>
        <w:spacing w:after="360"/>
        <w:ind w:firstLine="709"/>
        <w:jc w:val="both"/>
        <w:rPr>
          <w:sz w:val="28"/>
          <w:szCs w:val="28"/>
          <w:lang w:bidi="ru-RU"/>
        </w:rPr>
      </w:pPr>
      <w:r w:rsidRPr="003B3A81">
        <w:rPr>
          <w:sz w:val="28"/>
          <w:szCs w:val="28"/>
          <w:lang w:bidi="ru-RU"/>
        </w:rPr>
        <w:t>2.16. Максимальный срок ожидания в очереди при подаче запроса о предоставлении государственной услуги и при получении промежуточного результата предоставления государственной услуги в Уполномоченном органе или МФЦ составляет не более 15 минут.</w:t>
      </w:r>
    </w:p>
    <w:p w14:paraId="2A7A398B" w14:textId="77777777" w:rsidR="003B3A81" w:rsidRPr="003B3A81" w:rsidRDefault="003B3A81" w:rsidP="003B3A81">
      <w:pPr>
        <w:autoSpaceDE w:val="0"/>
        <w:autoSpaceDN w:val="0"/>
        <w:adjustRightInd w:val="0"/>
        <w:jc w:val="center"/>
        <w:rPr>
          <w:rFonts w:eastAsia="Courier New"/>
          <w:b/>
          <w:bCs/>
          <w:sz w:val="28"/>
          <w:szCs w:val="28"/>
          <w:lang w:bidi="ru-RU"/>
        </w:rPr>
      </w:pPr>
      <w:r w:rsidRPr="003B3A81">
        <w:rPr>
          <w:rFonts w:eastAsia="Courier New"/>
          <w:b/>
          <w:bCs/>
          <w:sz w:val="28"/>
          <w:szCs w:val="28"/>
          <w:lang w:bidi="ru-RU"/>
        </w:rPr>
        <w:t>Срок регистрации запроса заявителя о предоставлении государственной услуги</w:t>
      </w:r>
    </w:p>
    <w:p w14:paraId="2DFE40B8" w14:textId="77777777" w:rsidR="003B3A81" w:rsidRPr="003B3A81" w:rsidRDefault="003B3A81" w:rsidP="003B3A81">
      <w:pPr>
        <w:autoSpaceDE w:val="0"/>
        <w:autoSpaceDN w:val="0"/>
        <w:adjustRightInd w:val="0"/>
        <w:jc w:val="center"/>
        <w:rPr>
          <w:rFonts w:eastAsia="Courier New"/>
          <w:b/>
          <w:bCs/>
          <w:sz w:val="28"/>
          <w:szCs w:val="28"/>
        </w:rPr>
      </w:pPr>
    </w:p>
    <w:p w14:paraId="0E05A7AA" w14:textId="77777777" w:rsidR="003B3A81" w:rsidRPr="003B3A81" w:rsidRDefault="003B3A81" w:rsidP="003B3A81">
      <w:pPr>
        <w:autoSpaceDE w:val="0"/>
        <w:autoSpaceDN w:val="0"/>
        <w:adjustRightInd w:val="0"/>
        <w:ind w:firstLine="709"/>
        <w:jc w:val="both"/>
        <w:rPr>
          <w:rFonts w:eastAsia="Courier New"/>
          <w:sz w:val="28"/>
          <w:szCs w:val="28"/>
          <w:lang w:bidi="ru-RU"/>
        </w:rPr>
      </w:pPr>
      <w:r w:rsidRPr="003B3A81">
        <w:rPr>
          <w:rFonts w:eastAsia="Courier New"/>
          <w:sz w:val="28"/>
          <w:szCs w:val="28"/>
          <w:lang w:bidi="ru-RU"/>
        </w:rPr>
        <w:t xml:space="preserve">2.17. Заявление и документы, предусмотренные пунктом 2.8.1 </w:t>
      </w:r>
      <w:bookmarkStart w:id="24" w:name="_Hlk147856784"/>
      <w:r w:rsidRPr="003B3A81">
        <w:rPr>
          <w:rFonts w:eastAsia="Courier New"/>
          <w:sz w:val="28"/>
          <w:szCs w:val="28"/>
          <w:lang w:bidi="ru-RU"/>
        </w:rPr>
        <w:t>настоящего Административного регламента</w:t>
      </w:r>
      <w:bookmarkEnd w:id="24"/>
      <w:r w:rsidRPr="003B3A81">
        <w:rPr>
          <w:rFonts w:eastAsia="Courier New"/>
          <w:sz w:val="28"/>
          <w:szCs w:val="28"/>
          <w:lang w:bidi="ru-RU"/>
        </w:rPr>
        <w:t>, поступившие через ЕПГУ</w:t>
      </w:r>
      <w:r w:rsidRPr="003B3A81">
        <w:rPr>
          <w:rFonts w:eastAsia="Courier New"/>
          <w:color w:val="000000"/>
          <w:sz w:val="28"/>
          <w:szCs w:val="28"/>
          <w:lang w:bidi="ru-RU"/>
        </w:rPr>
        <w:t xml:space="preserve"> </w:t>
      </w:r>
      <w:r w:rsidRPr="003B3A81">
        <w:rPr>
          <w:rFonts w:eastAsia="Courier New"/>
          <w:sz w:val="28"/>
          <w:szCs w:val="28"/>
          <w:lang w:bidi="ru-RU"/>
        </w:rPr>
        <w:t xml:space="preserve">и/или РПГУ, регистрируются автоматически в день их поступления. </w:t>
      </w:r>
    </w:p>
    <w:p w14:paraId="09FDEFEA" w14:textId="77777777" w:rsidR="003B3A81" w:rsidRPr="003B3A81" w:rsidRDefault="003B3A81" w:rsidP="003B3A81">
      <w:pPr>
        <w:autoSpaceDE w:val="0"/>
        <w:autoSpaceDN w:val="0"/>
        <w:adjustRightInd w:val="0"/>
        <w:ind w:firstLine="709"/>
        <w:jc w:val="both"/>
        <w:rPr>
          <w:rFonts w:eastAsia="Courier New"/>
          <w:sz w:val="28"/>
          <w:szCs w:val="28"/>
          <w:lang w:bidi="ru-RU"/>
        </w:rPr>
      </w:pPr>
      <w:r w:rsidRPr="003B3A81">
        <w:rPr>
          <w:rFonts w:eastAsia="Courier New"/>
          <w:sz w:val="28"/>
          <w:szCs w:val="28"/>
          <w:lang w:bidi="ru-RU"/>
        </w:rPr>
        <w:t xml:space="preserve">Заявление и документы, предусмотренные пунктом 2.8.1 настоящего Административного регламента, поданные в МФЦ либо ГОО, регистрируются в день их поступления. </w:t>
      </w:r>
    </w:p>
    <w:p w14:paraId="6DE99E99" w14:textId="77777777" w:rsidR="003B3A81" w:rsidRPr="003B3A81" w:rsidRDefault="003B3A81" w:rsidP="003B3A81">
      <w:pPr>
        <w:autoSpaceDE w:val="0"/>
        <w:autoSpaceDN w:val="0"/>
        <w:adjustRightInd w:val="0"/>
        <w:ind w:firstLine="709"/>
        <w:jc w:val="both"/>
        <w:rPr>
          <w:rFonts w:eastAsia="Courier New"/>
          <w:sz w:val="28"/>
          <w:szCs w:val="28"/>
          <w:lang w:bidi="ru-RU"/>
        </w:rPr>
      </w:pPr>
      <w:r w:rsidRPr="003B3A81">
        <w:rPr>
          <w:rFonts w:eastAsia="Courier New"/>
          <w:color w:val="000000"/>
          <w:sz w:val="28"/>
          <w:szCs w:val="28"/>
          <w:lang w:bidi="ru-RU"/>
        </w:rP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r w:rsidRPr="003B3A81">
        <w:rPr>
          <w:rFonts w:eastAsia="Courier New"/>
          <w:sz w:val="28"/>
          <w:szCs w:val="28"/>
          <w:lang w:bidi="ru-RU"/>
        </w:rPr>
        <w:t>.</w:t>
      </w:r>
    </w:p>
    <w:p w14:paraId="3676556F" w14:textId="77777777" w:rsidR="003B3A81" w:rsidRPr="003B3A81" w:rsidRDefault="003B3A81" w:rsidP="003B3A81">
      <w:pPr>
        <w:autoSpaceDE w:val="0"/>
        <w:autoSpaceDN w:val="0"/>
        <w:adjustRightInd w:val="0"/>
        <w:jc w:val="center"/>
        <w:rPr>
          <w:rFonts w:eastAsia="Courier New"/>
          <w:b/>
          <w:bCs/>
          <w:sz w:val="28"/>
          <w:szCs w:val="28"/>
        </w:rPr>
      </w:pPr>
    </w:p>
    <w:p w14:paraId="74B854EB" w14:textId="77777777" w:rsidR="003B3A81" w:rsidRPr="003B3A81" w:rsidRDefault="003B3A81" w:rsidP="003B3A81">
      <w:pPr>
        <w:autoSpaceDE w:val="0"/>
        <w:autoSpaceDN w:val="0"/>
        <w:adjustRightInd w:val="0"/>
        <w:jc w:val="center"/>
        <w:rPr>
          <w:rFonts w:eastAsia="Courier New"/>
          <w:b/>
          <w:bCs/>
          <w:sz w:val="28"/>
          <w:szCs w:val="28"/>
        </w:rPr>
      </w:pPr>
      <w:r w:rsidRPr="003B3A81">
        <w:rPr>
          <w:rFonts w:eastAsia="Courier New"/>
          <w:b/>
          <w:bCs/>
          <w:sz w:val="28"/>
          <w:szCs w:val="28"/>
        </w:rPr>
        <w:t>Требования к помещениям, в которых предоставляются государственные услуги</w:t>
      </w:r>
    </w:p>
    <w:p w14:paraId="5E9EB427" w14:textId="77777777" w:rsidR="003B3A81" w:rsidRPr="003B3A81" w:rsidRDefault="003B3A81" w:rsidP="003B3A81">
      <w:pPr>
        <w:widowControl w:val="0"/>
        <w:tabs>
          <w:tab w:val="left" w:pos="1407"/>
        </w:tabs>
        <w:ind w:firstLine="709"/>
        <w:jc w:val="both"/>
        <w:rPr>
          <w:color w:val="000000"/>
          <w:sz w:val="28"/>
          <w:szCs w:val="28"/>
          <w:lang w:bidi="ru-RU"/>
        </w:rPr>
      </w:pPr>
    </w:p>
    <w:p w14:paraId="097234E2"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lastRenderedPageBreak/>
        <w:t>2.18. Прием заявителей осуществляется в специально выделенных для этих целей помещениях.</w:t>
      </w:r>
    </w:p>
    <w:p w14:paraId="7D63671D"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Помещения, предназначенные для ожидания заявителей в очереди на представление или получение официальных документов, оборудуются информационными стендами, содержащими информацию, предусмотренную пунктом 1.13.</w:t>
      </w:r>
    </w:p>
    <w:p w14:paraId="6977B965"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Помещения для ожидания оборудуются стульями (кресельными секциями), столами (стойками) и обеспечиваются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1104D41"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Помещения для приема заявителей должны быть оборудованы табличками с указанием номера кабинета (окна), фамилии, имени, отчества и должности специалиста, осуществляющего прием, времени приема заявителей.</w:t>
      </w:r>
    </w:p>
    <w:p w14:paraId="5970903A"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14:paraId="4E59E433"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69945E47"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14:paraId="7BF1BD41"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высадке из него, в том числе с использованием кресла-коляски;</w:t>
      </w:r>
    </w:p>
    <w:p w14:paraId="03F6634C"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14:paraId="1E4C17AE"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14:paraId="6835231C"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допуск сурдопереводчика и тифлосурдопереводчика;</w:t>
      </w:r>
    </w:p>
    <w:p w14:paraId="5990CC27"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допуск в помещения, где предоставляется государственная услуга, собаки-проводника;</w:t>
      </w:r>
    </w:p>
    <w:p w14:paraId="22F4CBFC"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оказание помощи в преодолении барьеров, мешающих получению государственной услуги наравне с другими лицами.</w:t>
      </w:r>
    </w:p>
    <w:p w14:paraId="244257E4" w14:textId="77777777" w:rsidR="003B3A81" w:rsidRPr="003B3A81" w:rsidRDefault="003B3A81" w:rsidP="003B3A81">
      <w:pPr>
        <w:widowControl w:val="0"/>
        <w:tabs>
          <w:tab w:val="left" w:pos="1407"/>
        </w:tabs>
        <w:ind w:firstLine="709"/>
        <w:jc w:val="both"/>
        <w:rPr>
          <w:color w:val="000000"/>
          <w:sz w:val="28"/>
          <w:szCs w:val="28"/>
          <w:lang w:bidi="ru-RU"/>
        </w:rPr>
      </w:pPr>
      <w:r w:rsidRPr="003B3A81">
        <w:rPr>
          <w:color w:val="000000"/>
          <w:sz w:val="28"/>
          <w:szCs w:val="28"/>
          <w:lang w:bidi="ru-RU"/>
        </w:rPr>
        <w:t xml:space="preserve">В случае невозможности полностью приспособить помещение с учетом </w:t>
      </w:r>
      <w:r w:rsidRPr="003B3A81">
        <w:rPr>
          <w:color w:val="000000"/>
          <w:sz w:val="28"/>
          <w:szCs w:val="28"/>
          <w:lang w:bidi="ru-RU"/>
        </w:rPr>
        <w:lastRenderedPageBreak/>
        <w:t>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20329B66" w14:textId="77777777" w:rsidR="003B3A81" w:rsidRPr="003B3A81" w:rsidRDefault="003B3A81" w:rsidP="003B3A81">
      <w:pPr>
        <w:widowControl w:val="0"/>
        <w:tabs>
          <w:tab w:val="left" w:pos="1407"/>
        </w:tabs>
        <w:ind w:firstLine="709"/>
        <w:jc w:val="both"/>
        <w:rPr>
          <w:color w:val="000000"/>
          <w:sz w:val="28"/>
          <w:szCs w:val="28"/>
          <w:lang w:bidi="ru-RU"/>
        </w:rPr>
      </w:pPr>
    </w:p>
    <w:p w14:paraId="50805C2A" w14:textId="77777777" w:rsidR="003B3A81" w:rsidRPr="003B3A81" w:rsidRDefault="003B3A81" w:rsidP="003B3A81">
      <w:pPr>
        <w:keepNext/>
        <w:keepLines/>
        <w:widowControl w:val="0"/>
        <w:spacing w:after="300"/>
        <w:jc w:val="center"/>
        <w:outlineLvl w:val="0"/>
        <w:rPr>
          <w:b/>
          <w:bCs/>
          <w:color w:val="000000"/>
          <w:sz w:val="28"/>
          <w:szCs w:val="28"/>
          <w:lang w:bidi="ru-RU"/>
        </w:rPr>
      </w:pPr>
      <w:bookmarkStart w:id="25" w:name="bookmark14"/>
      <w:bookmarkStart w:id="26" w:name="bookmark15"/>
      <w:r w:rsidRPr="003B3A81">
        <w:rPr>
          <w:b/>
          <w:bCs/>
          <w:color w:val="000000"/>
          <w:sz w:val="28"/>
          <w:szCs w:val="28"/>
          <w:lang w:bidi="ru-RU"/>
        </w:rPr>
        <w:t xml:space="preserve">Показатели качества и доступности </w:t>
      </w:r>
      <w:r w:rsidRPr="003B3A81">
        <w:rPr>
          <w:b/>
          <w:bCs/>
          <w:color w:val="000000"/>
          <w:sz w:val="28"/>
          <w:szCs w:val="28"/>
          <w:lang w:bidi="ru-RU"/>
        </w:rPr>
        <w:br/>
        <w:t>государственной услуги</w:t>
      </w:r>
      <w:bookmarkEnd w:id="25"/>
      <w:bookmarkEnd w:id="26"/>
    </w:p>
    <w:p w14:paraId="675C955E" w14:textId="77777777" w:rsidR="003B3A81" w:rsidRPr="003B3A81" w:rsidRDefault="003B3A81" w:rsidP="003B3A81">
      <w:pPr>
        <w:widowControl w:val="0"/>
        <w:tabs>
          <w:tab w:val="left" w:pos="1853"/>
        </w:tabs>
        <w:ind w:firstLine="709"/>
        <w:jc w:val="both"/>
        <w:rPr>
          <w:color w:val="000000"/>
          <w:sz w:val="28"/>
          <w:szCs w:val="28"/>
          <w:lang w:bidi="ru-RU"/>
        </w:rPr>
      </w:pPr>
      <w:r w:rsidRPr="003B3A81">
        <w:rPr>
          <w:color w:val="000000"/>
          <w:sz w:val="28"/>
          <w:szCs w:val="28"/>
          <w:lang w:bidi="ru-RU"/>
        </w:rPr>
        <w:t>2.19. Основными показателями доступности предоставления государственной услуги являются:</w:t>
      </w:r>
    </w:p>
    <w:p w14:paraId="65DB1661"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наличие полной и понятной информации о порядке, сроках и ходе предоставления государственной услуги в информационно</w:t>
      </w:r>
      <w:r w:rsidRPr="003B3A81">
        <w:rPr>
          <w:color w:val="000000"/>
          <w:sz w:val="28"/>
          <w:szCs w:val="28"/>
          <w:lang w:bidi="ru-RU"/>
        </w:rPr>
        <w:softHyphen/>
        <w:t>-телекоммуникационных сетях общего пользования (в том числе в сети «Интернет»), средствах массовой информации;</w:t>
      </w:r>
    </w:p>
    <w:p w14:paraId="20F68246"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возможность подачи запроса на получение государственной услуги в электронной форме;</w:t>
      </w:r>
    </w:p>
    <w:p w14:paraId="2BF074A6"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возможность получения информации о ходе предоставления государственной услуги, в том числе с использованием ЕПГУ и/или РПГУ;</w:t>
      </w:r>
    </w:p>
    <w:p w14:paraId="42B7C724"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возможность получения заявителем информации о последовательности предоставления места в ГОО, в том числе с использованием ЕПГУ и/или РПГУ и АИС «ЭДС».</w:t>
      </w:r>
    </w:p>
    <w:p w14:paraId="1F5F8AD2" w14:textId="77777777" w:rsidR="003B3A81" w:rsidRPr="003B3A81" w:rsidRDefault="003B3A81" w:rsidP="003B3A81">
      <w:pPr>
        <w:widowControl w:val="0"/>
        <w:tabs>
          <w:tab w:val="left" w:pos="1426"/>
        </w:tabs>
        <w:ind w:firstLine="709"/>
        <w:jc w:val="both"/>
        <w:rPr>
          <w:color w:val="000000"/>
          <w:sz w:val="28"/>
          <w:szCs w:val="28"/>
          <w:lang w:bidi="ru-RU"/>
        </w:rPr>
      </w:pPr>
      <w:r w:rsidRPr="003B3A81">
        <w:rPr>
          <w:color w:val="000000"/>
          <w:sz w:val="28"/>
          <w:szCs w:val="28"/>
          <w:lang w:bidi="ru-RU"/>
        </w:rPr>
        <w:t>2.20. Основными показателями качества предоставления государственной услуги являются:</w:t>
      </w:r>
    </w:p>
    <w:p w14:paraId="2F5D4C7E"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14:paraId="294C4C13"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минимально возможное количество взаимодействий гражданина с должностными лицами, участвующими в предоставлении государственной услуги;</w:t>
      </w:r>
    </w:p>
    <w:p w14:paraId="6F0F479F"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14:paraId="383B8CFB" w14:textId="77777777" w:rsidR="003B3A81" w:rsidRPr="003B3A81" w:rsidRDefault="003B3A81" w:rsidP="003B3A81">
      <w:pPr>
        <w:widowControl w:val="0"/>
        <w:ind w:firstLine="740"/>
        <w:jc w:val="both"/>
        <w:rPr>
          <w:color w:val="000000"/>
          <w:sz w:val="28"/>
          <w:szCs w:val="28"/>
          <w:lang w:bidi="ru-RU"/>
        </w:rPr>
      </w:pPr>
      <w:r w:rsidRPr="003B3A81">
        <w:rPr>
          <w:color w:val="000000"/>
          <w:sz w:val="28"/>
          <w:szCs w:val="28"/>
          <w:lang w:bidi="ru-RU"/>
        </w:rPr>
        <w:t>отсутствие нарушений со стороны Уполномоченного органа установленных сроков в процессе предоставления государственной услуги;</w:t>
      </w:r>
    </w:p>
    <w:p w14:paraId="5F9C5A84" w14:textId="77777777" w:rsidR="003B3A81" w:rsidRPr="003B3A81" w:rsidRDefault="003B3A81" w:rsidP="003B3A81">
      <w:pPr>
        <w:widowControl w:val="0"/>
        <w:spacing w:after="140"/>
        <w:ind w:firstLine="740"/>
        <w:jc w:val="both"/>
        <w:rPr>
          <w:color w:val="000000"/>
          <w:sz w:val="28"/>
          <w:szCs w:val="28"/>
          <w:lang w:bidi="ru-RU"/>
        </w:rPr>
      </w:pPr>
      <w:r w:rsidRPr="003B3A81">
        <w:rPr>
          <w:color w:val="000000"/>
          <w:sz w:val="28"/>
          <w:szCs w:val="28"/>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14:paraId="0C4951EC" w14:textId="77777777" w:rsidR="003B3A81" w:rsidRPr="003B3A81" w:rsidRDefault="003B3A81" w:rsidP="003B3A81">
      <w:pPr>
        <w:widowControl w:val="0"/>
        <w:shd w:val="clear" w:color="auto" w:fill="FFFFFF"/>
        <w:spacing w:after="300"/>
        <w:ind w:left="160" w:firstLine="580"/>
        <w:jc w:val="center"/>
        <w:rPr>
          <w:b/>
          <w:bCs/>
          <w:color w:val="000000"/>
          <w:sz w:val="28"/>
          <w:szCs w:val="28"/>
          <w:lang w:bidi="ru-RU"/>
        </w:rPr>
      </w:pPr>
      <w:r w:rsidRPr="003B3A81">
        <w:rPr>
          <w:b/>
          <w:bCs/>
          <w:color w:val="000000"/>
          <w:sz w:val="28"/>
          <w:szCs w:val="28"/>
          <w:lang w:bidi="ru-RU"/>
        </w:rPr>
        <w:t>Иные требования к предоставлению государственной услуги</w:t>
      </w:r>
    </w:p>
    <w:p w14:paraId="73D887A6" w14:textId="77777777" w:rsidR="003B3A81" w:rsidRPr="003B3A81" w:rsidRDefault="003B3A81" w:rsidP="003B3A81">
      <w:pPr>
        <w:widowControl w:val="0"/>
        <w:spacing w:after="300"/>
        <w:ind w:left="160" w:firstLine="580"/>
        <w:contextualSpacing/>
        <w:jc w:val="both"/>
        <w:rPr>
          <w:color w:val="000000"/>
          <w:sz w:val="28"/>
          <w:szCs w:val="28"/>
          <w:lang w:bidi="ru-RU"/>
        </w:rPr>
      </w:pPr>
      <w:r w:rsidRPr="003B3A81">
        <w:rPr>
          <w:color w:val="000000"/>
          <w:sz w:val="28"/>
          <w:szCs w:val="28"/>
          <w:lang w:bidi="ru-RU"/>
        </w:rPr>
        <w:t>2.21. Услуги, необходимые и обязательные для предоставления государственной услуги, отсутствуют.</w:t>
      </w:r>
    </w:p>
    <w:p w14:paraId="54D8DEFE"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2.22.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14:paraId="1EEFA180"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lastRenderedPageBreak/>
        <w:t>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135C33"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2.23.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Республики Дагестан с использованием ЕПГУ</w:t>
      </w:r>
      <w:r w:rsidRPr="003B3A81">
        <w:rPr>
          <w:rFonts w:eastAsia="Courier New"/>
          <w:color w:val="000000"/>
          <w:sz w:val="28"/>
          <w:szCs w:val="28"/>
          <w:lang w:bidi="ru-RU"/>
        </w:rPr>
        <w:t xml:space="preserve"> </w:t>
      </w:r>
      <w:r w:rsidRPr="003B3A81">
        <w:rPr>
          <w:color w:val="000000"/>
          <w:sz w:val="28"/>
          <w:szCs w:val="28"/>
          <w:lang w:bidi="ru-RU"/>
        </w:rPr>
        <w:t>и/или РПГУ или АИС «ЭДС».</w:t>
      </w:r>
    </w:p>
    <w:p w14:paraId="03C51348"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Информация о предоставлении государственной услуги, необходимых формах и шаблонах заявлений размещается на ЕПГУ</w:t>
      </w:r>
      <w:r w:rsidRPr="003B3A81">
        <w:rPr>
          <w:rFonts w:eastAsia="Courier New"/>
          <w:color w:val="000000"/>
          <w:sz w:val="28"/>
          <w:szCs w:val="28"/>
          <w:lang w:bidi="ru-RU"/>
        </w:rPr>
        <w:t xml:space="preserve"> </w:t>
      </w:r>
      <w:r w:rsidRPr="003B3A81">
        <w:rPr>
          <w:color w:val="000000"/>
          <w:sz w:val="28"/>
          <w:szCs w:val="28"/>
          <w:lang w:bidi="ru-RU"/>
        </w:rPr>
        <w:t>и/или РПГУ или официальном сайте Уполномоченного органа.</w:t>
      </w:r>
    </w:p>
    <w:p w14:paraId="3A816336"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При направлении заявления о предоставлении государственной услуги в электронной форме с использованием ЕПГУ и/или РПГУ осуществляется:</w:t>
      </w:r>
    </w:p>
    <w:p w14:paraId="10C7CEFC"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запись заявителя на прием (при необходимости);</w:t>
      </w:r>
    </w:p>
    <w:p w14:paraId="5C5C4E25"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заполнение и направление электронной формы заявления о предоставлении государственной услуги с использованием средств идентификации заявителя;</w:t>
      </w:r>
    </w:p>
    <w:p w14:paraId="5C2ECEE9"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получение заявителем сведений о ходе предоставления государственной услуги;</w:t>
      </w:r>
    </w:p>
    <w:p w14:paraId="0AC4A8F3"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получение результата предоставления государственной услуги в виде электронного документа (электронного образа документа), направленного в личный кабинет заявителя на ЕПГУ</w:t>
      </w:r>
      <w:r w:rsidRPr="003B3A81">
        <w:rPr>
          <w:rFonts w:eastAsia="Courier New"/>
          <w:color w:val="000000"/>
          <w:sz w:val="28"/>
          <w:szCs w:val="28"/>
          <w:lang w:bidi="ru-RU"/>
        </w:rPr>
        <w:t xml:space="preserve"> </w:t>
      </w:r>
      <w:r w:rsidRPr="003B3A81">
        <w:rPr>
          <w:color w:val="000000"/>
          <w:sz w:val="28"/>
          <w:szCs w:val="28"/>
          <w:lang w:bidi="ru-RU"/>
        </w:rPr>
        <w:t>и/или РПГУ.</w:t>
      </w:r>
    </w:p>
    <w:p w14:paraId="35921FC3"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2.24. В случае направления заявления в электронной форме запрещается требовать от заявителя повторного формирования и подписания обращения на бумажном носителе.</w:t>
      </w:r>
    </w:p>
    <w:p w14:paraId="41D93922"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2.25. Условием для направления заявления с приложением необходимых документов и получения результата государственной услуги в электронной форме является регистрация заявителя в ЕСИА.</w:t>
      </w:r>
    </w:p>
    <w:p w14:paraId="45719728"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2.26. Получение ГОО заявления и необходимых документов с использованием ЕПГУ</w:t>
      </w:r>
      <w:r w:rsidRPr="003B3A81">
        <w:rPr>
          <w:rFonts w:eastAsia="Courier New"/>
          <w:color w:val="000000"/>
          <w:sz w:val="28"/>
          <w:szCs w:val="28"/>
          <w:lang w:bidi="ru-RU"/>
        </w:rPr>
        <w:t xml:space="preserve"> </w:t>
      </w:r>
      <w:r w:rsidRPr="003B3A81">
        <w:rPr>
          <w:color w:val="000000"/>
          <w:sz w:val="28"/>
          <w:szCs w:val="28"/>
          <w:lang w:bidi="ru-RU"/>
        </w:rPr>
        <w:t>и/или РПГУ или АИС «ЭДС» является основанием для начала предоставления государственной услуги.</w:t>
      </w:r>
    </w:p>
    <w:p w14:paraId="31C0B026" w14:textId="77777777" w:rsidR="003B3A81" w:rsidRPr="003B3A81" w:rsidRDefault="003B3A81" w:rsidP="003B3A81">
      <w:pPr>
        <w:widowControl w:val="0"/>
        <w:shd w:val="clear" w:color="auto" w:fill="FFFFFF"/>
        <w:spacing w:after="300"/>
        <w:ind w:left="160" w:firstLine="580"/>
        <w:contextualSpacing/>
        <w:jc w:val="both"/>
        <w:rPr>
          <w:color w:val="000000"/>
          <w:sz w:val="28"/>
          <w:szCs w:val="28"/>
          <w:lang w:bidi="ru-RU"/>
        </w:rPr>
      </w:pPr>
      <w:r w:rsidRPr="003B3A81">
        <w:rPr>
          <w:color w:val="000000"/>
          <w:sz w:val="28"/>
          <w:szCs w:val="28"/>
          <w:lang w:bidi="ru-RU"/>
        </w:rPr>
        <w:t>Прием и регистрация заявлений, представленных с использованием информационно-коммуникационных технологий, осуществляются в пределах срока регистрации, предусмотренного настоящего Административного Регламента.</w:t>
      </w:r>
      <w:r w:rsidRPr="003B3A81">
        <w:rPr>
          <w:color w:val="000000"/>
          <w:sz w:val="28"/>
          <w:szCs w:val="28"/>
          <w:lang w:bidi="ru-RU"/>
        </w:rPr>
        <w:cr/>
      </w:r>
    </w:p>
    <w:p w14:paraId="48327ABF" w14:textId="77777777" w:rsidR="003B3A81" w:rsidRPr="003B3A81" w:rsidRDefault="003B3A81" w:rsidP="003B3A81">
      <w:pPr>
        <w:widowControl w:val="0"/>
        <w:numPr>
          <w:ilvl w:val="0"/>
          <w:numId w:val="3"/>
        </w:numPr>
        <w:tabs>
          <w:tab w:val="left" w:pos="1333"/>
        </w:tabs>
        <w:spacing w:after="320"/>
        <w:ind w:left="140" w:firstLine="580"/>
        <w:jc w:val="center"/>
        <w:rPr>
          <w:color w:val="000000"/>
          <w:sz w:val="28"/>
          <w:szCs w:val="28"/>
          <w:lang w:bidi="ru-RU"/>
        </w:rPr>
      </w:pPr>
      <w:r w:rsidRPr="003B3A81">
        <w:rPr>
          <w:b/>
          <w:bCs/>
          <w:color w:val="000000"/>
          <w:sz w:val="28"/>
          <w:szCs w:val="28"/>
          <w:lang w:bidi="ru-RU"/>
        </w:rPr>
        <w:t>Состав, последовательность и сроки выполнения административных процедур</w:t>
      </w:r>
    </w:p>
    <w:p w14:paraId="539BBC2A"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Исчерпывающий перечень административных процедур</w:t>
      </w:r>
    </w:p>
    <w:p w14:paraId="188E7BBD"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вне зависимости от формы</w:t>
      </w:r>
    </w:p>
    <w:p w14:paraId="2D2DCB64"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p>
    <w:p w14:paraId="50E08AFA"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lastRenderedPageBreak/>
        <w:t>3.1.</w:t>
      </w:r>
      <w:r w:rsidRPr="003B3A81">
        <w:rPr>
          <w:color w:val="000000"/>
          <w:sz w:val="28"/>
          <w:szCs w:val="28"/>
          <w:lang w:bidi="ru-RU"/>
        </w:rPr>
        <w:tab/>
        <w:t>Предоставление государственной услуги включает в себя следующие административные процедуры:</w:t>
      </w:r>
    </w:p>
    <w:p w14:paraId="514075E1"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bookmarkStart w:id="27" w:name="_Hlk147332001"/>
      <w:bookmarkStart w:id="28" w:name="_Hlk147322858"/>
      <w:r w:rsidRPr="003B3A81">
        <w:rPr>
          <w:sz w:val="28"/>
          <w:szCs w:val="28"/>
          <w:lang w:bidi="ru-RU"/>
        </w:rPr>
        <w:t>прием и регистрация заявления и иных документов, необходимых для предоставления государственной услуги</w:t>
      </w:r>
      <w:bookmarkEnd w:id="27"/>
      <w:r w:rsidRPr="003B3A81">
        <w:rPr>
          <w:sz w:val="28"/>
          <w:szCs w:val="28"/>
          <w:lang w:bidi="ru-RU"/>
        </w:rPr>
        <w:t>;</w:t>
      </w:r>
    </w:p>
    <w:p w14:paraId="30F72982"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bookmarkStart w:id="29" w:name="_Hlk147334240"/>
      <w:r w:rsidRPr="003B3A81">
        <w:rPr>
          <w:sz w:val="28"/>
          <w:szCs w:val="28"/>
          <w:lang w:bidi="ru-RU"/>
        </w:rPr>
        <w:t>получение сведений посредством СМЭВ</w:t>
      </w:r>
      <w:bookmarkEnd w:id="29"/>
      <w:r w:rsidRPr="003B3A81">
        <w:rPr>
          <w:sz w:val="28"/>
          <w:szCs w:val="28"/>
          <w:lang w:bidi="ru-RU"/>
        </w:rPr>
        <w:t>;</w:t>
      </w:r>
    </w:p>
    <w:p w14:paraId="150021DE" w14:textId="77777777" w:rsidR="003B3A81" w:rsidRPr="003B3A81" w:rsidRDefault="003B3A81" w:rsidP="003B3A81">
      <w:pPr>
        <w:widowControl w:val="0"/>
        <w:shd w:val="clear" w:color="auto" w:fill="FFFFFF"/>
        <w:tabs>
          <w:tab w:val="left" w:pos="1353"/>
        </w:tabs>
        <w:ind w:firstLine="709"/>
        <w:contextualSpacing/>
        <w:rPr>
          <w:sz w:val="28"/>
          <w:szCs w:val="28"/>
          <w:lang w:bidi="ru-RU"/>
        </w:rPr>
      </w:pPr>
      <w:r w:rsidRPr="003B3A81">
        <w:rPr>
          <w:sz w:val="28"/>
          <w:szCs w:val="28"/>
          <w:lang w:bidi="ru-RU"/>
        </w:rPr>
        <w:t>рассмотрение документов и сведений;</w:t>
      </w:r>
    </w:p>
    <w:p w14:paraId="411FF99F"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sz w:val="28"/>
          <w:szCs w:val="28"/>
          <w:lang w:bidi="ru-RU"/>
        </w:rPr>
        <w:t>принятие решения об оказании государственной услуги или об отказе;</w:t>
      </w:r>
    </w:p>
    <w:p w14:paraId="02B8168B"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sz w:val="28"/>
          <w:szCs w:val="28"/>
          <w:lang w:bidi="ru-RU"/>
        </w:rPr>
        <w:t>выдача результата.</w:t>
      </w:r>
    </w:p>
    <w:p w14:paraId="6B457470" w14:textId="77777777" w:rsidR="003B3A81" w:rsidRPr="003B3A81" w:rsidRDefault="003B3A81" w:rsidP="003B3A81">
      <w:pPr>
        <w:widowControl w:val="0"/>
        <w:shd w:val="clear" w:color="auto" w:fill="FFFFFF"/>
        <w:tabs>
          <w:tab w:val="left" w:pos="1353"/>
        </w:tabs>
        <w:ind w:firstLine="709"/>
        <w:contextualSpacing/>
        <w:jc w:val="both"/>
        <w:rPr>
          <w:sz w:val="28"/>
          <w:szCs w:val="28"/>
          <w:lang w:bidi="ru-RU"/>
        </w:rPr>
      </w:pPr>
      <w:r w:rsidRPr="003B3A81">
        <w:rPr>
          <w:sz w:val="28"/>
          <w:szCs w:val="28"/>
          <w:lang w:bidi="ru-RU"/>
        </w:rPr>
        <w:t xml:space="preserve">3.2. </w:t>
      </w:r>
      <w:r w:rsidRPr="003B3A81">
        <w:rPr>
          <w:color w:val="000000"/>
          <w:sz w:val="28"/>
          <w:szCs w:val="28"/>
          <w:lang w:bidi="ru-RU"/>
        </w:rPr>
        <w:t>Варианты предоставления государственной услуги настоящим Административным регламентом не предусмотрены.</w:t>
      </w:r>
    </w:p>
    <w:bookmarkEnd w:id="28"/>
    <w:p w14:paraId="6290D164" w14:textId="77777777" w:rsidR="003B3A81" w:rsidRPr="003B3A81" w:rsidRDefault="003B3A81" w:rsidP="003B3A81">
      <w:pPr>
        <w:widowControl w:val="0"/>
        <w:tabs>
          <w:tab w:val="left" w:pos="1353"/>
        </w:tabs>
        <w:spacing w:after="320"/>
        <w:ind w:firstLine="709"/>
        <w:contextualSpacing/>
        <w:jc w:val="both"/>
        <w:rPr>
          <w:color w:val="000000"/>
          <w:sz w:val="28"/>
          <w:szCs w:val="28"/>
          <w:lang w:bidi="ru-RU"/>
        </w:rPr>
      </w:pPr>
      <w:r w:rsidRPr="003B3A81">
        <w:rPr>
          <w:color w:val="000000"/>
          <w:sz w:val="28"/>
          <w:szCs w:val="28"/>
          <w:lang w:bidi="ru-RU"/>
        </w:rPr>
        <w:t>3.3. Профилирование заявителей в соответствии с вариантом предоставления услуги, соответствующим признакам заявителя, не осуществляется.</w:t>
      </w:r>
    </w:p>
    <w:p w14:paraId="68BDDF0A" w14:textId="77777777" w:rsidR="003B3A81" w:rsidRPr="003B3A81" w:rsidRDefault="003B3A81" w:rsidP="003B3A81">
      <w:pPr>
        <w:widowControl w:val="0"/>
        <w:tabs>
          <w:tab w:val="left" w:pos="1333"/>
        </w:tabs>
        <w:spacing w:after="320"/>
        <w:ind w:firstLine="709"/>
        <w:contextualSpacing/>
        <w:jc w:val="both"/>
        <w:rPr>
          <w:color w:val="000000"/>
          <w:sz w:val="28"/>
          <w:szCs w:val="28"/>
          <w:lang w:bidi="ru-RU"/>
        </w:rPr>
      </w:pPr>
    </w:p>
    <w:p w14:paraId="57226A2F" w14:textId="77777777" w:rsidR="003B3A81" w:rsidRPr="003B3A81" w:rsidRDefault="003B3A81" w:rsidP="003B3A81">
      <w:pPr>
        <w:widowControl w:val="0"/>
        <w:shd w:val="clear" w:color="auto" w:fill="FFFFFF"/>
        <w:tabs>
          <w:tab w:val="left" w:pos="1412"/>
        </w:tabs>
        <w:ind w:firstLine="709"/>
        <w:jc w:val="center"/>
        <w:rPr>
          <w:b/>
          <w:bCs/>
          <w:color w:val="000000"/>
          <w:sz w:val="28"/>
          <w:szCs w:val="28"/>
          <w:highlight w:val="yellow"/>
          <w:lang w:bidi="ru-RU"/>
        </w:rPr>
      </w:pPr>
      <w:r w:rsidRPr="003B3A81">
        <w:rPr>
          <w:b/>
          <w:bCs/>
          <w:sz w:val="28"/>
          <w:szCs w:val="28"/>
          <w:lang w:bidi="ru-RU"/>
        </w:rPr>
        <w:t xml:space="preserve">Прием и регистрация </w:t>
      </w:r>
      <w:bookmarkStart w:id="30" w:name="_Hlk147913366"/>
      <w:r w:rsidRPr="003B3A81">
        <w:rPr>
          <w:b/>
          <w:bCs/>
          <w:sz w:val="28"/>
          <w:szCs w:val="28"/>
          <w:lang w:bidi="ru-RU"/>
        </w:rPr>
        <w:t>заявления и иных документов, необходимых для предоставления государственной услуги</w:t>
      </w:r>
      <w:bookmarkEnd w:id="30"/>
    </w:p>
    <w:p w14:paraId="5E5067F6" w14:textId="77777777" w:rsidR="003B3A81" w:rsidRPr="003B3A81" w:rsidRDefault="003B3A81" w:rsidP="003B3A81">
      <w:pPr>
        <w:widowControl w:val="0"/>
        <w:shd w:val="clear" w:color="auto" w:fill="FFFFFF"/>
        <w:tabs>
          <w:tab w:val="left" w:pos="1412"/>
        </w:tabs>
        <w:ind w:firstLine="709"/>
        <w:jc w:val="center"/>
        <w:rPr>
          <w:b/>
          <w:bCs/>
          <w:color w:val="000000"/>
          <w:sz w:val="28"/>
          <w:szCs w:val="28"/>
          <w:highlight w:val="yellow"/>
          <w:lang w:bidi="ru-RU"/>
        </w:rPr>
      </w:pPr>
    </w:p>
    <w:p w14:paraId="4DB12EDE" w14:textId="77777777" w:rsidR="003B3A81" w:rsidRPr="003B3A81" w:rsidRDefault="003B3A81" w:rsidP="003B3A81">
      <w:pPr>
        <w:widowControl w:val="0"/>
        <w:shd w:val="clear" w:color="auto" w:fill="FFFFFF"/>
        <w:tabs>
          <w:tab w:val="left" w:pos="1412"/>
        </w:tabs>
        <w:ind w:firstLine="709"/>
        <w:jc w:val="both"/>
        <w:rPr>
          <w:b/>
          <w:bCs/>
          <w:color w:val="000000"/>
          <w:sz w:val="28"/>
          <w:szCs w:val="28"/>
          <w:highlight w:val="yellow"/>
          <w:lang w:bidi="ru-RU"/>
        </w:rPr>
      </w:pPr>
      <w:r w:rsidRPr="003B3A81">
        <w:rPr>
          <w:color w:val="000000"/>
          <w:sz w:val="28"/>
          <w:szCs w:val="28"/>
          <w:lang w:bidi="ru-RU"/>
        </w:rPr>
        <w:t>3.4. Основанием для начала административной процедуры является обращение заявителя лично, почтовым отправлением или по электронной почте с заявлением и документами или в форме электронного документа с использованием информационно-телекоммуникационной сети «Интернет», включая ЕПГУ и/или РПГУ.</w:t>
      </w:r>
    </w:p>
    <w:p w14:paraId="215FE712" w14:textId="77777777" w:rsidR="003B3A81" w:rsidRPr="003B3A81" w:rsidRDefault="003B3A81" w:rsidP="003B3A81">
      <w:pPr>
        <w:widowControl w:val="0"/>
        <w:shd w:val="clear" w:color="auto" w:fill="FFFFFF"/>
        <w:tabs>
          <w:tab w:val="left" w:pos="1412"/>
        </w:tabs>
        <w:ind w:firstLine="709"/>
        <w:jc w:val="both"/>
        <w:rPr>
          <w:sz w:val="28"/>
          <w:szCs w:val="28"/>
          <w:lang w:bidi="ru-RU"/>
        </w:rPr>
      </w:pPr>
      <w:r w:rsidRPr="003B3A81">
        <w:rPr>
          <w:sz w:val="28"/>
          <w:szCs w:val="28"/>
          <w:lang w:bidi="ru-RU"/>
        </w:rPr>
        <w:t>Предоставление государственной услуги по экстерриториальному принципу не осуществляется.</w:t>
      </w:r>
    </w:p>
    <w:p w14:paraId="77307102"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Прием заявлений осуществляется в электронном виде через ЕПГУ либо АИС «ЭДС», при личном обращении заявителя в МФЦ, муниципальный орган управления образования по месту жительства (далее – УО) или ГОО в течение всего года. 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(сведений), формирования и направления межведомственных запросов. Решение об отказе в приеме заявления и документов, необходимых для предоставления государственной услуги, специалистом МФЦ не принимается.</w:t>
      </w:r>
    </w:p>
    <w:p w14:paraId="186C40E8"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При личном обращении в ГОО, оказывающую государственную услугу, заявитель представляет заявление и пакет документов, указанных в пункте 2.8 настоящего Административного регламента.</w:t>
      </w:r>
    </w:p>
    <w:p w14:paraId="0C02BC68"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От имени заявителя могут выступать уполномоченные им представители, действующие в силу закона или на основании доверенности.</w:t>
      </w:r>
    </w:p>
    <w:p w14:paraId="60029721" w14:textId="77777777" w:rsidR="003B3A81" w:rsidRPr="003B3A81" w:rsidRDefault="003B3A81" w:rsidP="003B3A81">
      <w:pPr>
        <w:widowControl w:val="0"/>
        <w:shd w:val="clear" w:color="auto" w:fill="FFFFFF"/>
        <w:tabs>
          <w:tab w:val="left" w:pos="1412"/>
        </w:tabs>
        <w:ind w:firstLine="709"/>
        <w:jc w:val="both"/>
        <w:rPr>
          <w:color w:val="000000"/>
          <w:sz w:val="28"/>
          <w:szCs w:val="28"/>
          <w:highlight w:val="yellow"/>
          <w:lang w:bidi="ru-RU"/>
        </w:rPr>
      </w:pPr>
      <w:r w:rsidRPr="003B3A81">
        <w:rPr>
          <w:color w:val="000000"/>
          <w:sz w:val="28"/>
          <w:szCs w:val="28"/>
          <w:lang w:bidi="ru-RU"/>
        </w:rPr>
        <w:t>3.5. Ответственный специалист:</w:t>
      </w:r>
    </w:p>
    <w:p w14:paraId="5E6CB36A" w14:textId="77777777" w:rsidR="003B3A81" w:rsidRPr="003B3A81" w:rsidRDefault="003B3A81" w:rsidP="003B3A81">
      <w:pPr>
        <w:widowControl w:val="0"/>
        <w:shd w:val="clear" w:color="auto" w:fill="FFFFFF"/>
        <w:tabs>
          <w:tab w:val="left" w:pos="1412"/>
        </w:tabs>
        <w:ind w:firstLine="709"/>
        <w:jc w:val="both"/>
        <w:rPr>
          <w:color w:val="000000"/>
          <w:sz w:val="28"/>
          <w:szCs w:val="28"/>
          <w:highlight w:val="yellow"/>
          <w:lang w:bidi="ru-RU"/>
        </w:rPr>
      </w:pPr>
      <w:r w:rsidRPr="003B3A81">
        <w:rPr>
          <w:color w:val="000000"/>
          <w:sz w:val="28"/>
          <w:szCs w:val="28"/>
          <w:lang w:bidi="ru-RU"/>
        </w:rPr>
        <w:t>устанавливает личность заявителя (проверяет документ, удостоверяющий его личность);</w:t>
      </w:r>
    </w:p>
    <w:p w14:paraId="0B2BCEF7"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принимает документы, проверяет правильность написания заявления и соответствие сведений, указанных в заявлении, паспортным данным;</w:t>
      </w:r>
    </w:p>
    <w:p w14:paraId="2AAF8AF6" w14:textId="77777777" w:rsidR="003B3A81" w:rsidRPr="003B3A81" w:rsidRDefault="003B3A81" w:rsidP="003B3A81">
      <w:pPr>
        <w:widowControl w:val="0"/>
        <w:shd w:val="clear" w:color="auto" w:fill="FFFFFF"/>
        <w:tabs>
          <w:tab w:val="left" w:pos="1412"/>
        </w:tabs>
        <w:ind w:firstLine="709"/>
        <w:jc w:val="both"/>
        <w:rPr>
          <w:b/>
          <w:bCs/>
          <w:color w:val="000000"/>
          <w:sz w:val="28"/>
          <w:szCs w:val="28"/>
          <w:highlight w:val="yellow"/>
          <w:lang w:bidi="ru-RU"/>
        </w:rPr>
      </w:pPr>
      <w:r w:rsidRPr="003B3A81">
        <w:rPr>
          <w:color w:val="000000"/>
          <w:sz w:val="28"/>
          <w:szCs w:val="28"/>
          <w:lang w:bidi="ru-RU"/>
        </w:rPr>
        <w:t xml:space="preserve">проверяет наличие всех необходимых документов, указанных в пункте </w:t>
      </w:r>
      <w:bookmarkStart w:id="31" w:name="_Hlk147914734"/>
      <w:r w:rsidRPr="003B3A81">
        <w:rPr>
          <w:color w:val="000000"/>
          <w:sz w:val="28"/>
          <w:szCs w:val="28"/>
          <w:lang w:bidi="ru-RU"/>
        </w:rPr>
        <w:t>2.8 настоящего Административного регламента.</w:t>
      </w:r>
      <w:bookmarkEnd w:id="31"/>
    </w:p>
    <w:p w14:paraId="2B72BFCF"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lastRenderedPageBreak/>
        <w:t>3.6. Основания для принятия решения об отказе в приеме заявления и иных документов, необходимых для предоставления государственной услуги, предусмотрены пунктом 2.14 настоящего Административного регламента.</w:t>
      </w:r>
    </w:p>
    <w:p w14:paraId="6C3523C4" w14:textId="77777777" w:rsidR="003B3A81" w:rsidRPr="003B3A81" w:rsidRDefault="003B3A81" w:rsidP="003B3A81">
      <w:pPr>
        <w:widowControl w:val="0"/>
        <w:shd w:val="clear" w:color="auto" w:fill="FFFFFF"/>
        <w:tabs>
          <w:tab w:val="left" w:pos="1412"/>
        </w:tabs>
        <w:ind w:firstLine="709"/>
        <w:jc w:val="both"/>
        <w:rPr>
          <w:b/>
          <w:bCs/>
          <w:color w:val="000000"/>
          <w:sz w:val="28"/>
          <w:szCs w:val="28"/>
          <w:highlight w:val="yellow"/>
          <w:lang w:bidi="ru-RU"/>
        </w:rPr>
      </w:pPr>
      <w:r w:rsidRPr="003B3A81">
        <w:rPr>
          <w:color w:val="000000"/>
          <w:sz w:val="28"/>
          <w:szCs w:val="28"/>
          <w:lang w:bidi="ru-RU"/>
        </w:rPr>
        <w:t>При установлении фактов отсутствия необходимых документов, указанных в пункте 2.8 настоящего Административного регламента, ответственный специалист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14:paraId="4DA9FF8D" w14:textId="77777777" w:rsidR="003B3A81" w:rsidRPr="003B3A81" w:rsidRDefault="003B3A81" w:rsidP="003B3A81">
      <w:pPr>
        <w:widowControl w:val="0"/>
        <w:shd w:val="clear" w:color="auto" w:fill="FFFFFF"/>
        <w:tabs>
          <w:tab w:val="left" w:pos="1412"/>
        </w:tabs>
        <w:ind w:firstLine="709"/>
        <w:jc w:val="both"/>
        <w:rPr>
          <w:color w:val="000000"/>
          <w:sz w:val="28"/>
          <w:szCs w:val="28"/>
          <w:highlight w:val="yellow"/>
          <w:lang w:bidi="ru-RU"/>
        </w:rPr>
      </w:pPr>
      <w:r w:rsidRPr="003B3A81">
        <w:rPr>
          <w:color w:val="000000"/>
          <w:sz w:val="28"/>
          <w:szCs w:val="28"/>
          <w:lang w:bidi="ru-RU"/>
        </w:rPr>
        <w:t>3.7. В случае поступления заявления и копий документов почтовым отправлением или по электронной почте ответственный специалист осуществляет проверку заявления на соответствие настоящему Административному регламенту.</w:t>
      </w:r>
    </w:p>
    <w:p w14:paraId="0DBDAD0D"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3.8. В случае подачи заявления с прилагаемыми документами, используя средства информационно-телекоммуникационных сетей, включая ЕПГУ и/или РПГУ, следуя указаниям сайта, заявитель вводит требуемую информацию.</w:t>
      </w:r>
    </w:p>
    <w:p w14:paraId="40A4839F"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Сформированное на ЕПГУ и/или РПГУ заявление направляется в АИС «ЭДС» посредством СМЭВ и автоматически регистрируется, формируется статус информирования «Заявление поступило».</w:t>
      </w:r>
    </w:p>
    <w:p w14:paraId="025A3193"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3.9. Система автоматически проверяет введенные данные на наличие дублированной информации и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14:paraId="592C7A77"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3.10. Результатом административной процедуры является регистрация заявления о предоставлении государственной услуги с присвоением статуса «Заявление принято к рассмотрению».</w:t>
      </w:r>
    </w:p>
    <w:p w14:paraId="1A630B90"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Максимальный срок исполнения административной процедуры - 1 рабочий день.</w:t>
      </w:r>
    </w:p>
    <w:p w14:paraId="64BF661B" w14:textId="77777777" w:rsidR="003B3A81" w:rsidRPr="003B3A81" w:rsidRDefault="003B3A81" w:rsidP="003B3A81">
      <w:pPr>
        <w:widowControl w:val="0"/>
        <w:shd w:val="clear" w:color="auto" w:fill="FFFFFF"/>
        <w:tabs>
          <w:tab w:val="left" w:pos="1412"/>
        </w:tabs>
        <w:ind w:firstLine="709"/>
        <w:jc w:val="center"/>
        <w:rPr>
          <w:color w:val="000000"/>
          <w:sz w:val="28"/>
          <w:szCs w:val="28"/>
          <w:highlight w:val="yellow"/>
          <w:lang w:bidi="ru-RU"/>
        </w:rPr>
      </w:pPr>
      <w:r w:rsidRPr="003B3A81">
        <w:rPr>
          <w:b/>
          <w:bCs/>
          <w:color w:val="000000"/>
          <w:sz w:val="28"/>
          <w:szCs w:val="28"/>
          <w:lang w:bidi="ru-RU"/>
        </w:rPr>
        <w:t>Получение сведений посредством СМЭВ</w:t>
      </w:r>
    </w:p>
    <w:p w14:paraId="1DBD0F00" w14:textId="77777777" w:rsidR="003B3A81" w:rsidRPr="003B3A81" w:rsidRDefault="003B3A81" w:rsidP="003B3A81">
      <w:pPr>
        <w:widowControl w:val="0"/>
        <w:shd w:val="clear" w:color="auto" w:fill="FFFFFF"/>
        <w:tabs>
          <w:tab w:val="left" w:pos="1412"/>
        </w:tabs>
        <w:ind w:firstLine="709"/>
        <w:jc w:val="center"/>
        <w:rPr>
          <w:color w:val="000000"/>
          <w:sz w:val="28"/>
          <w:szCs w:val="28"/>
          <w:highlight w:val="yellow"/>
          <w:lang w:bidi="ru-RU"/>
        </w:rPr>
      </w:pPr>
    </w:p>
    <w:p w14:paraId="78F529C5"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3.11.</w:t>
      </w:r>
      <w:r w:rsidRPr="003B3A81">
        <w:rPr>
          <w:color w:val="000000"/>
          <w:sz w:val="28"/>
          <w:szCs w:val="28"/>
          <w:lang w:bidi="ru-RU"/>
        </w:rPr>
        <w:tab/>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2.8 настоящего Административного регламента.</w:t>
      </w:r>
    </w:p>
    <w:p w14:paraId="7050624D"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Максимальный срок запроса сведений посредством СМЭВ - 2 рабочих дня.</w:t>
      </w:r>
    </w:p>
    <w:p w14:paraId="56D80800"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Перечень запрашиваемых документов, необходимых для предоставления государственной услуги:</w:t>
      </w:r>
    </w:p>
    <w:p w14:paraId="38B7D4B9"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сведения о государственной регистрации рождения, содержащиеся в Едином государственном реестре записей актов гражданского состояния (запрос направляется в ФНС России (территориальный орган ФНС России));</w:t>
      </w:r>
    </w:p>
    <w:p w14:paraId="7F68862F"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 xml:space="preserve">сведения о наличии либо отсутствии регистрации ребенка по месту </w:t>
      </w:r>
      <w:r w:rsidRPr="003B3A81">
        <w:rPr>
          <w:color w:val="000000"/>
          <w:sz w:val="28"/>
          <w:szCs w:val="28"/>
          <w:lang w:bidi="ru-RU"/>
        </w:rPr>
        <w:lastRenderedPageBreak/>
        <w:t>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(запрос направляется в МВД Российской Федерации);</w:t>
      </w:r>
    </w:p>
    <w:p w14:paraId="67F0B621"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сведения, содержащиеся в решении органа опеки и попечительства об установлении опеки над ребенком, сведения об опекуне ребенка (запрос направляется в Фонд пенсионного и социального страхования Российской Федерации);</w:t>
      </w:r>
    </w:p>
    <w:p w14:paraId="1887EFF9"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сведения, подтверждающие факт установления инвалидности (запрос направляется в Фонд пенсионного и социального страхования Российской Федерации).</w:t>
      </w:r>
    </w:p>
    <w:p w14:paraId="320DF115"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3.12. Запрос о представлении в ГОО документов (их копий или сведений, содержащихся в них) содержит:</w:t>
      </w:r>
    </w:p>
    <w:p w14:paraId="5BE6935C"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наименование уполномоченного органа, направляющего межведомственный запрос;</w:t>
      </w:r>
    </w:p>
    <w:p w14:paraId="37B01D5E"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наименование органа, в адрес которого направляется межведомственный запрос;</w:t>
      </w:r>
    </w:p>
    <w:p w14:paraId="7A637D08"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14:paraId="55C08C99"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56DEAA9D"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контактная информация для направления ответа на межведомственный запрос;</w:t>
      </w:r>
    </w:p>
    <w:p w14:paraId="37442B7E"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дата направления межведомственного запроса;</w:t>
      </w:r>
    </w:p>
    <w:p w14:paraId="4D454E2D"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6D4E02C"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3.13. Ответ на запрос ГОО направляется в течение 5 рабочих дней со дня поступления межведомственного запроса, если более короткий срок направления ответа на запрос не согласован ГОО с органом, предоставляющим ответ на межведомственный запрос.</w:t>
      </w:r>
    </w:p>
    <w:p w14:paraId="5FA8F14B"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подтвержденной неработоспособностью системы.</w:t>
      </w:r>
    </w:p>
    <w:p w14:paraId="6F3DA714"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3.15. Результатом административной процедуры является получение ГОО запрашиваемых документов (их копий или сведений, содержащихся в них).</w:t>
      </w:r>
    </w:p>
    <w:p w14:paraId="2B3FAC7E"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Неполучение или несвоевременное получение документов (информации) по межведомственным запросам не может являться основанием для отказа в предоставлении государственной услуги.</w:t>
      </w:r>
    </w:p>
    <w:p w14:paraId="44C92BEC"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 xml:space="preserve">Обмен сведениями, необходимыми для предоставления </w:t>
      </w:r>
      <w:r w:rsidRPr="003B3A81">
        <w:rPr>
          <w:color w:val="000000"/>
          <w:sz w:val="28"/>
          <w:szCs w:val="28"/>
          <w:lang w:bidi="ru-RU"/>
        </w:rPr>
        <w:lastRenderedPageBreak/>
        <w:t>государственной услуги, между структурными подразделениями Уполномоченного органа не предусмотрен.</w:t>
      </w:r>
    </w:p>
    <w:p w14:paraId="74A6E7E1"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p>
    <w:p w14:paraId="421A9933"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Приостановление предоставления государственной услуги</w:t>
      </w:r>
    </w:p>
    <w:p w14:paraId="11741A1D"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p>
    <w:p w14:paraId="2E1A832F"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3.16. Основания для приостановления предоставления государственной услуги не предусмотрены.</w:t>
      </w:r>
    </w:p>
    <w:p w14:paraId="4A2761D7"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Рассмотрение документов и сведений</w:t>
      </w:r>
    </w:p>
    <w:p w14:paraId="63E13EAF" w14:textId="77777777" w:rsidR="003B3A81" w:rsidRPr="003B3A81" w:rsidRDefault="003B3A81" w:rsidP="003B3A81">
      <w:pPr>
        <w:widowControl w:val="0"/>
        <w:shd w:val="clear" w:color="auto" w:fill="FFFFFF"/>
        <w:tabs>
          <w:tab w:val="left" w:pos="1412"/>
        </w:tabs>
        <w:ind w:firstLine="709"/>
        <w:jc w:val="both"/>
        <w:rPr>
          <w:color w:val="000000"/>
          <w:sz w:val="28"/>
          <w:szCs w:val="28"/>
          <w:highlight w:val="yellow"/>
          <w:lang w:bidi="ru-RU"/>
        </w:rPr>
      </w:pPr>
    </w:p>
    <w:p w14:paraId="532EA7A6"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3.17. Основанием для начала административной процедуры является наличие заявления на предоставление услуги в АИС «ЭДС» в статусе «Заявление принято к рассмотрению».</w:t>
      </w:r>
    </w:p>
    <w:p w14:paraId="3FE2709C"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3.18. В случае подачи заявления через ЕПГУ и/или РПГУ для подтверждения информации (данных), представленной в заявлении, ответственный специалист формирует статус информирования «Требуется подтверждение данных заявления». Максимальный срок выполнения административного действия - 2 рабочих дня.</w:t>
      </w:r>
    </w:p>
    <w:p w14:paraId="6D06DA53"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3.19. Заявитель обращается лично в УО или ГОО, предоставляющее государственную услугу, в течение 30 календарных дней со дня подачи заявления и представляет пакет документов, указанных в пункте 2.8 настоящего Административного регламента.</w:t>
      </w:r>
    </w:p>
    <w:p w14:paraId="3AF29132"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3.20. При личном обращении заявителя ответственный специалист:</w:t>
      </w:r>
    </w:p>
    <w:p w14:paraId="06B90C80"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устанавливает личность заявителя (проверяет документ, удостоверяющий его личность);</w:t>
      </w:r>
    </w:p>
    <w:p w14:paraId="04213C1B"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принимает документы, проверяет правильность написания заявления и соответствие сведений, указанных в заявлении, паспортным данным;</w:t>
      </w:r>
    </w:p>
    <w:p w14:paraId="0A0B94BB"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проверяет наличие всех необходимых документов, указанных в пункте 2.8 Административного регламента.</w:t>
      </w:r>
    </w:p>
    <w:p w14:paraId="795570E5" w14:textId="77777777" w:rsidR="003B3A81" w:rsidRPr="003B3A81" w:rsidRDefault="003B3A81" w:rsidP="003B3A81">
      <w:pPr>
        <w:widowControl w:val="0"/>
        <w:shd w:val="clear" w:color="auto" w:fill="FFFFFF"/>
        <w:tabs>
          <w:tab w:val="left" w:pos="1412"/>
        </w:tabs>
        <w:ind w:firstLine="709"/>
        <w:jc w:val="both"/>
        <w:rPr>
          <w:color w:val="000000"/>
          <w:sz w:val="28"/>
          <w:szCs w:val="28"/>
          <w:highlight w:val="yellow"/>
          <w:lang w:bidi="ru-RU"/>
        </w:rPr>
      </w:pPr>
      <w:r w:rsidRPr="003B3A81">
        <w:rPr>
          <w:color w:val="000000"/>
          <w:sz w:val="28"/>
          <w:szCs w:val="28"/>
          <w:lang w:bidi="ru-RU"/>
        </w:rPr>
        <w:t>3.21. В случае подачи заявления почтовым отправлением, по электронной почте, через ЕПГУ и/или РПГУ ответственный специалист запрашивает:</w:t>
      </w:r>
    </w:p>
    <w:p w14:paraId="5DD8EC6A" w14:textId="77777777" w:rsidR="003B3A81" w:rsidRPr="003B3A81" w:rsidRDefault="003B3A81" w:rsidP="003B3A81">
      <w:pPr>
        <w:widowControl w:val="0"/>
        <w:tabs>
          <w:tab w:val="left" w:pos="1412"/>
        </w:tabs>
        <w:ind w:firstLine="709"/>
        <w:jc w:val="both"/>
        <w:rPr>
          <w:color w:val="000000"/>
          <w:sz w:val="28"/>
          <w:szCs w:val="28"/>
          <w:lang w:bidi="ru-RU"/>
        </w:rPr>
      </w:pPr>
      <w:r w:rsidRPr="003B3A81">
        <w:rPr>
          <w:color w:val="000000"/>
          <w:sz w:val="28"/>
          <w:szCs w:val="28"/>
          <w:lang w:bidi="ru-RU"/>
        </w:rPr>
        <w:t xml:space="preserve">по номеру записи акта о рождении, указанному заявителем в заявлении о постановке на учет ребенка в государственное учреждение, предоставляющее государственную услугу, </w:t>
      </w:r>
      <w:bookmarkStart w:id="32" w:name="_Hlk147914584"/>
      <w:r w:rsidRPr="003B3A81">
        <w:rPr>
          <w:color w:val="000000"/>
          <w:sz w:val="28"/>
          <w:szCs w:val="28"/>
          <w:lang w:bidi="ru-RU"/>
        </w:rPr>
        <w:t>с использованием СМЭВ запрос о предоставлении в государственное учреждение, предоставляющее государственную услугу, документов, предусмотренных пунктами 2.8.2 и 2.8.3 настоящего Административного регламента, в Единый государственный реестр записей актов гражданского состояния;</w:t>
      </w:r>
    </w:p>
    <w:p w14:paraId="65F275A6" w14:textId="77777777" w:rsidR="003B3A81" w:rsidRPr="003B3A81" w:rsidRDefault="003B3A81" w:rsidP="003B3A81">
      <w:pPr>
        <w:widowControl w:val="0"/>
        <w:tabs>
          <w:tab w:val="left" w:pos="1412"/>
        </w:tabs>
        <w:ind w:firstLine="709"/>
        <w:jc w:val="both"/>
        <w:rPr>
          <w:color w:val="000000"/>
          <w:sz w:val="28"/>
          <w:szCs w:val="28"/>
          <w:lang w:bidi="ru-RU"/>
        </w:rPr>
      </w:pPr>
      <w:r w:rsidRPr="003B3A81">
        <w:rPr>
          <w:color w:val="000000"/>
          <w:sz w:val="28"/>
          <w:szCs w:val="28"/>
          <w:lang w:bidi="ru-RU"/>
        </w:rPr>
        <w:t xml:space="preserve">в случае указания заявителем в своем заявлении о постановке на учет ребенка в государственное учреждение, предоставляющее государственную услугу, льготных условий для детей-инвалидов и детей, один из родителей которых является инвалидом, с указанием реквизитов документов, подтверждающих вышеуказанные льготные условия, с использованием СМЭВ запрос о предоставлении в государственное учреждение, предоставляющее государственную услугу, документов (их копий или </w:t>
      </w:r>
      <w:r w:rsidRPr="003B3A81">
        <w:rPr>
          <w:color w:val="000000"/>
          <w:sz w:val="28"/>
          <w:szCs w:val="28"/>
          <w:lang w:bidi="ru-RU"/>
        </w:rPr>
        <w:lastRenderedPageBreak/>
        <w:t>сведений, содержащихся в них), предусмотренных пунктом 2.8.7 настоящего Административного регламента, в Пенсионном фонде Российской Федерации, в распоряжении которого находятся указанные документы, в соответствии с нормативными правовыми актами Российской Федерации, нормативными правовыми актами Республики Дагестан, муниципальными правовыми актами.</w:t>
      </w:r>
    </w:p>
    <w:bookmarkEnd w:id="32"/>
    <w:p w14:paraId="219844A9" w14:textId="77777777" w:rsidR="003B3A81" w:rsidRPr="003B3A81" w:rsidRDefault="003B3A81" w:rsidP="003B3A81">
      <w:pPr>
        <w:widowControl w:val="0"/>
        <w:tabs>
          <w:tab w:val="left" w:pos="1412"/>
        </w:tabs>
        <w:ind w:firstLine="709"/>
        <w:jc w:val="both"/>
        <w:rPr>
          <w:color w:val="000000"/>
          <w:sz w:val="28"/>
          <w:szCs w:val="28"/>
          <w:lang w:bidi="ru-RU"/>
        </w:rPr>
      </w:pPr>
      <w:r w:rsidRPr="003B3A81">
        <w:rPr>
          <w:color w:val="000000"/>
          <w:sz w:val="28"/>
          <w:szCs w:val="28"/>
          <w:lang w:bidi="ru-RU"/>
        </w:rPr>
        <w:t>Максимальный срок выполнения данного административного действия не должен превышать 3 рабочих дней со дня регистрации заявления.</w:t>
      </w:r>
    </w:p>
    <w:p w14:paraId="698EDBB0" w14:textId="77777777" w:rsidR="003B3A81" w:rsidRPr="003B3A81" w:rsidRDefault="003B3A81" w:rsidP="003B3A81">
      <w:pPr>
        <w:widowControl w:val="0"/>
        <w:tabs>
          <w:tab w:val="left" w:pos="1412"/>
        </w:tabs>
        <w:ind w:firstLine="709"/>
        <w:jc w:val="both"/>
        <w:rPr>
          <w:color w:val="000000"/>
          <w:sz w:val="28"/>
          <w:szCs w:val="28"/>
          <w:lang w:bidi="ru-RU"/>
        </w:rPr>
      </w:pPr>
      <w:r w:rsidRPr="003B3A81">
        <w:rPr>
          <w:color w:val="000000"/>
          <w:sz w:val="28"/>
          <w:szCs w:val="28"/>
          <w:lang w:bidi="ru-RU"/>
        </w:rPr>
        <w:t>При получении ответа на межведомственный запрос ответственный специалист проводит проверку представленных сведений, указанных в ответе на запрос.</w:t>
      </w:r>
    </w:p>
    <w:p w14:paraId="288ED60A" w14:textId="77777777" w:rsidR="003B3A81" w:rsidRPr="003B3A81" w:rsidRDefault="003B3A81" w:rsidP="003B3A81">
      <w:pPr>
        <w:widowControl w:val="0"/>
        <w:tabs>
          <w:tab w:val="left" w:pos="1412"/>
        </w:tabs>
        <w:ind w:firstLine="709"/>
        <w:jc w:val="both"/>
        <w:rPr>
          <w:color w:val="000000"/>
          <w:sz w:val="28"/>
          <w:szCs w:val="28"/>
          <w:lang w:bidi="ru-RU"/>
        </w:rPr>
      </w:pPr>
      <w:r w:rsidRPr="003B3A81">
        <w:rPr>
          <w:color w:val="000000"/>
          <w:sz w:val="28"/>
          <w:szCs w:val="28"/>
          <w:lang w:bidi="ru-RU"/>
        </w:rPr>
        <w:t>Получение дополнительных сведений от заявителя не предусмотрено.</w:t>
      </w:r>
    </w:p>
    <w:p w14:paraId="0AB61514" w14:textId="77777777" w:rsidR="003B3A81" w:rsidRPr="003B3A81" w:rsidRDefault="003B3A81" w:rsidP="003B3A81">
      <w:pPr>
        <w:widowControl w:val="0"/>
        <w:tabs>
          <w:tab w:val="left" w:pos="1412"/>
        </w:tabs>
        <w:ind w:firstLine="709"/>
        <w:jc w:val="both"/>
        <w:rPr>
          <w:color w:val="000000"/>
          <w:sz w:val="28"/>
          <w:szCs w:val="28"/>
          <w:lang w:bidi="ru-RU"/>
        </w:rPr>
      </w:pPr>
      <w:r w:rsidRPr="003B3A81">
        <w:rPr>
          <w:color w:val="000000"/>
          <w:sz w:val="28"/>
          <w:szCs w:val="28"/>
          <w:lang w:bidi="ru-RU"/>
        </w:rPr>
        <w:t>Результатом административной процедуры является присвоение заявлению в АИС ЭДС статуса «Заявление принято к рассмотрению» или уведомление об отказе в приеме документов.</w:t>
      </w:r>
    </w:p>
    <w:p w14:paraId="065352C5" w14:textId="77777777" w:rsidR="003B3A81" w:rsidRPr="003B3A81" w:rsidRDefault="003B3A81" w:rsidP="003B3A81">
      <w:pPr>
        <w:widowControl w:val="0"/>
        <w:tabs>
          <w:tab w:val="left" w:pos="1412"/>
        </w:tabs>
        <w:spacing w:before="240"/>
        <w:ind w:firstLine="709"/>
        <w:jc w:val="center"/>
        <w:rPr>
          <w:b/>
          <w:bCs/>
          <w:color w:val="000000"/>
          <w:sz w:val="28"/>
          <w:szCs w:val="28"/>
          <w:lang w:bidi="ru-RU"/>
        </w:rPr>
      </w:pPr>
      <w:r w:rsidRPr="003B3A81">
        <w:rPr>
          <w:b/>
          <w:bCs/>
          <w:color w:val="000000"/>
          <w:sz w:val="28"/>
          <w:szCs w:val="28"/>
          <w:lang w:bidi="ru-RU"/>
        </w:rPr>
        <w:t>Принятие решения</w:t>
      </w:r>
    </w:p>
    <w:p w14:paraId="459B1360" w14:textId="77777777" w:rsidR="003B3A81" w:rsidRPr="003B3A81" w:rsidRDefault="003B3A81" w:rsidP="003B3A81">
      <w:pPr>
        <w:widowControl w:val="0"/>
        <w:shd w:val="clear" w:color="auto" w:fill="FFFFFF"/>
        <w:tabs>
          <w:tab w:val="left" w:pos="1412"/>
        </w:tabs>
        <w:spacing w:before="240"/>
        <w:ind w:firstLine="709"/>
        <w:jc w:val="both"/>
        <w:rPr>
          <w:color w:val="000000"/>
          <w:sz w:val="28"/>
          <w:szCs w:val="28"/>
          <w:lang w:bidi="ru-RU"/>
        </w:rPr>
      </w:pPr>
      <w:r w:rsidRPr="003B3A81">
        <w:rPr>
          <w:color w:val="000000"/>
          <w:sz w:val="28"/>
          <w:szCs w:val="28"/>
          <w:lang w:bidi="ru-RU"/>
        </w:rPr>
        <w:t>3.22.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14:paraId="69433279"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3.23. При установлении фактов отсутствия необходимых документов, указанных в пункте 2.8 настоящего Административного регламента, ответственный специалист уведомляет заявителя о наличии оснований для возврата заявления и документов исходя из положений настоящего Административного регламента и направляет уведомление об отказе в приеме заявления и документов в соответствии с формами приложений № 5 и № 6 к настоящему Административному регламенту.</w:t>
      </w:r>
    </w:p>
    <w:p w14:paraId="51F43BAD"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 xml:space="preserve">3.24. Результат административной процедуры – перевод заявления в АИС «ЭДС» из статуса «Заявление принято к рассмотрению» в статус </w:t>
      </w:r>
      <w:bookmarkStart w:id="33" w:name="_Hlk147476095"/>
      <w:r w:rsidRPr="003B3A81">
        <w:rPr>
          <w:color w:val="000000"/>
          <w:sz w:val="28"/>
          <w:szCs w:val="28"/>
          <w:lang w:bidi="ru-RU"/>
        </w:rPr>
        <w:t xml:space="preserve">«Зарегистрировано» </w:t>
      </w:r>
      <w:bookmarkEnd w:id="33"/>
      <w:r w:rsidRPr="003B3A81">
        <w:rPr>
          <w:color w:val="000000"/>
          <w:sz w:val="28"/>
          <w:szCs w:val="28"/>
          <w:lang w:bidi="ru-RU"/>
        </w:rPr>
        <w:t>и (или) направление уведомления о постановке на учет по форме приложения № 1 к настоящему Административному регламенту.</w:t>
      </w:r>
    </w:p>
    <w:p w14:paraId="21A22F05" w14:textId="77777777" w:rsidR="003B3A81" w:rsidRPr="003B3A81" w:rsidRDefault="003B3A81" w:rsidP="003B3A81">
      <w:pPr>
        <w:widowControl w:val="0"/>
        <w:shd w:val="clear" w:color="auto" w:fill="FFFFFF"/>
        <w:tabs>
          <w:tab w:val="left" w:pos="1412"/>
        </w:tabs>
        <w:ind w:firstLine="709"/>
        <w:jc w:val="both"/>
        <w:rPr>
          <w:color w:val="000000"/>
          <w:sz w:val="28"/>
          <w:szCs w:val="28"/>
          <w:highlight w:val="yellow"/>
          <w:lang w:bidi="ru-RU"/>
        </w:rPr>
      </w:pPr>
      <w:r w:rsidRPr="003B3A81">
        <w:rPr>
          <w:color w:val="000000"/>
          <w:sz w:val="28"/>
          <w:szCs w:val="28"/>
          <w:lang w:bidi="ru-RU"/>
        </w:rPr>
        <w:t>Максимальный срок исполнения административной процедуры – 30 календарных дней с даты подачи заявления.</w:t>
      </w:r>
    </w:p>
    <w:p w14:paraId="65F29E1E"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p>
    <w:p w14:paraId="27A8D3CB"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Выдача результата</w:t>
      </w:r>
    </w:p>
    <w:p w14:paraId="12D1E5FF"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3.25. Основанием для начала административной процедуры является окончание периода основного комплектования или доукомплектование ГОО на свободные места в течение учебного года, а также наличие в АИС «ЭДС» измененного статуса заявления со статуса «Зарегистрировано» на статус «Направлен в дошкольную образовательную организацию».</w:t>
      </w:r>
    </w:p>
    <w:p w14:paraId="1971138C"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 xml:space="preserve">3.26. Ответственный специалист уведомляет заявителя о направлении в ГОО способом, указанным в заявлении о постановке на учет, в течение 3 рабочих дней с даты приобретения заявлением статуса «Направлен в </w:t>
      </w:r>
      <w:r w:rsidRPr="003B3A81">
        <w:rPr>
          <w:color w:val="000000"/>
          <w:sz w:val="28"/>
          <w:szCs w:val="28"/>
          <w:lang w:bidi="ru-RU"/>
        </w:rPr>
        <w:lastRenderedPageBreak/>
        <w:t>дошкольную образовательную организацию».</w:t>
      </w:r>
    </w:p>
    <w:p w14:paraId="2207A645"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Направление может быть получено заявителем в УО либо в ГОО.</w:t>
      </w:r>
    </w:p>
    <w:p w14:paraId="1A8278B0"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Информация о ходе и результате предоставления государственной услуги отображается также в личном кабинете на ЕПГУ и/или РПГУ в виде сообщений о смене статусов заявления.</w:t>
      </w:r>
    </w:p>
    <w:p w14:paraId="1A5CC6B1"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3.27. Заявитель с уведомлением о направлении должен явится в ГОО в течение 20 календарных дней с момента уведомления для подтверждения потребности в предоставленном месте и формирования заявления о приеме или отказа от предоставляемого места.</w:t>
      </w:r>
    </w:p>
    <w:p w14:paraId="743F241A"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3.28. В случае неподтверждения заявителем потребности в получении места в ГОО заявлению присваивается статус «Не явился». Действия по заявлению приостанавливаются.</w:t>
      </w:r>
    </w:p>
    <w:p w14:paraId="3558F54E"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Ответственный специалист уведомляет заявителя о необходимости изменения заявления или его отзыва в течение 2 рабочих дней.</w:t>
      </w:r>
    </w:p>
    <w:p w14:paraId="30C76E8E"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3.29. Результатом административной процедуры является информирование заявителя о ходе и результате предоставления государственной услуги.</w:t>
      </w:r>
    </w:p>
    <w:p w14:paraId="6DE9006B"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Максимальный срок выполнения административного действия – 30 календарных дней.</w:t>
      </w:r>
    </w:p>
    <w:p w14:paraId="1EC209FA"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Порядок исправления допущенных опечаток и ошибок в</w:t>
      </w:r>
    </w:p>
    <w:p w14:paraId="15056E1A"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выданных в результате предоставления государственной</w:t>
      </w:r>
    </w:p>
    <w:p w14:paraId="0C5D8A5B" w14:textId="77777777" w:rsidR="003B3A81" w:rsidRPr="003B3A81" w:rsidRDefault="003B3A81" w:rsidP="003B3A81">
      <w:pPr>
        <w:widowControl w:val="0"/>
        <w:shd w:val="clear" w:color="auto" w:fill="FFFFFF"/>
        <w:tabs>
          <w:tab w:val="left" w:pos="1412"/>
        </w:tabs>
        <w:ind w:firstLine="709"/>
        <w:jc w:val="center"/>
        <w:rPr>
          <w:b/>
          <w:bCs/>
          <w:color w:val="000000"/>
          <w:sz w:val="28"/>
          <w:szCs w:val="28"/>
          <w:lang w:bidi="ru-RU"/>
        </w:rPr>
      </w:pPr>
      <w:r w:rsidRPr="003B3A81">
        <w:rPr>
          <w:b/>
          <w:bCs/>
          <w:color w:val="000000"/>
          <w:sz w:val="28"/>
          <w:szCs w:val="28"/>
          <w:lang w:bidi="ru-RU"/>
        </w:rPr>
        <w:t>услуги документах в бумажной форме</w:t>
      </w:r>
    </w:p>
    <w:p w14:paraId="7B916D4B" w14:textId="77777777" w:rsidR="003B3A81" w:rsidRPr="003B3A81" w:rsidRDefault="003B3A81" w:rsidP="003B3A81">
      <w:pPr>
        <w:widowControl w:val="0"/>
        <w:shd w:val="clear" w:color="auto" w:fill="FFFFFF"/>
        <w:tabs>
          <w:tab w:val="left" w:pos="1412"/>
        </w:tabs>
        <w:spacing w:before="240"/>
        <w:ind w:firstLine="709"/>
        <w:jc w:val="both"/>
        <w:rPr>
          <w:color w:val="000000"/>
          <w:sz w:val="28"/>
          <w:szCs w:val="28"/>
          <w:lang w:bidi="ru-RU"/>
        </w:rPr>
      </w:pPr>
      <w:r w:rsidRPr="003B3A81">
        <w:rPr>
          <w:color w:val="000000"/>
          <w:sz w:val="28"/>
          <w:szCs w:val="28"/>
          <w:lang w:bidi="ru-RU"/>
        </w:rPr>
        <w:t>3.30.</w:t>
      </w:r>
      <w:r w:rsidRPr="003B3A81">
        <w:rPr>
          <w:color w:val="000000"/>
          <w:sz w:val="28"/>
          <w:szCs w:val="28"/>
          <w:lang w:bidi="ru-RU"/>
        </w:rPr>
        <w:tab/>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14:paraId="151AC4D8"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3.31.</w:t>
      </w:r>
      <w:r w:rsidRPr="003B3A81">
        <w:rPr>
          <w:color w:val="000000"/>
          <w:sz w:val="28"/>
          <w:szCs w:val="28"/>
          <w:lang w:bidi="ru-RU"/>
        </w:rPr>
        <w:tab/>
        <w:t>Основания отказа в приеме заявления об исправлении опечаток и ошибок указаны в пункте 2.12. настоящего Административного регламента.</w:t>
      </w:r>
    </w:p>
    <w:p w14:paraId="3EFE49D7"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3.32.</w:t>
      </w:r>
      <w:r w:rsidRPr="003B3A81">
        <w:rPr>
          <w:color w:val="000000"/>
          <w:sz w:val="28"/>
          <w:szCs w:val="28"/>
          <w:lang w:bidi="ru-RU"/>
        </w:rPr>
        <w:tab/>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3C639FDD"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3.32.1.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4F8A432"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3.32.2. Уполномоченный орган при получении заявления, указанного в подпункте 3.32.1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61BFF3DE" w14:textId="77777777" w:rsidR="003B3A81" w:rsidRPr="003B3A81" w:rsidRDefault="003B3A81" w:rsidP="003B3A81">
      <w:pPr>
        <w:widowControl w:val="0"/>
        <w:shd w:val="clear" w:color="auto" w:fill="FFFFFF"/>
        <w:tabs>
          <w:tab w:val="left" w:pos="1412"/>
        </w:tabs>
        <w:ind w:firstLine="709"/>
        <w:jc w:val="both"/>
        <w:rPr>
          <w:color w:val="000000"/>
          <w:sz w:val="28"/>
          <w:szCs w:val="28"/>
          <w:lang w:bidi="ru-RU"/>
        </w:rPr>
      </w:pPr>
      <w:r w:rsidRPr="003B3A81">
        <w:rPr>
          <w:color w:val="000000"/>
          <w:sz w:val="28"/>
          <w:szCs w:val="28"/>
          <w:lang w:bidi="ru-RU"/>
        </w:rPr>
        <w:t>3.32.3. 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1BFB8675" w14:textId="77777777" w:rsidR="003B3A81" w:rsidRPr="003B3A81" w:rsidRDefault="003B3A81" w:rsidP="003B3A81">
      <w:pPr>
        <w:widowControl w:val="0"/>
        <w:tabs>
          <w:tab w:val="left" w:pos="1412"/>
        </w:tabs>
        <w:ind w:firstLine="709"/>
        <w:jc w:val="both"/>
        <w:rPr>
          <w:color w:val="000000"/>
          <w:sz w:val="28"/>
          <w:szCs w:val="28"/>
          <w:lang w:bidi="ru-RU"/>
        </w:rPr>
      </w:pPr>
      <w:r w:rsidRPr="003B3A81">
        <w:rPr>
          <w:color w:val="000000"/>
          <w:sz w:val="28"/>
          <w:szCs w:val="28"/>
          <w:lang w:bidi="ru-RU"/>
        </w:rPr>
        <w:t xml:space="preserve">3.32.4. Срок устранения опечаток и ошибок не должен превышать 3 (трех) рабочих дней с даты регистрации заявления, указанного в подпункте </w:t>
      </w:r>
      <w:r w:rsidRPr="003B3A81">
        <w:rPr>
          <w:color w:val="000000"/>
          <w:sz w:val="28"/>
          <w:szCs w:val="28"/>
          <w:lang w:bidi="ru-RU"/>
        </w:rPr>
        <w:lastRenderedPageBreak/>
        <w:t>3.32.1 настоящего подраздела.</w:t>
      </w:r>
    </w:p>
    <w:p w14:paraId="1B62052E" w14:textId="77777777" w:rsidR="003B3A81" w:rsidRPr="003B3A81" w:rsidRDefault="003B3A81" w:rsidP="003B3A81">
      <w:pPr>
        <w:widowControl w:val="0"/>
        <w:tabs>
          <w:tab w:val="left" w:pos="1412"/>
        </w:tabs>
        <w:ind w:firstLine="709"/>
        <w:jc w:val="both"/>
        <w:rPr>
          <w:color w:val="000000"/>
          <w:sz w:val="28"/>
          <w:szCs w:val="28"/>
          <w:lang w:bidi="ru-RU"/>
        </w:rPr>
      </w:pPr>
    </w:p>
    <w:p w14:paraId="1A6D84EA" w14:textId="77777777" w:rsidR="003B3A81" w:rsidRPr="003B3A81" w:rsidRDefault="003B3A81" w:rsidP="003B3A81">
      <w:pPr>
        <w:widowControl w:val="0"/>
        <w:numPr>
          <w:ilvl w:val="0"/>
          <w:numId w:val="3"/>
        </w:numPr>
        <w:tabs>
          <w:tab w:val="left" w:pos="1239"/>
        </w:tabs>
        <w:spacing w:after="320"/>
        <w:ind w:firstLine="720"/>
        <w:jc w:val="both"/>
        <w:rPr>
          <w:color w:val="000000"/>
          <w:sz w:val="28"/>
          <w:szCs w:val="28"/>
          <w:lang w:bidi="ru-RU"/>
        </w:rPr>
      </w:pPr>
      <w:r w:rsidRPr="003B3A81">
        <w:rPr>
          <w:b/>
          <w:bCs/>
          <w:color w:val="000000"/>
          <w:sz w:val="28"/>
          <w:szCs w:val="28"/>
          <w:lang w:bidi="ru-RU"/>
        </w:rPr>
        <w:t>Формы контроля за исполнением Административного регламента</w:t>
      </w:r>
    </w:p>
    <w:p w14:paraId="7690B841" w14:textId="77777777" w:rsidR="003B3A81" w:rsidRPr="003B3A81" w:rsidRDefault="003B3A81" w:rsidP="003B3A81">
      <w:pPr>
        <w:widowControl w:val="0"/>
        <w:spacing w:after="320"/>
        <w:jc w:val="center"/>
        <w:rPr>
          <w:color w:val="000000"/>
          <w:sz w:val="28"/>
          <w:szCs w:val="28"/>
          <w:lang w:bidi="ru-RU"/>
        </w:rPr>
      </w:pPr>
      <w:r w:rsidRPr="003B3A81">
        <w:rPr>
          <w:b/>
          <w:bCs/>
          <w:color w:val="000000"/>
          <w:sz w:val="28"/>
          <w:szCs w:val="28"/>
          <w:lang w:bidi="ru-RU"/>
        </w:rPr>
        <w:t>Порядок осуществления текущего контроля за соблюдением</w:t>
      </w:r>
      <w:r w:rsidRPr="003B3A81">
        <w:rPr>
          <w:b/>
          <w:bCs/>
          <w:color w:val="000000"/>
          <w:sz w:val="28"/>
          <w:szCs w:val="28"/>
          <w:lang w:bidi="ru-RU"/>
        </w:rPr>
        <w:br/>
        <w:t>и исполнением ответственными должностными лицами положений</w:t>
      </w:r>
      <w:r w:rsidRPr="003B3A81">
        <w:rPr>
          <w:b/>
          <w:bCs/>
          <w:color w:val="000000"/>
          <w:sz w:val="28"/>
          <w:szCs w:val="28"/>
          <w:lang w:bidi="ru-RU"/>
        </w:rPr>
        <w:br/>
        <w:t>регламента и иных нормативных правовых актов,</w:t>
      </w:r>
      <w:r w:rsidRPr="003B3A81">
        <w:rPr>
          <w:b/>
          <w:bCs/>
          <w:color w:val="000000"/>
          <w:sz w:val="28"/>
          <w:szCs w:val="28"/>
          <w:lang w:bidi="ru-RU"/>
        </w:rPr>
        <w:br/>
        <w:t>устанавливающих требования к предоставлению государственной</w:t>
      </w:r>
      <w:r w:rsidRPr="003B3A81">
        <w:rPr>
          <w:b/>
          <w:bCs/>
          <w:color w:val="000000"/>
          <w:sz w:val="28"/>
          <w:szCs w:val="28"/>
          <w:lang w:bidi="ru-RU"/>
        </w:rPr>
        <w:br/>
        <w:t>услуги, а также принятием ими решений</w:t>
      </w:r>
    </w:p>
    <w:p w14:paraId="28F99F1C" w14:textId="77777777" w:rsidR="003B3A81" w:rsidRPr="003B3A81" w:rsidRDefault="003B3A81" w:rsidP="003B3A81">
      <w:pPr>
        <w:widowControl w:val="0"/>
        <w:numPr>
          <w:ilvl w:val="0"/>
          <w:numId w:val="16"/>
        </w:numPr>
        <w:tabs>
          <w:tab w:val="left" w:pos="1193"/>
        </w:tabs>
        <w:jc w:val="both"/>
        <w:rPr>
          <w:color w:val="000000"/>
          <w:sz w:val="28"/>
          <w:szCs w:val="28"/>
          <w:lang w:bidi="ru-RU"/>
        </w:rPr>
      </w:pPr>
      <w:r w:rsidRPr="003B3A81">
        <w:rPr>
          <w:color w:val="000000"/>
          <w:sz w:val="28"/>
          <w:szCs w:val="28"/>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14:paraId="0B59B4A4" w14:textId="77777777" w:rsidR="003B3A81" w:rsidRPr="003B3A81" w:rsidRDefault="003B3A81" w:rsidP="003B3A81">
      <w:pPr>
        <w:widowControl w:val="0"/>
        <w:ind w:firstLine="560"/>
        <w:jc w:val="both"/>
        <w:rPr>
          <w:color w:val="000000"/>
          <w:sz w:val="28"/>
          <w:szCs w:val="28"/>
          <w:lang w:bidi="ru-RU"/>
        </w:rPr>
      </w:pPr>
      <w:r w:rsidRPr="003B3A81">
        <w:rPr>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B73A54A" w14:textId="77777777" w:rsidR="003B3A81" w:rsidRPr="003B3A81" w:rsidRDefault="003B3A81" w:rsidP="003B3A81">
      <w:pPr>
        <w:widowControl w:val="0"/>
        <w:ind w:firstLine="500"/>
        <w:contextualSpacing/>
        <w:jc w:val="both"/>
        <w:rPr>
          <w:color w:val="000000"/>
          <w:sz w:val="28"/>
          <w:szCs w:val="28"/>
          <w:lang w:bidi="ru-RU"/>
        </w:rPr>
      </w:pPr>
      <w:r w:rsidRPr="003B3A81">
        <w:rPr>
          <w:color w:val="000000"/>
          <w:sz w:val="28"/>
          <w:szCs w:val="28"/>
          <w:lang w:bidi="ru-RU"/>
        </w:rPr>
        <w:t>Текущий контроль осуществляется путем проведения проверок:</w:t>
      </w:r>
    </w:p>
    <w:p w14:paraId="6E98B3B7" w14:textId="77777777" w:rsidR="003B3A81" w:rsidRPr="003B3A81" w:rsidRDefault="003B3A81" w:rsidP="003B3A81">
      <w:pPr>
        <w:widowControl w:val="0"/>
        <w:ind w:firstLine="560"/>
        <w:contextualSpacing/>
        <w:jc w:val="both"/>
        <w:rPr>
          <w:color w:val="000000"/>
          <w:sz w:val="28"/>
          <w:szCs w:val="28"/>
          <w:lang w:bidi="ru-RU"/>
        </w:rPr>
      </w:pPr>
      <w:r w:rsidRPr="003B3A81">
        <w:rPr>
          <w:color w:val="000000"/>
          <w:sz w:val="28"/>
          <w:szCs w:val="28"/>
          <w:lang w:bidi="ru-RU"/>
        </w:rPr>
        <w:t>решений о предоставлении (об отказе в предоставлении) государственной услуги;</w:t>
      </w:r>
    </w:p>
    <w:p w14:paraId="73335748" w14:textId="77777777" w:rsidR="003B3A81" w:rsidRPr="003B3A81" w:rsidRDefault="003B3A81" w:rsidP="003B3A81">
      <w:pPr>
        <w:widowControl w:val="0"/>
        <w:ind w:firstLine="560"/>
        <w:contextualSpacing/>
        <w:jc w:val="both"/>
        <w:rPr>
          <w:color w:val="000000"/>
          <w:sz w:val="28"/>
          <w:szCs w:val="28"/>
          <w:lang w:bidi="ru-RU"/>
        </w:rPr>
      </w:pPr>
      <w:r w:rsidRPr="003B3A81">
        <w:rPr>
          <w:color w:val="000000"/>
          <w:sz w:val="28"/>
          <w:szCs w:val="28"/>
          <w:lang w:bidi="ru-RU"/>
        </w:rPr>
        <w:t>выявления и устранения нарушений прав граждан;</w:t>
      </w:r>
    </w:p>
    <w:p w14:paraId="13A86343" w14:textId="77777777" w:rsidR="003B3A81" w:rsidRPr="003B3A81" w:rsidRDefault="003B3A81" w:rsidP="003B3A81">
      <w:pPr>
        <w:widowControl w:val="0"/>
        <w:spacing w:after="300"/>
        <w:ind w:firstLine="560"/>
        <w:contextualSpacing/>
        <w:jc w:val="both"/>
        <w:rPr>
          <w:color w:val="000000"/>
          <w:sz w:val="28"/>
          <w:szCs w:val="28"/>
          <w:lang w:bidi="ru-RU"/>
        </w:rPr>
      </w:pPr>
      <w:r w:rsidRPr="003B3A81">
        <w:rPr>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DF4CFCA" w14:textId="77777777" w:rsidR="003B3A81" w:rsidRPr="003B3A81" w:rsidRDefault="003B3A81" w:rsidP="003B3A81">
      <w:pPr>
        <w:widowControl w:val="0"/>
        <w:spacing w:after="300"/>
        <w:ind w:firstLine="560"/>
        <w:contextualSpacing/>
        <w:jc w:val="both"/>
        <w:rPr>
          <w:color w:val="000000"/>
          <w:sz w:val="28"/>
          <w:szCs w:val="28"/>
          <w:lang w:bidi="ru-RU"/>
        </w:rPr>
      </w:pPr>
      <w:r w:rsidRPr="003B3A81">
        <w:rPr>
          <w:color w:val="000000"/>
          <w:sz w:val="28"/>
          <w:szCs w:val="28"/>
          <w:lang w:bidi="ru-RU"/>
        </w:rPr>
        <w:t>4.2.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немедленно информируют руководителя структурного подразделения Уполномоченного органа, осуществляющего полномочия по предоставлению государственной услуги, а также предпринимают срочные меры по устранению нарушений.</w:t>
      </w:r>
    </w:p>
    <w:p w14:paraId="73D4590A" w14:textId="77777777" w:rsidR="003B3A81" w:rsidRPr="003B3A81" w:rsidRDefault="003B3A81" w:rsidP="003B3A81">
      <w:pPr>
        <w:widowControl w:val="0"/>
        <w:spacing w:after="300"/>
        <w:ind w:firstLine="560"/>
        <w:contextualSpacing/>
        <w:jc w:val="both"/>
        <w:rPr>
          <w:color w:val="000000"/>
          <w:sz w:val="16"/>
          <w:szCs w:val="16"/>
          <w:lang w:bidi="ru-RU"/>
        </w:rPr>
      </w:pPr>
    </w:p>
    <w:p w14:paraId="3468BA9C" w14:textId="77777777" w:rsidR="003B3A81" w:rsidRPr="003B3A81" w:rsidRDefault="003B3A81" w:rsidP="003B3A81">
      <w:pPr>
        <w:widowControl w:val="0"/>
        <w:spacing w:after="300"/>
        <w:ind w:firstLine="560"/>
        <w:contextualSpacing/>
        <w:jc w:val="both"/>
        <w:rPr>
          <w:color w:val="000000"/>
          <w:sz w:val="16"/>
          <w:szCs w:val="16"/>
          <w:lang w:bidi="ru-RU"/>
        </w:rPr>
      </w:pPr>
    </w:p>
    <w:p w14:paraId="30CBD4C1" w14:textId="77777777" w:rsidR="003B3A81" w:rsidRPr="003B3A81" w:rsidRDefault="003B3A81" w:rsidP="003B3A81">
      <w:pPr>
        <w:widowControl w:val="0"/>
        <w:spacing w:after="300"/>
        <w:jc w:val="center"/>
        <w:rPr>
          <w:color w:val="000000"/>
          <w:sz w:val="28"/>
          <w:szCs w:val="28"/>
          <w:lang w:bidi="ru-RU"/>
        </w:rPr>
      </w:pPr>
      <w:r w:rsidRPr="003B3A81">
        <w:rPr>
          <w:b/>
          <w:bCs/>
          <w:color w:val="000000"/>
          <w:sz w:val="28"/>
          <w:szCs w:val="28"/>
          <w:lang w:bidi="ru-RU"/>
        </w:rPr>
        <w:t>Порядок и периодичность осуществления плановых и внеплановых</w:t>
      </w:r>
      <w:r w:rsidRPr="003B3A81">
        <w:rPr>
          <w:b/>
          <w:bCs/>
          <w:color w:val="000000"/>
          <w:sz w:val="28"/>
          <w:szCs w:val="28"/>
          <w:lang w:bidi="ru-RU"/>
        </w:rPr>
        <w:br/>
        <w:t>проверок полноты и качества предоставления государственной</w:t>
      </w:r>
      <w:r w:rsidRPr="003B3A81">
        <w:rPr>
          <w:b/>
          <w:bCs/>
          <w:color w:val="000000"/>
          <w:sz w:val="28"/>
          <w:szCs w:val="28"/>
          <w:lang w:bidi="ru-RU"/>
        </w:rPr>
        <w:br/>
        <w:t>услуги, в том числе порядок и формы контроля за полнотой</w:t>
      </w:r>
      <w:r w:rsidRPr="003B3A81">
        <w:rPr>
          <w:b/>
          <w:bCs/>
          <w:color w:val="000000"/>
          <w:sz w:val="28"/>
          <w:szCs w:val="28"/>
          <w:lang w:bidi="ru-RU"/>
        </w:rPr>
        <w:br/>
        <w:t>и качеством предоставления государственной услуги</w:t>
      </w:r>
    </w:p>
    <w:p w14:paraId="16ADC10A" w14:textId="77777777" w:rsidR="003B3A81" w:rsidRPr="003B3A81" w:rsidRDefault="003B3A81" w:rsidP="003B3A81">
      <w:pPr>
        <w:widowControl w:val="0"/>
        <w:ind w:firstLine="709"/>
        <w:contextualSpacing/>
        <w:jc w:val="both"/>
        <w:rPr>
          <w:color w:val="000000"/>
          <w:sz w:val="28"/>
          <w:szCs w:val="28"/>
          <w:lang w:bidi="ru-RU"/>
        </w:rPr>
      </w:pPr>
      <w:r w:rsidRPr="003B3A81">
        <w:rPr>
          <w:color w:val="000000"/>
          <w:sz w:val="28"/>
          <w:szCs w:val="28"/>
          <w:lang w:bidi="ru-RU"/>
        </w:rPr>
        <w:t>4.3.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14:paraId="22D356B4" w14:textId="77777777" w:rsidR="003B3A81" w:rsidRPr="003B3A81" w:rsidRDefault="003B3A81" w:rsidP="003B3A81">
      <w:pPr>
        <w:widowControl w:val="0"/>
        <w:ind w:firstLine="709"/>
        <w:contextualSpacing/>
        <w:jc w:val="both"/>
        <w:rPr>
          <w:color w:val="000000"/>
          <w:sz w:val="28"/>
          <w:szCs w:val="28"/>
          <w:lang w:bidi="ru-RU"/>
        </w:rPr>
      </w:pPr>
      <w:r w:rsidRPr="003B3A81">
        <w:rPr>
          <w:color w:val="000000"/>
          <w:sz w:val="28"/>
          <w:szCs w:val="28"/>
          <w:lang w:bidi="ru-RU"/>
        </w:rPr>
        <w:lastRenderedPageBreak/>
        <w:t>4.4.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Минобрнауки РД.</w:t>
      </w:r>
    </w:p>
    <w:p w14:paraId="20B20877" w14:textId="77777777" w:rsidR="003B3A81" w:rsidRPr="003B3A81" w:rsidRDefault="003B3A81" w:rsidP="003B3A81">
      <w:pPr>
        <w:widowControl w:val="0"/>
        <w:spacing w:after="300"/>
        <w:ind w:firstLine="709"/>
        <w:contextualSpacing/>
        <w:jc w:val="both"/>
        <w:rPr>
          <w:color w:val="000000"/>
          <w:sz w:val="28"/>
          <w:szCs w:val="28"/>
          <w:lang w:bidi="ru-RU"/>
        </w:rPr>
      </w:pPr>
      <w:r w:rsidRPr="003B3A81">
        <w:rPr>
          <w:color w:val="000000"/>
          <w:sz w:val="28"/>
          <w:szCs w:val="28"/>
          <w:lang w:bidi="ru-RU"/>
        </w:rPr>
        <w:t>Плановые проверки полноты и качества предоставления государственной услуги проводятся не реже одного раза в год. При плановой проверке полноты и качества предоставления государственной услуги контролю подлежат:</w:t>
      </w:r>
    </w:p>
    <w:p w14:paraId="68FB853C" w14:textId="77777777" w:rsidR="003B3A81" w:rsidRPr="003B3A81" w:rsidRDefault="003B3A81" w:rsidP="003B3A81">
      <w:pPr>
        <w:widowControl w:val="0"/>
        <w:spacing w:after="300"/>
        <w:ind w:firstLine="709"/>
        <w:contextualSpacing/>
        <w:jc w:val="both"/>
        <w:rPr>
          <w:color w:val="000000"/>
          <w:sz w:val="28"/>
          <w:szCs w:val="28"/>
          <w:lang w:bidi="ru-RU"/>
        </w:rPr>
      </w:pPr>
      <w:r w:rsidRPr="003B3A81">
        <w:rPr>
          <w:color w:val="000000"/>
          <w:sz w:val="28"/>
          <w:szCs w:val="28"/>
          <w:lang w:bidi="ru-RU"/>
        </w:rPr>
        <w:t xml:space="preserve">соблюдение сроков предоставления государственной услуги; </w:t>
      </w:r>
    </w:p>
    <w:p w14:paraId="14333DFE" w14:textId="77777777" w:rsidR="003B3A81" w:rsidRPr="003B3A81" w:rsidRDefault="003B3A81" w:rsidP="003B3A81">
      <w:pPr>
        <w:widowControl w:val="0"/>
        <w:spacing w:after="300"/>
        <w:ind w:firstLine="709"/>
        <w:contextualSpacing/>
        <w:jc w:val="both"/>
        <w:rPr>
          <w:color w:val="000000"/>
          <w:sz w:val="28"/>
          <w:szCs w:val="28"/>
          <w:lang w:bidi="ru-RU"/>
        </w:rPr>
      </w:pPr>
      <w:r w:rsidRPr="003B3A81">
        <w:rPr>
          <w:color w:val="000000"/>
          <w:sz w:val="28"/>
          <w:szCs w:val="28"/>
          <w:lang w:bidi="ru-RU"/>
        </w:rPr>
        <w:t>соблюдение положений настоящего Административного регламента;</w:t>
      </w:r>
    </w:p>
    <w:p w14:paraId="0CDE0208" w14:textId="77777777" w:rsidR="003B3A81" w:rsidRPr="003B3A81" w:rsidRDefault="003B3A81" w:rsidP="003B3A81">
      <w:pPr>
        <w:widowControl w:val="0"/>
        <w:ind w:firstLine="709"/>
        <w:contextualSpacing/>
        <w:jc w:val="both"/>
        <w:rPr>
          <w:color w:val="000000"/>
          <w:sz w:val="28"/>
          <w:szCs w:val="28"/>
          <w:lang w:bidi="ru-RU"/>
        </w:rPr>
      </w:pPr>
      <w:r w:rsidRPr="003B3A81">
        <w:rPr>
          <w:color w:val="000000"/>
          <w:sz w:val="28"/>
          <w:szCs w:val="28"/>
          <w:lang w:bidi="ru-RU"/>
        </w:rPr>
        <w:t>правильность и обоснованность принятого решения об отказе в предоставлении государственной услуги.</w:t>
      </w:r>
    </w:p>
    <w:p w14:paraId="3C00AEB2" w14:textId="77777777" w:rsidR="003B3A81" w:rsidRPr="003B3A81" w:rsidRDefault="003B3A81" w:rsidP="003B3A81">
      <w:pPr>
        <w:widowControl w:val="0"/>
        <w:ind w:firstLine="709"/>
        <w:contextualSpacing/>
        <w:jc w:val="both"/>
        <w:rPr>
          <w:color w:val="000000"/>
          <w:sz w:val="28"/>
          <w:szCs w:val="28"/>
          <w:lang w:bidi="ru-RU"/>
        </w:rPr>
      </w:pPr>
      <w:r w:rsidRPr="003B3A81">
        <w:rPr>
          <w:color w:val="000000"/>
          <w:sz w:val="28"/>
          <w:szCs w:val="28"/>
          <w:lang w:bidi="ru-RU"/>
        </w:rPr>
        <w:t>Основанием для проведения внеплановых проверок являются:</w:t>
      </w:r>
    </w:p>
    <w:p w14:paraId="013AA894" w14:textId="77777777" w:rsidR="003B3A81" w:rsidRPr="003B3A81" w:rsidRDefault="003B3A81" w:rsidP="003B3A81">
      <w:pPr>
        <w:widowControl w:val="0"/>
        <w:spacing w:after="300"/>
        <w:ind w:firstLine="709"/>
        <w:contextualSpacing/>
        <w:jc w:val="both"/>
        <w:rPr>
          <w:color w:val="000000"/>
          <w:sz w:val="28"/>
          <w:szCs w:val="28"/>
          <w:lang w:bidi="ru-RU"/>
        </w:rPr>
      </w:pPr>
      <w:r w:rsidRPr="003B3A81">
        <w:rPr>
          <w:color w:val="000000"/>
          <w:sz w:val="28"/>
          <w:szCs w:val="28"/>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Дагестан</w:t>
      </w:r>
      <w:r w:rsidRPr="003B3A81">
        <w:rPr>
          <w:i/>
          <w:iCs/>
          <w:color w:val="000000"/>
          <w:sz w:val="28"/>
          <w:szCs w:val="28"/>
          <w:lang w:bidi="ru-RU"/>
        </w:rPr>
        <w:t>;</w:t>
      </w:r>
    </w:p>
    <w:p w14:paraId="4261D4F0" w14:textId="77777777" w:rsidR="003B3A81" w:rsidRPr="003B3A81" w:rsidRDefault="003B3A81" w:rsidP="003B3A81">
      <w:pPr>
        <w:widowControl w:val="0"/>
        <w:spacing w:after="320"/>
        <w:ind w:firstLine="709"/>
        <w:contextualSpacing/>
        <w:jc w:val="both"/>
        <w:rPr>
          <w:color w:val="000000"/>
          <w:sz w:val="28"/>
          <w:szCs w:val="28"/>
          <w:lang w:bidi="ru-RU"/>
        </w:rPr>
      </w:pPr>
      <w:r w:rsidRPr="003B3A81">
        <w:rPr>
          <w:color w:val="000000"/>
          <w:sz w:val="28"/>
          <w:szCs w:val="28"/>
          <w:lang w:bidi="ru-RU"/>
        </w:rPr>
        <w:t>обращения граждан и юридических лиц на нарушения законодательства, в том числе на качество предоставления государственной услуги.</w:t>
      </w:r>
    </w:p>
    <w:p w14:paraId="3E32C43F" w14:textId="77777777" w:rsidR="003B3A81" w:rsidRPr="003B3A81" w:rsidRDefault="003B3A81" w:rsidP="003B3A81">
      <w:pPr>
        <w:widowControl w:val="0"/>
        <w:shd w:val="clear" w:color="auto" w:fill="FFFFFF"/>
        <w:spacing w:after="320"/>
        <w:ind w:firstLine="709"/>
        <w:contextualSpacing/>
        <w:jc w:val="both"/>
        <w:rPr>
          <w:color w:val="000000"/>
          <w:sz w:val="28"/>
          <w:szCs w:val="28"/>
          <w:lang w:bidi="ru-RU"/>
        </w:rPr>
      </w:pPr>
      <w:r w:rsidRPr="003B3A81">
        <w:rPr>
          <w:color w:val="000000"/>
          <w:sz w:val="28"/>
          <w:szCs w:val="28"/>
          <w:lang w:bidi="ru-RU"/>
        </w:rPr>
        <w:t>4.5. Результаты проведения плановых и внеплановых проверок оформляются в виде акта, в котором отмечаются выявленные недостатки и предложения по их устранению.</w:t>
      </w:r>
    </w:p>
    <w:p w14:paraId="3C9F67A6" w14:textId="77777777" w:rsidR="003B3A81" w:rsidRPr="003B3A81" w:rsidRDefault="003B3A81" w:rsidP="003B3A81">
      <w:pPr>
        <w:widowControl w:val="0"/>
        <w:shd w:val="clear" w:color="auto" w:fill="FFFFFF"/>
        <w:spacing w:after="320"/>
        <w:ind w:firstLine="709"/>
        <w:contextualSpacing/>
        <w:jc w:val="both"/>
        <w:rPr>
          <w:color w:val="000000"/>
          <w:sz w:val="16"/>
          <w:szCs w:val="16"/>
          <w:lang w:bidi="ru-RU"/>
        </w:rPr>
      </w:pPr>
    </w:p>
    <w:p w14:paraId="4A581F13" w14:textId="77777777" w:rsidR="003B3A81" w:rsidRPr="003B3A81" w:rsidRDefault="003B3A81" w:rsidP="003B3A81">
      <w:pPr>
        <w:widowControl w:val="0"/>
        <w:spacing w:after="320"/>
        <w:ind w:firstLine="709"/>
        <w:contextualSpacing/>
        <w:jc w:val="both"/>
        <w:rPr>
          <w:b/>
          <w:bCs/>
          <w:color w:val="000000"/>
          <w:sz w:val="28"/>
          <w:szCs w:val="28"/>
          <w:lang w:bidi="ru-RU"/>
        </w:rPr>
      </w:pPr>
      <w:r w:rsidRPr="003B3A81">
        <w:rPr>
          <w:b/>
          <w:bCs/>
          <w:color w:val="000000"/>
          <w:sz w:val="28"/>
          <w:szCs w:val="28"/>
          <w:lang w:bidi="ru-RU"/>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31ACF897" w14:textId="77777777" w:rsidR="003B3A81" w:rsidRPr="003B3A81" w:rsidRDefault="003B3A81" w:rsidP="003B3A81">
      <w:pPr>
        <w:widowControl w:val="0"/>
        <w:spacing w:after="320"/>
        <w:ind w:firstLine="709"/>
        <w:contextualSpacing/>
        <w:jc w:val="both"/>
        <w:rPr>
          <w:color w:val="000000"/>
          <w:sz w:val="16"/>
          <w:szCs w:val="16"/>
          <w:lang w:bidi="ru-RU"/>
        </w:rPr>
      </w:pPr>
    </w:p>
    <w:p w14:paraId="53C986C8" w14:textId="77777777" w:rsidR="003B3A81" w:rsidRPr="003B3A81" w:rsidRDefault="003B3A81" w:rsidP="003B3A81">
      <w:pPr>
        <w:widowControl w:val="0"/>
        <w:spacing w:after="320"/>
        <w:ind w:firstLine="709"/>
        <w:contextualSpacing/>
        <w:jc w:val="both"/>
        <w:rPr>
          <w:color w:val="000000"/>
          <w:sz w:val="28"/>
          <w:szCs w:val="28"/>
          <w:lang w:bidi="ru-RU"/>
        </w:rPr>
      </w:pPr>
      <w:r w:rsidRPr="003B3A81">
        <w:rPr>
          <w:color w:val="000000"/>
          <w:sz w:val="28"/>
          <w:szCs w:val="28"/>
          <w:lang w:bidi="ru-RU"/>
        </w:rPr>
        <w:t>4.6. Должностные лица органов, участвующих в предоставлении государственной услуги,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и законодательством Республики Дагестан ответственность за решения и действия (бездействие), принимаемые в ходе предоставления государственной услуги.</w:t>
      </w:r>
    </w:p>
    <w:p w14:paraId="75447CE5" w14:textId="77777777" w:rsidR="003B3A81" w:rsidRPr="003B3A81" w:rsidRDefault="003B3A81" w:rsidP="003B3A81">
      <w:pPr>
        <w:widowControl w:val="0"/>
        <w:shd w:val="clear" w:color="auto" w:fill="FFFFFF"/>
        <w:spacing w:after="320"/>
        <w:ind w:firstLine="709"/>
        <w:contextualSpacing/>
        <w:jc w:val="both"/>
        <w:rPr>
          <w:color w:val="000000"/>
          <w:sz w:val="28"/>
          <w:szCs w:val="28"/>
          <w:lang w:bidi="ru-RU"/>
        </w:rPr>
      </w:pPr>
      <w:r w:rsidRPr="003B3A81">
        <w:rPr>
          <w:color w:val="000000"/>
          <w:sz w:val="28"/>
          <w:szCs w:val="28"/>
          <w:lang w:bidi="ru-RU"/>
        </w:rPr>
        <w:t>4.7.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и законодательством Республики Дагестан.</w:t>
      </w:r>
    </w:p>
    <w:p w14:paraId="5F786004" w14:textId="77777777" w:rsidR="003B3A81" w:rsidRPr="003B3A81" w:rsidRDefault="003B3A81" w:rsidP="003B3A81">
      <w:pPr>
        <w:widowControl w:val="0"/>
        <w:shd w:val="clear" w:color="auto" w:fill="FFFFFF"/>
        <w:spacing w:after="320"/>
        <w:ind w:firstLine="709"/>
        <w:contextualSpacing/>
        <w:jc w:val="both"/>
        <w:rPr>
          <w:color w:val="000000"/>
          <w:sz w:val="28"/>
          <w:szCs w:val="28"/>
          <w:lang w:bidi="ru-RU"/>
        </w:rPr>
      </w:pPr>
    </w:p>
    <w:p w14:paraId="280858FD" w14:textId="77777777" w:rsidR="003B3A81" w:rsidRPr="003B3A81" w:rsidRDefault="003B3A81" w:rsidP="003B3A81">
      <w:pPr>
        <w:widowControl w:val="0"/>
        <w:shd w:val="clear" w:color="auto" w:fill="FFFFFF"/>
        <w:spacing w:after="320"/>
        <w:jc w:val="center"/>
        <w:rPr>
          <w:b/>
          <w:bCs/>
          <w:color w:val="000000"/>
          <w:sz w:val="28"/>
          <w:szCs w:val="28"/>
          <w:lang w:bidi="ru-RU"/>
        </w:rPr>
      </w:pPr>
      <w:r w:rsidRPr="003B3A81">
        <w:rPr>
          <w:b/>
          <w:bCs/>
          <w:color w:val="000000"/>
          <w:sz w:val="28"/>
          <w:szCs w:val="28"/>
          <w:lang w:bidi="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34AAC16" w14:textId="77777777" w:rsidR="003B3A81" w:rsidRPr="003B3A81" w:rsidRDefault="003B3A81" w:rsidP="003B3A81">
      <w:pPr>
        <w:widowControl w:val="0"/>
        <w:shd w:val="clear" w:color="auto" w:fill="FFFFFF"/>
        <w:spacing w:after="320"/>
        <w:ind w:firstLine="709"/>
        <w:contextualSpacing/>
        <w:rPr>
          <w:color w:val="000000"/>
          <w:sz w:val="28"/>
          <w:szCs w:val="28"/>
          <w:lang w:bidi="ru-RU"/>
        </w:rPr>
      </w:pPr>
      <w:r w:rsidRPr="003B3A81">
        <w:rPr>
          <w:color w:val="000000"/>
          <w:sz w:val="28"/>
          <w:szCs w:val="28"/>
          <w:lang w:bidi="ru-RU"/>
        </w:rPr>
        <w:t xml:space="preserve">4.8.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w:t>
      </w:r>
    </w:p>
    <w:p w14:paraId="42B8C173" w14:textId="77777777" w:rsidR="003B3A81" w:rsidRPr="003B3A81" w:rsidRDefault="003B3A81" w:rsidP="003B3A81">
      <w:pPr>
        <w:widowControl w:val="0"/>
        <w:shd w:val="clear" w:color="auto" w:fill="FFFFFF"/>
        <w:spacing w:after="320"/>
        <w:ind w:firstLine="709"/>
        <w:contextualSpacing/>
        <w:rPr>
          <w:color w:val="000000"/>
          <w:sz w:val="28"/>
          <w:szCs w:val="28"/>
          <w:lang w:bidi="ru-RU"/>
        </w:rPr>
      </w:pPr>
      <w:r w:rsidRPr="003B3A81">
        <w:rPr>
          <w:color w:val="000000"/>
          <w:sz w:val="28"/>
          <w:szCs w:val="28"/>
          <w:lang w:bidi="ru-RU"/>
        </w:rPr>
        <w:lastRenderedPageBreak/>
        <w:t>Граждане, их объединения и организации также имеют право:</w:t>
      </w:r>
    </w:p>
    <w:p w14:paraId="44E2437A" w14:textId="77777777" w:rsidR="003B3A81" w:rsidRPr="003B3A81" w:rsidRDefault="003B3A81" w:rsidP="003B3A81">
      <w:pPr>
        <w:widowControl w:val="0"/>
        <w:ind w:firstLine="709"/>
        <w:contextualSpacing/>
        <w:jc w:val="both"/>
        <w:rPr>
          <w:color w:val="000000"/>
          <w:sz w:val="28"/>
          <w:szCs w:val="28"/>
          <w:lang w:bidi="ru-RU"/>
        </w:rPr>
      </w:pPr>
      <w:r w:rsidRPr="003B3A81">
        <w:rPr>
          <w:color w:val="000000"/>
          <w:sz w:val="28"/>
          <w:szCs w:val="28"/>
          <w:lang w:bidi="ru-RU"/>
        </w:rPr>
        <w:t>направлять замечания и предложения по улучшению доступности и качества предоставления государственной услуги;</w:t>
      </w:r>
    </w:p>
    <w:p w14:paraId="37436BF9" w14:textId="77777777" w:rsidR="003B3A81" w:rsidRPr="003B3A81" w:rsidRDefault="003B3A81" w:rsidP="003B3A81">
      <w:pPr>
        <w:widowControl w:val="0"/>
        <w:ind w:firstLine="709"/>
        <w:contextualSpacing/>
        <w:jc w:val="both"/>
        <w:rPr>
          <w:color w:val="000000"/>
          <w:sz w:val="28"/>
          <w:szCs w:val="28"/>
          <w:lang w:bidi="ru-RU"/>
        </w:rPr>
      </w:pPr>
      <w:r w:rsidRPr="003B3A81">
        <w:rPr>
          <w:color w:val="000000"/>
          <w:sz w:val="28"/>
          <w:szCs w:val="28"/>
          <w:lang w:bidi="ru-RU"/>
        </w:rPr>
        <w:t>вносить предложения о мерах по устранению нарушений настоящего Административного регламента.</w:t>
      </w:r>
    </w:p>
    <w:p w14:paraId="30920254" w14:textId="77777777" w:rsidR="003B3A81" w:rsidRPr="003B3A81" w:rsidRDefault="003B3A81" w:rsidP="003B3A81">
      <w:pPr>
        <w:widowControl w:val="0"/>
        <w:ind w:firstLine="709"/>
        <w:contextualSpacing/>
        <w:jc w:val="both"/>
        <w:rPr>
          <w:color w:val="000000"/>
          <w:sz w:val="28"/>
          <w:szCs w:val="28"/>
          <w:lang w:bidi="ru-RU"/>
        </w:rPr>
      </w:pPr>
      <w:r w:rsidRPr="003B3A81">
        <w:rPr>
          <w:color w:val="000000"/>
          <w:sz w:val="28"/>
          <w:szCs w:val="28"/>
          <w:lang w:bidi="ru-RU"/>
        </w:rPr>
        <w:t>4.9.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C70264E" w14:textId="77777777" w:rsidR="003B3A81" w:rsidRPr="003B3A81" w:rsidRDefault="003B3A81" w:rsidP="003B3A81">
      <w:pPr>
        <w:widowControl w:val="0"/>
        <w:spacing w:after="320"/>
        <w:ind w:firstLine="709"/>
        <w:contextualSpacing/>
        <w:jc w:val="both"/>
        <w:rPr>
          <w:color w:val="000000"/>
          <w:sz w:val="28"/>
          <w:szCs w:val="28"/>
          <w:lang w:bidi="ru-RU"/>
        </w:rPr>
      </w:pPr>
      <w:r w:rsidRPr="003B3A81">
        <w:rPr>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7A7DB7" w14:textId="77777777" w:rsidR="003B3A81" w:rsidRPr="003B3A81" w:rsidRDefault="003B3A81" w:rsidP="003B3A81">
      <w:pPr>
        <w:widowControl w:val="0"/>
        <w:spacing w:after="320"/>
        <w:ind w:firstLine="709"/>
        <w:contextualSpacing/>
        <w:jc w:val="both"/>
        <w:rPr>
          <w:color w:val="000000"/>
          <w:sz w:val="28"/>
          <w:szCs w:val="28"/>
          <w:lang w:bidi="ru-RU"/>
        </w:rPr>
      </w:pPr>
    </w:p>
    <w:p w14:paraId="6735A73A" w14:textId="77777777" w:rsidR="003B3A81" w:rsidRPr="003B3A81" w:rsidRDefault="003B3A81" w:rsidP="003B3A81">
      <w:pPr>
        <w:widowControl w:val="0"/>
        <w:numPr>
          <w:ilvl w:val="0"/>
          <w:numId w:val="3"/>
        </w:numPr>
        <w:tabs>
          <w:tab w:val="left" w:pos="1014"/>
        </w:tabs>
        <w:spacing w:after="300"/>
        <w:ind w:firstLine="720"/>
        <w:jc w:val="center"/>
        <w:rPr>
          <w:color w:val="000000"/>
          <w:sz w:val="28"/>
          <w:szCs w:val="28"/>
          <w:lang w:bidi="ru-RU"/>
        </w:rPr>
      </w:pPr>
      <w:r w:rsidRPr="003B3A81">
        <w:rPr>
          <w:b/>
          <w:bCs/>
          <w:color w:val="000000"/>
          <w:sz w:val="28"/>
          <w:szCs w:val="28"/>
          <w:lang w:bidi="ru-RU"/>
        </w:rPr>
        <w:t xml:space="preserve">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работников</w:t>
      </w:r>
    </w:p>
    <w:p w14:paraId="105D3C6E" w14:textId="77777777" w:rsidR="003B3A81" w:rsidRPr="003B3A81" w:rsidRDefault="003B3A81" w:rsidP="003B3A81">
      <w:pPr>
        <w:widowControl w:val="0"/>
        <w:numPr>
          <w:ilvl w:val="0"/>
          <w:numId w:val="17"/>
        </w:numPr>
        <w:tabs>
          <w:tab w:val="left" w:pos="1014"/>
        </w:tabs>
        <w:spacing w:after="300"/>
        <w:contextualSpacing/>
        <w:jc w:val="both"/>
        <w:rPr>
          <w:color w:val="000000"/>
          <w:sz w:val="28"/>
          <w:szCs w:val="28"/>
          <w:lang w:bidi="ru-RU"/>
        </w:rPr>
      </w:pPr>
      <w:r w:rsidRPr="003B3A81">
        <w:rPr>
          <w:color w:val="000000"/>
          <w:sz w:val="28"/>
          <w:szCs w:val="28"/>
          <w:lang w:bidi="ru-RU"/>
        </w:rPr>
        <w:t>Заявитель имеет право на обжалование решения и (или) действий (бездействия) должностных лиц Уполномоченного органа, работников МФЦ при предоставлении государственной услуги в досудебном (внесудебном) порядке (далее – жалоба).</w:t>
      </w:r>
    </w:p>
    <w:p w14:paraId="63E41210" w14:textId="77777777" w:rsidR="003B3A81" w:rsidRPr="003B3A81" w:rsidRDefault="003B3A81" w:rsidP="003B3A81">
      <w:pPr>
        <w:widowControl w:val="0"/>
        <w:numPr>
          <w:ilvl w:val="0"/>
          <w:numId w:val="17"/>
        </w:numPr>
        <w:tabs>
          <w:tab w:val="left" w:pos="1306"/>
        </w:tabs>
        <w:contextualSpacing/>
        <w:jc w:val="both"/>
        <w:rPr>
          <w:color w:val="000000"/>
          <w:sz w:val="28"/>
          <w:szCs w:val="28"/>
          <w:lang w:bidi="ru-RU"/>
        </w:rPr>
      </w:pPr>
      <w:r w:rsidRPr="003B3A81">
        <w:rPr>
          <w:color w:val="000000"/>
          <w:sz w:val="28"/>
          <w:szCs w:val="28"/>
          <w:lang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14:paraId="3F95E24E"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в Уполномоченный орган – на решение и (или) действия (бездействие) должностных лиц Уполномоченного органа;</w:t>
      </w:r>
    </w:p>
    <w:p w14:paraId="741792CA" w14:textId="77777777" w:rsidR="003B3A81" w:rsidRPr="003B3A81" w:rsidRDefault="003B3A81" w:rsidP="003B3A81">
      <w:pPr>
        <w:widowControl w:val="0"/>
        <w:ind w:firstLine="720"/>
        <w:contextualSpacing/>
        <w:jc w:val="both"/>
        <w:rPr>
          <w:color w:val="000000"/>
          <w:sz w:val="28"/>
          <w:szCs w:val="28"/>
          <w:lang w:bidi="ru-RU"/>
        </w:rPr>
      </w:pPr>
      <w:bookmarkStart w:id="34" w:name="_Hlk145523944"/>
      <w:r w:rsidRPr="003B3A81">
        <w:rPr>
          <w:color w:val="000000"/>
          <w:sz w:val="28"/>
          <w:szCs w:val="28"/>
          <w:lang w:bidi="ru-RU"/>
        </w:rPr>
        <w:t xml:space="preserve">в вышестоящий орган – </w:t>
      </w:r>
      <w:bookmarkEnd w:id="34"/>
      <w:r w:rsidRPr="003B3A81">
        <w:rPr>
          <w:color w:val="000000"/>
          <w:sz w:val="28"/>
          <w:szCs w:val="28"/>
          <w:lang w:bidi="ru-RU"/>
        </w:rPr>
        <w:t>на решение и (или) действия (бездействие) руководителя Уполномоченного органа;</w:t>
      </w:r>
    </w:p>
    <w:p w14:paraId="47674206"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в МФЦ – на решения и действия (бездействие) работников МФЦ;</w:t>
      </w:r>
    </w:p>
    <w:p w14:paraId="5F5CB6B8" w14:textId="77777777" w:rsidR="003B3A81" w:rsidRPr="003B3A81" w:rsidRDefault="003B3A81" w:rsidP="003B3A81">
      <w:pPr>
        <w:widowControl w:val="0"/>
        <w:ind w:firstLine="720"/>
        <w:contextualSpacing/>
        <w:jc w:val="both"/>
        <w:rPr>
          <w:color w:val="000000"/>
          <w:sz w:val="28"/>
          <w:szCs w:val="28"/>
          <w:lang w:bidi="ru-RU"/>
        </w:rPr>
      </w:pPr>
      <w:r w:rsidRPr="003B3A81">
        <w:rPr>
          <w:color w:val="000000"/>
          <w:sz w:val="28"/>
          <w:szCs w:val="28"/>
          <w:lang w:bidi="ru-RU"/>
        </w:rPr>
        <w:t>в вышестоящий орган – на решение и действия (бездействие) руководителя МФЦ.</w:t>
      </w:r>
    </w:p>
    <w:p w14:paraId="02DAA92F" w14:textId="77777777" w:rsidR="003B3A81" w:rsidRPr="003B3A81" w:rsidRDefault="003B3A81" w:rsidP="003B3A81">
      <w:pPr>
        <w:keepNext/>
        <w:keepLines/>
        <w:widowControl w:val="0"/>
        <w:spacing w:after="300"/>
        <w:jc w:val="center"/>
        <w:outlineLvl w:val="0"/>
        <w:rPr>
          <w:b/>
          <w:bCs/>
          <w:color w:val="000000"/>
          <w:sz w:val="28"/>
          <w:szCs w:val="28"/>
          <w:lang w:bidi="ru-RU"/>
        </w:rPr>
      </w:pPr>
      <w:bookmarkStart w:id="35" w:name="bookmark20"/>
      <w:bookmarkStart w:id="36" w:name="bookmark21"/>
    </w:p>
    <w:p w14:paraId="1999189D" w14:textId="77777777" w:rsidR="003B3A81" w:rsidRPr="003B3A81" w:rsidRDefault="003B3A81" w:rsidP="003B3A81">
      <w:pPr>
        <w:keepNext/>
        <w:keepLines/>
        <w:widowControl w:val="0"/>
        <w:spacing w:after="300"/>
        <w:jc w:val="center"/>
        <w:outlineLvl w:val="0"/>
        <w:rPr>
          <w:b/>
          <w:bCs/>
          <w:color w:val="000000"/>
          <w:sz w:val="28"/>
          <w:szCs w:val="28"/>
          <w:lang w:bidi="ru-RU"/>
        </w:rPr>
      </w:pPr>
      <w:r w:rsidRPr="003B3A81">
        <w:rPr>
          <w:b/>
          <w:bCs/>
          <w:color w:val="000000"/>
          <w:sz w:val="28"/>
          <w:szCs w:val="28"/>
          <w:lang w:bidi="ru-RU"/>
        </w:rPr>
        <w:t>Способы информирования заявителей о порядке подачи и рассмотрения</w:t>
      </w:r>
      <w:r w:rsidRPr="003B3A81">
        <w:rPr>
          <w:b/>
          <w:bCs/>
          <w:color w:val="000000"/>
          <w:sz w:val="28"/>
          <w:szCs w:val="28"/>
          <w:lang w:bidi="ru-RU"/>
        </w:rPr>
        <w:br/>
        <w:t>жалобы, в том числе с использованием ЕПГУ и/или РПГУ</w:t>
      </w:r>
      <w:bookmarkEnd w:id="35"/>
      <w:bookmarkEnd w:id="36"/>
    </w:p>
    <w:p w14:paraId="2151FCC8" w14:textId="77777777" w:rsidR="003B3A81" w:rsidRPr="003B3A81" w:rsidRDefault="003B3A81" w:rsidP="003B3A81">
      <w:pPr>
        <w:widowControl w:val="0"/>
        <w:numPr>
          <w:ilvl w:val="0"/>
          <w:numId w:val="17"/>
        </w:numPr>
        <w:tabs>
          <w:tab w:val="left" w:pos="1306"/>
        </w:tabs>
        <w:spacing w:after="300"/>
        <w:jc w:val="both"/>
        <w:rPr>
          <w:color w:val="000000"/>
          <w:sz w:val="28"/>
          <w:szCs w:val="28"/>
          <w:lang w:bidi="ru-RU"/>
        </w:rPr>
      </w:pPr>
      <w:r w:rsidRPr="003B3A81">
        <w:rPr>
          <w:color w:val="000000"/>
          <w:sz w:val="28"/>
          <w:szCs w:val="28"/>
          <w:lang w:bidi="ru-RU"/>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5B428C" w14:textId="77777777" w:rsidR="003B3A81" w:rsidRPr="003B3A81" w:rsidRDefault="003B3A81" w:rsidP="003B3A81">
      <w:pPr>
        <w:widowControl w:val="0"/>
        <w:spacing w:after="320"/>
        <w:ind w:firstLine="720"/>
        <w:jc w:val="both"/>
        <w:rPr>
          <w:color w:val="000000"/>
          <w:sz w:val="28"/>
          <w:szCs w:val="28"/>
          <w:lang w:bidi="ru-RU"/>
        </w:rPr>
        <w:sectPr w:rsidR="003B3A81" w:rsidRPr="003B3A81" w:rsidSect="006D566B">
          <w:headerReference w:type="even" r:id="rId12"/>
          <w:headerReference w:type="default" r:id="rId13"/>
          <w:headerReference w:type="first" r:id="rId14"/>
          <w:pgSz w:w="11900" w:h="16840"/>
          <w:pgMar w:top="1134" w:right="850" w:bottom="1134" w:left="1701" w:header="567" w:footer="0" w:gutter="0"/>
          <w:pgNumType w:start="1"/>
          <w:cols w:space="720"/>
          <w:noEndnote/>
          <w:titlePg/>
          <w:docGrid w:linePitch="360"/>
        </w:sectPr>
      </w:pPr>
    </w:p>
    <w:p w14:paraId="0514D00D" w14:textId="77777777" w:rsidR="003B3A81" w:rsidRPr="003B3A81" w:rsidRDefault="003B3A81" w:rsidP="003B3A81">
      <w:pPr>
        <w:widowControl w:val="0"/>
        <w:ind w:firstLine="400"/>
        <w:jc w:val="right"/>
        <w:rPr>
          <w:color w:val="000000"/>
          <w:sz w:val="24"/>
          <w:szCs w:val="24"/>
          <w:lang w:bidi="ru-RU"/>
        </w:rPr>
      </w:pPr>
      <w:r w:rsidRPr="003B3A81">
        <w:rPr>
          <w:color w:val="000000"/>
          <w:sz w:val="24"/>
          <w:szCs w:val="24"/>
          <w:lang w:bidi="ru-RU"/>
        </w:rPr>
        <w:lastRenderedPageBreak/>
        <w:t>Приложение № 1</w:t>
      </w:r>
    </w:p>
    <w:p w14:paraId="0A7E3860" w14:textId="77777777" w:rsidR="003B3A81" w:rsidRPr="003B3A81" w:rsidRDefault="003B3A81" w:rsidP="003B3A81">
      <w:pPr>
        <w:widowControl w:val="0"/>
        <w:shd w:val="clear" w:color="auto" w:fill="FFFFFF"/>
        <w:ind w:firstLine="400"/>
        <w:jc w:val="right"/>
        <w:rPr>
          <w:color w:val="000000"/>
          <w:sz w:val="28"/>
          <w:szCs w:val="28"/>
          <w:lang w:bidi="ru-RU"/>
        </w:rPr>
      </w:pPr>
      <w:bookmarkStart w:id="37" w:name="_Hlk146130333"/>
      <w:bookmarkStart w:id="38" w:name="_Hlk146115432"/>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27457073"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2DF7C0BF"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14AA387B"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61457909"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41412A82"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bookmarkEnd w:id="37"/>
    <w:p w14:paraId="7C0887B4" w14:textId="77777777" w:rsidR="003B3A81" w:rsidRPr="003B3A81" w:rsidRDefault="003B3A81" w:rsidP="003B3A81">
      <w:pPr>
        <w:widowControl w:val="0"/>
        <w:shd w:val="clear" w:color="auto" w:fill="FFFFFF"/>
        <w:ind w:firstLine="400"/>
        <w:jc w:val="right"/>
        <w:rPr>
          <w:color w:val="000000"/>
          <w:sz w:val="24"/>
          <w:szCs w:val="24"/>
          <w:lang w:bidi="ru-RU"/>
        </w:rPr>
      </w:pPr>
    </w:p>
    <w:bookmarkEnd w:id="38"/>
    <w:p w14:paraId="6E4AF35B" w14:textId="77777777" w:rsidR="003B3A81" w:rsidRPr="003B3A81" w:rsidRDefault="003B3A81" w:rsidP="003B3A81">
      <w:pPr>
        <w:widowControl w:val="0"/>
        <w:spacing w:after="960"/>
        <w:jc w:val="center"/>
        <w:rPr>
          <w:b/>
          <w:bCs/>
          <w:color w:val="000000"/>
          <w:sz w:val="28"/>
          <w:szCs w:val="28"/>
          <w:lang w:bidi="ru-RU"/>
        </w:rPr>
      </w:pPr>
    </w:p>
    <w:p w14:paraId="4C66EAB6" w14:textId="77777777" w:rsidR="003B3A81" w:rsidRPr="003B3A81" w:rsidRDefault="003B3A81" w:rsidP="003B3A81">
      <w:pPr>
        <w:widowControl w:val="0"/>
        <w:spacing w:after="960"/>
        <w:jc w:val="center"/>
        <w:rPr>
          <w:color w:val="000000"/>
          <w:sz w:val="28"/>
          <w:szCs w:val="28"/>
          <w:lang w:bidi="ru-RU"/>
        </w:rPr>
      </w:pPr>
      <w:r w:rsidRPr="003B3A81">
        <w:rPr>
          <w:b/>
          <w:bCs/>
          <w:color w:val="000000"/>
          <w:sz w:val="28"/>
          <w:szCs w:val="28"/>
          <w:lang w:bidi="ru-RU"/>
        </w:rPr>
        <w:t>Форма уведомления о предоставлении промежуточного результата</w:t>
      </w:r>
      <w:r w:rsidRPr="003B3A81">
        <w:rPr>
          <w:b/>
          <w:bCs/>
          <w:color w:val="000000"/>
          <w:sz w:val="28"/>
          <w:szCs w:val="28"/>
          <w:lang w:bidi="ru-RU"/>
        </w:rPr>
        <w:br/>
        <w:t>государственной услуги (постановка на учет)</w:t>
      </w:r>
      <w:r w:rsidRPr="003B3A81">
        <w:rPr>
          <w:b/>
          <w:bCs/>
          <w:color w:val="000000"/>
          <w:sz w:val="28"/>
          <w:szCs w:val="28"/>
          <w:lang w:bidi="ru-RU"/>
        </w:rPr>
        <w:br/>
        <w:t>в электронной форме</w:t>
      </w:r>
    </w:p>
    <w:p w14:paraId="23471D50" w14:textId="77777777" w:rsidR="003B3A81" w:rsidRPr="003B3A81" w:rsidRDefault="003B3A81" w:rsidP="003B3A81">
      <w:pPr>
        <w:widowControl w:val="0"/>
        <w:spacing w:after="360" w:line="276" w:lineRule="auto"/>
        <w:rPr>
          <w:color w:val="000000"/>
          <w:sz w:val="28"/>
          <w:szCs w:val="28"/>
          <w:lang w:bidi="ru-RU"/>
        </w:rPr>
      </w:pPr>
      <w:r w:rsidRPr="003B3A81">
        <w:rPr>
          <w:color w:val="000000"/>
          <w:sz w:val="28"/>
          <w:szCs w:val="28"/>
          <w:lang w:bidi="ru-RU"/>
        </w:rPr>
        <w:t xml:space="preserve">Статус информирования: </w:t>
      </w:r>
      <w:r w:rsidRPr="003B3A81">
        <w:rPr>
          <w:b/>
          <w:bCs/>
          <w:i/>
          <w:iCs/>
          <w:color w:val="000000"/>
          <w:sz w:val="28"/>
          <w:szCs w:val="28"/>
          <w:lang w:bidi="ru-RU"/>
        </w:rPr>
        <w:t>Заявление рассмотрено</w:t>
      </w:r>
    </w:p>
    <w:p w14:paraId="7A3C4DB1" w14:textId="77777777" w:rsidR="003B3A81" w:rsidRPr="003B3A81" w:rsidRDefault="003B3A81" w:rsidP="003B3A81">
      <w:pPr>
        <w:widowControl w:val="0"/>
        <w:spacing w:line="276" w:lineRule="auto"/>
        <w:rPr>
          <w:color w:val="000000"/>
          <w:sz w:val="28"/>
          <w:szCs w:val="28"/>
          <w:lang w:bidi="ru-RU"/>
        </w:rPr>
      </w:pPr>
      <w:r w:rsidRPr="003B3A81">
        <w:rPr>
          <w:color w:val="000000"/>
          <w:sz w:val="28"/>
          <w:szCs w:val="28"/>
          <w:lang w:bidi="ru-RU"/>
        </w:rPr>
        <w:t>Комментарий к статусу информирования:</w:t>
      </w:r>
    </w:p>
    <w:p w14:paraId="767D7203" w14:textId="77777777" w:rsidR="003B3A81" w:rsidRPr="003B3A81" w:rsidRDefault="003B3A81" w:rsidP="003B3A81">
      <w:pPr>
        <w:widowControl w:val="0"/>
        <w:tabs>
          <w:tab w:val="left" w:pos="1171"/>
        </w:tabs>
        <w:spacing w:line="276" w:lineRule="auto"/>
        <w:rPr>
          <w:color w:val="000000"/>
          <w:sz w:val="28"/>
          <w:szCs w:val="28"/>
          <w:lang w:bidi="ru-RU"/>
        </w:rPr>
      </w:pPr>
      <w:r w:rsidRPr="003B3A81">
        <w:rPr>
          <w:color w:val="000000"/>
          <w:sz w:val="28"/>
          <w:szCs w:val="28"/>
          <w:lang w:bidi="ru-RU"/>
        </w:rPr>
        <w:t>«</w:t>
      </w:r>
      <w:r w:rsidRPr="003B3A81">
        <w:rPr>
          <w:b/>
          <w:bCs/>
          <w:i/>
          <w:iCs/>
          <w:color w:val="000000"/>
          <w:sz w:val="28"/>
          <w:szCs w:val="28"/>
          <w:lang w:bidi="ru-RU"/>
        </w:rPr>
        <w:t>Ваше</w:t>
      </w:r>
      <w:r w:rsidRPr="003B3A81">
        <w:rPr>
          <w:b/>
          <w:bCs/>
          <w:i/>
          <w:iCs/>
          <w:color w:val="000000"/>
          <w:sz w:val="28"/>
          <w:szCs w:val="28"/>
          <w:lang w:bidi="ru-RU"/>
        </w:rPr>
        <w:tab/>
        <w:t>заявление рассмотрено. Индивидуальный номер заявления</w:t>
      </w:r>
    </w:p>
    <w:p w14:paraId="458BE0E4" w14:textId="77777777" w:rsidR="003B3A81" w:rsidRPr="003B3A81" w:rsidRDefault="003B3A81" w:rsidP="003B3A81">
      <w:pPr>
        <w:widowControl w:val="0"/>
        <w:tabs>
          <w:tab w:val="left" w:leader="underscore" w:pos="2242"/>
          <w:tab w:val="left" w:leader="underscore" w:pos="3586"/>
        </w:tabs>
        <w:spacing w:line="276" w:lineRule="auto"/>
        <w:rPr>
          <w:color w:val="000000"/>
          <w:sz w:val="28"/>
          <w:szCs w:val="28"/>
          <w:lang w:bidi="ru-RU"/>
        </w:rPr>
      </w:pPr>
      <w:r w:rsidRPr="003B3A81">
        <w:rPr>
          <w:b/>
          <w:bCs/>
          <w:i/>
          <w:iCs/>
          <w:color w:val="000000"/>
          <w:sz w:val="28"/>
          <w:szCs w:val="28"/>
          <w:lang w:bidi="ru-RU"/>
        </w:rPr>
        <w:tab/>
        <w:t xml:space="preserve">. Ожидайте направления в выбранную образовательную организацию после </w:t>
      </w:r>
      <w:r w:rsidRPr="003B3A81">
        <w:rPr>
          <w:b/>
          <w:bCs/>
          <w:i/>
          <w:iCs/>
          <w:color w:val="000000"/>
          <w:sz w:val="28"/>
          <w:szCs w:val="28"/>
          <w:lang w:bidi="ru-RU"/>
        </w:rPr>
        <w:tab/>
        <w:t xml:space="preserve"> (указывается желаемая дата приема, указанная в</w:t>
      </w:r>
    </w:p>
    <w:p w14:paraId="223F51CA" w14:textId="77777777" w:rsidR="003B3A81" w:rsidRPr="003B3A81" w:rsidRDefault="003B3A81" w:rsidP="003B3A81">
      <w:pPr>
        <w:widowControl w:val="0"/>
        <w:spacing w:after="180" w:line="276" w:lineRule="auto"/>
        <w:rPr>
          <w:color w:val="000000"/>
          <w:sz w:val="28"/>
          <w:szCs w:val="28"/>
          <w:lang w:bidi="ru-RU"/>
        </w:rPr>
        <w:sectPr w:rsidR="003B3A81" w:rsidRPr="003B3A81" w:rsidSect="0067366C">
          <w:headerReference w:type="even" r:id="rId15"/>
          <w:headerReference w:type="default" r:id="rId16"/>
          <w:footerReference w:type="even" r:id="rId17"/>
          <w:footerReference w:type="default" r:id="rId18"/>
          <w:pgSz w:w="11900" w:h="16840"/>
          <w:pgMar w:top="1134" w:right="521" w:bottom="3370" w:left="1218" w:header="0" w:footer="3" w:gutter="0"/>
          <w:pgNumType w:start="1"/>
          <w:cols w:space="720"/>
          <w:noEndnote/>
          <w:docGrid w:linePitch="360"/>
        </w:sectPr>
      </w:pPr>
      <w:r w:rsidRPr="003B3A81">
        <w:rPr>
          <w:b/>
          <w:bCs/>
          <w:i/>
          <w:iCs/>
          <w:color w:val="000000"/>
          <w:sz w:val="28"/>
          <w:szCs w:val="28"/>
          <w:lang w:bidi="ru-RU"/>
        </w:rPr>
        <w:t>заявлении).»</w:t>
      </w:r>
    </w:p>
    <w:p w14:paraId="72316661" w14:textId="77777777" w:rsidR="003B3A81" w:rsidRPr="003B3A81" w:rsidRDefault="003B3A81" w:rsidP="003B3A81">
      <w:pPr>
        <w:keepNext/>
        <w:keepLines/>
        <w:widowControl w:val="0"/>
        <w:jc w:val="right"/>
        <w:outlineLvl w:val="0"/>
        <w:rPr>
          <w:b/>
          <w:bCs/>
          <w:color w:val="000000"/>
          <w:sz w:val="24"/>
          <w:szCs w:val="24"/>
          <w:lang w:bidi="ru-RU"/>
        </w:rPr>
      </w:pPr>
      <w:bookmarkStart w:id="39" w:name="bookmark22"/>
      <w:bookmarkStart w:id="40" w:name="bookmark23"/>
      <w:r w:rsidRPr="003B3A81">
        <w:rPr>
          <w:color w:val="000000"/>
          <w:sz w:val="24"/>
          <w:szCs w:val="24"/>
          <w:lang w:bidi="ru-RU"/>
        </w:rPr>
        <w:lastRenderedPageBreak/>
        <w:t>Приложение № 2</w:t>
      </w:r>
      <w:r w:rsidRPr="003B3A81">
        <w:rPr>
          <w:b/>
          <w:bCs/>
          <w:color w:val="000000"/>
          <w:sz w:val="24"/>
          <w:szCs w:val="24"/>
          <w:lang w:bidi="ru-RU"/>
        </w:rPr>
        <w:t xml:space="preserve"> </w:t>
      </w:r>
    </w:p>
    <w:p w14:paraId="6C3199B0" w14:textId="77777777" w:rsidR="003B3A81" w:rsidRPr="003B3A81" w:rsidRDefault="003B3A81" w:rsidP="003B3A81">
      <w:pPr>
        <w:widowControl w:val="0"/>
        <w:shd w:val="clear" w:color="auto" w:fill="FFFFFF"/>
        <w:ind w:firstLine="400"/>
        <w:jc w:val="right"/>
        <w:rPr>
          <w:color w:val="000000"/>
          <w:sz w:val="28"/>
          <w:szCs w:val="28"/>
          <w:lang w:bidi="ru-RU"/>
        </w:rPr>
      </w:pPr>
      <w:bookmarkStart w:id="41" w:name="_Hlk146130387"/>
      <w:bookmarkStart w:id="42" w:name="_Hlk146115536"/>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45E1D7EB"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04252A44"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20D328A7"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5FCB601D"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18332363"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bookmarkEnd w:id="41"/>
    <w:p w14:paraId="7CE14130" w14:textId="77777777" w:rsidR="003B3A81" w:rsidRPr="003B3A81" w:rsidRDefault="003B3A81" w:rsidP="003B3A81">
      <w:pPr>
        <w:keepNext/>
        <w:keepLines/>
        <w:widowControl w:val="0"/>
        <w:jc w:val="right"/>
        <w:outlineLvl w:val="0"/>
        <w:rPr>
          <w:color w:val="000000"/>
          <w:sz w:val="24"/>
          <w:szCs w:val="24"/>
          <w:lang w:bidi="ru-RU"/>
        </w:rPr>
      </w:pPr>
    </w:p>
    <w:bookmarkEnd w:id="42"/>
    <w:p w14:paraId="688EBF6D" w14:textId="77777777" w:rsidR="003B3A81" w:rsidRPr="003B3A81" w:rsidRDefault="003B3A81" w:rsidP="003B3A81">
      <w:pPr>
        <w:keepNext/>
        <w:keepLines/>
        <w:widowControl w:val="0"/>
        <w:jc w:val="right"/>
        <w:outlineLvl w:val="0"/>
        <w:rPr>
          <w:color w:val="000000"/>
          <w:sz w:val="24"/>
          <w:szCs w:val="24"/>
          <w:lang w:bidi="ru-RU"/>
        </w:rPr>
      </w:pPr>
    </w:p>
    <w:p w14:paraId="4752B581" w14:textId="77777777" w:rsidR="003B3A81" w:rsidRPr="003B3A81" w:rsidRDefault="003B3A81" w:rsidP="003B3A81">
      <w:pPr>
        <w:keepNext/>
        <w:keepLines/>
        <w:widowControl w:val="0"/>
        <w:spacing w:after="1280"/>
        <w:jc w:val="center"/>
        <w:outlineLvl w:val="0"/>
        <w:rPr>
          <w:b/>
          <w:bCs/>
          <w:color w:val="000000"/>
          <w:sz w:val="28"/>
          <w:szCs w:val="28"/>
          <w:lang w:bidi="ru-RU"/>
        </w:rPr>
      </w:pPr>
      <w:r w:rsidRPr="003B3A81">
        <w:rPr>
          <w:b/>
          <w:bCs/>
          <w:color w:val="000000"/>
          <w:sz w:val="28"/>
          <w:szCs w:val="28"/>
          <w:lang w:bidi="ru-RU"/>
        </w:rPr>
        <w:t>Форма решения о предоставлении промежуточного результата</w:t>
      </w:r>
      <w:r w:rsidRPr="003B3A81">
        <w:rPr>
          <w:b/>
          <w:bCs/>
          <w:color w:val="000000"/>
          <w:sz w:val="28"/>
          <w:szCs w:val="28"/>
          <w:lang w:bidi="ru-RU"/>
        </w:rPr>
        <w:br/>
        <w:t>государственной услуги (в бумажной форме)</w:t>
      </w:r>
      <w:bookmarkEnd w:id="39"/>
      <w:bookmarkEnd w:id="40"/>
    </w:p>
    <w:p w14:paraId="4B09E7D6" w14:textId="77777777" w:rsidR="003B3A81" w:rsidRPr="003B3A81" w:rsidRDefault="003B3A81" w:rsidP="003B3A81">
      <w:pPr>
        <w:widowControl w:val="0"/>
        <w:spacing w:after="320"/>
        <w:jc w:val="center"/>
        <w:rPr>
          <w:i/>
          <w:iCs/>
          <w:color w:val="000000"/>
          <w:sz w:val="18"/>
          <w:szCs w:val="18"/>
          <w:lang w:bidi="ru-RU"/>
        </w:rPr>
      </w:pPr>
      <w:r w:rsidRPr="003B3A81">
        <w:rPr>
          <w:i/>
          <w:iCs/>
          <w:color w:val="000000"/>
          <w:sz w:val="18"/>
          <w:szCs w:val="18"/>
          <w:lang w:bidi="ru-RU"/>
        </w:rPr>
        <w:t>Наименование уполномоченного органа исполнительной власти субъекта Российской Федерации</w:t>
      </w:r>
      <w:r w:rsidRPr="003B3A81">
        <w:rPr>
          <w:i/>
          <w:iCs/>
          <w:color w:val="000000"/>
          <w:sz w:val="18"/>
          <w:szCs w:val="18"/>
          <w:lang w:bidi="ru-RU"/>
        </w:rPr>
        <w:br/>
      </w:r>
    </w:p>
    <w:p w14:paraId="560FCBA4" w14:textId="77777777" w:rsidR="003B3A81" w:rsidRPr="003B3A81" w:rsidRDefault="003B3A81" w:rsidP="003B3A81">
      <w:pPr>
        <w:widowControl w:val="0"/>
        <w:tabs>
          <w:tab w:val="left" w:leader="underscore" w:pos="3034"/>
        </w:tabs>
        <w:spacing w:after="320"/>
        <w:jc w:val="right"/>
        <w:rPr>
          <w:color w:val="000000"/>
          <w:sz w:val="28"/>
          <w:szCs w:val="28"/>
          <w:lang w:bidi="ru-RU"/>
        </w:rPr>
      </w:pPr>
      <w:r w:rsidRPr="003B3A81">
        <w:rPr>
          <w:color w:val="000000"/>
          <w:sz w:val="28"/>
          <w:szCs w:val="28"/>
          <w:lang w:bidi="ru-RU"/>
        </w:rPr>
        <w:t xml:space="preserve">Кому: </w:t>
      </w:r>
      <w:r w:rsidRPr="003B3A81">
        <w:rPr>
          <w:color w:val="000000"/>
          <w:sz w:val="28"/>
          <w:szCs w:val="28"/>
          <w:lang w:bidi="ru-RU"/>
        </w:rPr>
        <w:tab/>
      </w:r>
    </w:p>
    <w:p w14:paraId="370436AF" w14:textId="77777777" w:rsidR="003B3A81" w:rsidRPr="003B3A81" w:rsidRDefault="003B3A81" w:rsidP="003B3A81">
      <w:pPr>
        <w:widowControl w:val="0"/>
        <w:spacing w:after="320"/>
        <w:contextualSpacing/>
        <w:jc w:val="center"/>
        <w:rPr>
          <w:b/>
          <w:bCs/>
          <w:color w:val="000000"/>
          <w:sz w:val="28"/>
          <w:szCs w:val="28"/>
          <w:lang w:bidi="ru-RU"/>
        </w:rPr>
      </w:pPr>
      <w:r w:rsidRPr="003B3A81">
        <w:rPr>
          <w:color w:val="000000"/>
          <w:sz w:val="28"/>
          <w:szCs w:val="28"/>
          <w:lang w:bidi="ru-RU"/>
        </w:rPr>
        <w:t>РЕШЕНИЕ</w:t>
      </w:r>
      <w:r w:rsidRPr="003B3A81">
        <w:rPr>
          <w:color w:val="000000"/>
          <w:sz w:val="28"/>
          <w:szCs w:val="28"/>
          <w:lang w:bidi="ru-RU"/>
        </w:rPr>
        <w:br/>
        <w:t xml:space="preserve">о </w:t>
      </w:r>
      <w:r w:rsidRPr="003B3A81">
        <w:rPr>
          <w:b/>
          <w:bCs/>
          <w:color w:val="000000"/>
          <w:sz w:val="28"/>
          <w:szCs w:val="28"/>
          <w:lang w:bidi="ru-RU"/>
        </w:rPr>
        <w:t>предоставлении государственной услуги «Постановка на</w:t>
      </w:r>
      <w:r w:rsidRPr="003B3A81">
        <w:rPr>
          <w:b/>
          <w:bCs/>
          <w:color w:val="000000"/>
          <w:sz w:val="28"/>
          <w:szCs w:val="28"/>
          <w:lang w:bidi="ru-RU"/>
        </w:rPr>
        <w:br/>
        <w:t xml:space="preserve">учет и направление детей в образовательные организации, реализующие образовательные программы дошкольного образования» </w:t>
      </w:r>
    </w:p>
    <w:p w14:paraId="37B2A4D3" w14:textId="77777777" w:rsidR="003B3A81" w:rsidRPr="003B3A81" w:rsidRDefault="003B3A81" w:rsidP="003B3A81">
      <w:pPr>
        <w:widowControl w:val="0"/>
        <w:spacing w:after="320"/>
        <w:contextualSpacing/>
        <w:jc w:val="center"/>
        <w:rPr>
          <w:color w:val="000000"/>
          <w:sz w:val="28"/>
          <w:szCs w:val="28"/>
          <w:lang w:bidi="ru-RU"/>
        </w:rPr>
      </w:pPr>
      <w:r w:rsidRPr="003B3A81">
        <w:rPr>
          <w:b/>
          <w:bCs/>
          <w:color w:val="000000"/>
          <w:sz w:val="28"/>
          <w:szCs w:val="28"/>
          <w:lang w:bidi="ru-RU"/>
        </w:rPr>
        <w:t>в части постановки на учет</w:t>
      </w:r>
    </w:p>
    <w:p w14:paraId="5B6A16E8" w14:textId="77777777" w:rsidR="003B3A81" w:rsidRPr="003B3A81" w:rsidRDefault="003B3A81" w:rsidP="003B3A81">
      <w:pPr>
        <w:widowControl w:val="0"/>
        <w:tabs>
          <w:tab w:val="left" w:leader="underscore" w:pos="1862"/>
          <w:tab w:val="left" w:leader="underscore" w:pos="10046"/>
        </w:tabs>
        <w:spacing w:after="320"/>
        <w:jc w:val="both"/>
        <w:rPr>
          <w:color w:val="000000"/>
          <w:sz w:val="28"/>
          <w:szCs w:val="28"/>
          <w:lang w:bidi="ru-RU"/>
        </w:rPr>
      </w:pPr>
      <w:r w:rsidRPr="003B3A81">
        <w:rPr>
          <w:color w:val="000000"/>
          <w:sz w:val="28"/>
          <w:szCs w:val="28"/>
          <w:lang w:bidi="ru-RU"/>
        </w:rPr>
        <w:t xml:space="preserve">от </w:t>
      </w:r>
      <w:r w:rsidRPr="003B3A81">
        <w:rPr>
          <w:color w:val="000000"/>
          <w:sz w:val="28"/>
          <w:szCs w:val="28"/>
          <w:lang w:bidi="ru-RU"/>
        </w:rPr>
        <w:tab/>
        <w:t xml:space="preserve"> № </w:t>
      </w:r>
      <w:r w:rsidRPr="003B3A81">
        <w:rPr>
          <w:color w:val="000000"/>
          <w:sz w:val="28"/>
          <w:szCs w:val="28"/>
          <w:lang w:bidi="ru-RU"/>
        </w:rPr>
        <w:tab/>
      </w:r>
    </w:p>
    <w:p w14:paraId="0FFD9D79" w14:textId="77777777" w:rsidR="003B3A81" w:rsidRPr="003B3A81" w:rsidRDefault="003B3A81" w:rsidP="003B3A81">
      <w:pPr>
        <w:widowControl w:val="0"/>
        <w:tabs>
          <w:tab w:val="left" w:leader="underscore" w:pos="6907"/>
          <w:tab w:val="left" w:leader="underscore" w:pos="9658"/>
        </w:tabs>
        <w:ind w:firstLine="720"/>
        <w:jc w:val="both"/>
        <w:rPr>
          <w:color w:val="000000"/>
          <w:sz w:val="28"/>
          <w:szCs w:val="28"/>
          <w:lang w:bidi="ru-RU"/>
        </w:rPr>
      </w:pPr>
      <w:r w:rsidRPr="003B3A81">
        <w:rPr>
          <w:color w:val="000000"/>
          <w:sz w:val="28"/>
          <w:szCs w:val="28"/>
          <w:lang w:bidi="ru-RU"/>
        </w:rPr>
        <w:t xml:space="preserve">Рассмотрев Ваше заявление от </w:t>
      </w:r>
      <w:r w:rsidRPr="003B3A81">
        <w:rPr>
          <w:color w:val="000000"/>
          <w:sz w:val="28"/>
          <w:szCs w:val="28"/>
          <w:lang w:bidi="ru-RU"/>
        </w:rPr>
        <w:tab/>
        <w:t xml:space="preserve"> № </w:t>
      </w:r>
      <w:r w:rsidRPr="003B3A81">
        <w:rPr>
          <w:color w:val="000000"/>
          <w:sz w:val="28"/>
          <w:szCs w:val="28"/>
          <w:lang w:bidi="ru-RU"/>
        </w:rPr>
        <w:tab/>
        <w:t xml:space="preserve"> и</w:t>
      </w:r>
    </w:p>
    <w:p w14:paraId="0F8EE09C" w14:textId="77777777" w:rsidR="003B3A81" w:rsidRPr="003B3A81" w:rsidRDefault="003B3A81" w:rsidP="003B3A81">
      <w:pPr>
        <w:widowControl w:val="0"/>
        <w:spacing w:after="640"/>
        <w:jc w:val="both"/>
        <w:rPr>
          <w:color w:val="000000"/>
          <w:sz w:val="28"/>
          <w:szCs w:val="28"/>
          <w:lang w:bidi="ru-RU"/>
        </w:rPr>
      </w:pPr>
      <w:r w:rsidRPr="003B3A81">
        <w:rPr>
          <w:color w:val="000000"/>
          <w:sz w:val="28"/>
          <w:szCs w:val="28"/>
          <w:lang w:bidi="ru-RU"/>
        </w:rPr>
        <w:t>прилагаемые к нему документы, уполномоченным органом</w:t>
      </w:r>
    </w:p>
    <w:p w14:paraId="774B763E" w14:textId="77777777" w:rsidR="003B3A81" w:rsidRPr="003B3A81" w:rsidRDefault="003B3A81" w:rsidP="003B3A81">
      <w:pPr>
        <w:widowControl w:val="0"/>
        <w:pBdr>
          <w:top w:val="single" w:sz="4" w:space="0" w:color="auto"/>
        </w:pBdr>
        <w:spacing w:after="320"/>
        <w:jc w:val="center"/>
        <w:rPr>
          <w:i/>
          <w:iCs/>
          <w:color w:val="000000"/>
          <w:sz w:val="18"/>
          <w:szCs w:val="18"/>
          <w:lang w:bidi="ru-RU"/>
        </w:rPr>
      </w:pPr>
      <w:r w:rsidRPr="003B3A81">
        <w:rPr>
          <w:i/>
          <w:iCs/>
          <w:color w:val="000000"/>
          <w:sz w:val="18"/>
          <w:szCs w:val="18"/>
          <w:lang w:bidi="ru-RU"/>
        </w:rPr>
        <w:t>наименование уполномоченного органа</w:t>
      </w:r>
    </w:p>
    <w:p w14:paraId="250423DB" w14:textId="77777777" w:rsidR="003B3A81" w:rsidRPr="003B3A81" w:rsidRDefault="003B3A81" w:rsidP="003B3A81">
      <w:pPr>
        <w:widowControl w:val="0"/>
        <w:spacing w:after="320"/>
        <w:jc w:val="both"/>
        <w:rPr>
          <w:color w:val="000000"/>
          <w:sz w:val="28"/>
          <w:szCs w:val="28"/>
          <w:lang w:bidi="ru-RU"/>
        </w:rPr>
      </w:pPr>
      <w:r w:rsidRPr="003B3A81">
        <w:rPr>
          <w:color w:val="000000"/>
          <w:sz w:val="28"/>
          <w:szCs w:val="28"/>
          <w:lang w:bidi="ru-RU"/>
        </w:rPr>
        <w:t xml:space="preserve">принято решение: поставить на учет </w:t>
      </w:r>
      <w:r w:rsidRPr="003B3A81">
        <w:rPr>
          <w:i/>
          <w:iCs/>
          <w:color w:val="000000"/>
          <w:sz w:val="28"/>
          <w:szCs w:val="28"/>
          <w:lang w:bidi="ru-RU"/>
        </w:rPr>
        <w:t>(ФИО ребенка полностью)</w:t>
      </w:r>
      <w:r w:rsidRPr="003B3A81">
        <w:rPr>
          <w:color w:val="000000"/>
          <w:sz w:val="28"/>
          <w:szCs w:val="28"/>
          <w:lang w:bidi="ru-RU"/>
        </w:rPr>
        <w:t xml:space="preserve">, в качестве нуждающегося в предоставлении места в государственной образовательной организации/ </w:t>
      </w:r>
      <w:r w:rsidRPr="003B3A81">
        <w:rPr>
          <w:i/>
          <w:iCs/>
          <w:color w:val="000000"/>
          <w:sz w:val="28"/>
          <w:szCs w:val="28"/>
          <w:lang w:bidi="ru-RU"/>
        </w:rPr>
        <w:t>(перечислить указанные в заявлении параметры)</w:t>
      </w:r>
    </w:p>
    <w:p w14:paraId="2AE061CD" w14:textId="77777777" w:rsidR="003B3A81" w:rsidRPr="003B3A81" w:rsidRDefault="003B3A81" w:rsidP="003B3A81">
      <w:pPr>
        <w:keepNext/>
        <w:keepLines/>
        <w:widowControl w:val="0"/>
        <w:jc w:val="right"/>
        <w:outlineLvl w:val="0"/>
        <w:rPr>
          <w:color w:val="000000"/>
          <w:sz w:val="24"/>
          <w:szCs w:val="24"/>
          <w:lang w:bidi="ru-RU"/>
        </w:rPr>
      </w:pPr>
      <w:r w:rsidRPr="003B3A81">
        <w:rPr>
          <w:color w:val="000000"/>
          <w:sz w:val="24"/>
          <w:szCs w:val="24"/>
          <w:lang w:bidi="ru-RU"/>
        </w:rPr>
        <w:lastRenderedPageBreak/>
        <w:t xml:space="preserve">Приложение № 3 </w:t>
      </w:r>
    </w:p>
    <w:p w14:paraId="7D14B5C2" w14:textId="77777777" w:rsidR="003B3A81" w:rsidRPr="003B3A81" w:rsidRDefault="003B3A81" w:rsidP="003B3A81">
      <w:pPr>
        <w:widowControl w:val="0"/>
        <w:shd w:val="clear" w:color="auto" w:fill="FFFFFF"/>
        <w:ind w:firstLine="400"/>
        <w:jc w:val="right"/>
        <w:rPr>
          <w:color w:val="000000"/>
          <w:sz w:val="28"/>
          <w:szCs w:val="28"/>
          <w:lang w:bidi="ru-RU"/>
        </w:rPr>
      </w:pPr>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1E8DCDD6"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411E560C"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43D7D2E4"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49C24813"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3D53D32D"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p w14:paraId="53D929C2" w14:textId="77777777" w:rsidR="003B3A81" w:rsidRPr="003B3A81" w:rsidRDefault="003B3A81" w:rsidP="003B3A81">
      <w:pPr>
        <w:widowControl w:val="0"/>
        <w:spacing w:after="620"/>
        <w:jc w:val="right"/>
        <w:rPr>
          <w:color w:val="000000"/>
          <w:sz w:val="28"/>
          <w:szCs w:val="28"/>
          <w:lang w:bidi="ru-RU"/>
        </w:rPr>
      </w:pPr>
    </w:p>
    <w:p w14:paraId="4D23CB19" w14:textId="77777777" w:rsidR="003B3A81" w:rsidRPr="003B3A81" w:rsidRDefault="003B3A81" w:rsidP="003B3A81">
      <w:pPr>
        <w:widowControl w:val="0"/>
        <w:spacing w:after="620"/>
        <w:jc w:val="center"/>
        <w:rPr>
          <w:color w:val="000000"/>
          <w:sz w:val="28"/>
          <w:szCs w:val="28"/>
          <w:lang w:bidi="ru-RU"/>
        </w:rPr>
      </w:pPr>
      <w:r w:rsidRPr="003B3A81">
        <w:rPr>
          <w:b/>
          <w:bCs/>
          <w:color w:val="000000"/>
          <w:sz w:val="28"/>
          <w:szCs w:val="28"/>
          <w:lang w:bidi="ru-RU"/>
        </w:rPr>
        <w:t>Форма уведомления о предоставлении государственной</w:t>
      </w:r>
      <w:r w:rsidRPr="003B3A81">
        <w:rPr>
          <w:b/>
          <w:bCs/>
          <w:color w:val="000000"/>
          <w:sz w:val="28"/>
          <w:szCs w:val="28"/>
          <w:lang w:bidi="ru-RU"/>
        </w:rPr>
        <w:br/>
        <w:t>услуги (направление в государственную</w:t>
      </w:r>
      <w:r w:rsidRPr="003B3A81">
        <w:rPr>
          <w:b/>
          <w:bCs/>
          <w:color w:val="000000"/>
          <w:sz w:val="28"/>
          <w:szCs w:val="28"/>
          <w:lang w:bidi="ru-RU"/>
        </w:rPr>
        <w:br/>
        <w:t>образовательную организацию)</w:t>
      </w:r>
      <w:r w:rsidRPr="003B3A81">
        <w:rPr>
          <w:b/>
          <w:bCs/>
          <w:color w:val="000000"/>
          <w:sz w:val="28"/>
          <w:szCs w:val="28"/>
          <w:lang w:bidi="ru-RU"/>
        </w:rPr>
        <w:br/>
        <w:t>в электронной форме</w:t>
      </w:r>
    </w:p>
    <w:p w14:paraId="71334CD4" w14:textId="77777777" w:rsidR="003B3A81" w:rsidRPr="003B3A81" w:rsidRDefault="003B3A81" w:rsidP="003B3A81">
      <w:pPr>
        <w:widowControl w:val="0"/>
        <w:spacing w:after="360"/>
        <w:jc w:val="both"/>
        <w:rPr>
          <w:color w:val="000000"/>
          <w:sz w:val="28"/>
          <w:szCs w:val="28"/>
          <w:lang w:bidi="ru-RU"/>
        </w:rPr>
      </w:pPr>
      <w:r w:rsidRPr="003B3A81">
        <w:rPr>
          <w:color w:val="000000"/>
          <w:sz w:val="28"/>
          <w:szCs w:val="28"/>
          <w:lang w:bidi="ru-RU"/>
        </w:rPr>
        <w:t xml:space="preserve">Статус информирования: </w:t>
      </w:r>
      <w:r w:rsidRPr="003B3A81">
        <w:rPr>
          <w:b/>
          <w:bCs/>
          <w:i/>
          <w:iCs/>
          <w:color w:val="000000"/>
          <w:sz w:val="28"/>
          <w:szCs w:val="28"/>
          <w:lang w:bidi="ru-RU"/>
        </w:rPr>
        <w:t>Направлен в дошкольную образовательную организацию</w:t>
      </w:r>
    </w:p>
    <w:p w14:paraId="58175D8C" w14:textId="77777777" w:rsidR="003B3A81" w:rsidRPr="003B3A81" w:rsidRDefault="003B3A81" w:rsidP="003B3A81">
      <w:pPr>
        <w:widowControl w:val="0"/>
        <w:spacing w:after="40"/>
        <w:jc w:val="both"/>
        <w:rPr>
          <w:color w:val="000000"/>
          <w:sz w:val="28"/>
          <w:szCs w:val="28"/>
          <w:lang w:bidi="ru-RU"/>
        </w:rPr>
      </w:pPr>
      <w:r w:rsidRPr="003B3A81">
        <w:rPr>
          <w:color w:val="000000"/>
          <w:sz w:val="28"/>
          <w:szCs w:val="28"/>
          <w:lang w:bidi="ru-RU"/>
        </w:rPr>
        <w:t>Комментарий к статусу информирования:</w:t>
      </w:r>
    </w:p>
    <w:p w14:paraId="136C9981" w14:textId="77777777" w:rsidR="003B3A81" w:rsidRPr="003B3A81" w:rsidRDefault="003B3A81" w:rsidP="003B3A81">
      <w:pPr>
        <w:widowControl w:val="0"/>
        <w:tabs>
          <w:tab w:val="left" w:leader="underscore" w:pos="6557"/>
        </w:tabs>
        <w:jc w:val="both"/>
        <w:rPr>
          <w:color w:val="000000"/>
          <w:sz w:val="28"/>
          <w:szCs w:val="28"/>
          <w:lang w:bidi="ru-RU"/>
        </w:rPr>
      </w:pPr>
      <w:r w:rsidRPr="003B3A81">
        <w:rPr>
          <w:b/>
          <w:bCs/>
          <w:i/>
          <w:iCs/>
          <w:color w:val="000000"/>
          <w:sz w:val="28"/>
          <w:szCs w:val="28"/>
          <w:lang w:bidi="ru-RU"/>
        </w:rPr>
        <w:t xml:space="preserve">«Вам предоставлено место в </w:t>
      </w:r>
      <w:r w:rsidRPr="003B3A81">
        <w:rPr>
          <w:b/>
          <w:bCs/>
          <w:i/>
          <w:iCs/>
          <w:color w:val="000000"/>
          <w:sz w:val="28"/>
          <w:szCs w:val="28"/>
          <w:lang w:bidi="ru-RU"/>
        </w:rPr>
        <w:tab/>
        <w:t xml:space="preserve"> (указываются название</w:t>
      </w:r>
    </w:p>
    <w:p w14:paraId="4849B4F1" w14:textId="77777777" w:rsidR="003B3A81" w:rsidRPr="003B3A81" w:rsidRDefault="003B3A81" w:rsidP="003B3A81">
      <w:pPr>
        <w:widowControl w:val="0"/>
        <w:tabs>
          <w:tab w:val="left" w:leader="underscore" w:pos="3360"/>
        </w:tabs>
        <w:jc w:val="both"/>
        <w:rPr>
          <w:color w:val="000000"/>
          <w:sz w:val="28"/>
          <w:szCs w:val="28"/>
          <w:lang w:bidi="ru-RU"/>
        </w:rPr>
      </w:pPr>
      <w:r w:rsidRPr="003B3A81">
        <w:rPr>
          <w:b/>
          <w:bCs/>
          <w:i/>
          <w:iCs/>
          <w:color w:val="000000"/>
          <w:sz w:val="28"/>
          <w:szCs w:val="28"/>
          <w:lang w:bidi="ru-RU"/>
        </w:rPr>
        <w:t xml:space="preserve">дошкольной образовательной организации, данные о группе) в соответствии с </w:t>
      </w:r>
      <w:r w:rsidRPr="003B3A81">
        <w:rPr>
          <w:b/>
          <w:bCs/>
          <w:i/>
          <w:iCs/>
          <w:color w:val="000000"/>
          <w:sz w:val="28"/>
          <w:szCs w:val="28"/>
          <w:lang w:bidi="ru-RU"/>
        </w:rPr>
        <w:tab/>
        <w:t xml:space="preserve"> (указываются реквизиты документа о направлении ребенка в дошкольную образовательную организацию).</w:t>
      </w:r>
    </w:p>
    <w:p w14:paraId="4EAF5B8A" w14:textId="77777777" w:rsidR="003B3A81" w:rsidRPr="003B3A81" w:rsidRDefault="003B3A81" w:rsidP="003B3A81">
      <w:pPr>
        <w:widowControl w:val="0"/>
        <w:tabs>
          <w:tab w:val="left" w:leader="underscore" w:pos="4051"/>
        </w:tabs>
        <w:jc w:val="both"/>
        <w:rPr>
          <w:color w:val="000000"/>
          <w:sz w:val="28"/>
          <w:szCs w:val="28"/>
          <w:lang w:bidi="ru-RU"/>
        </w:rPr>
      </w:pPr>
      <w:r w:rsidRPr="003B3A81">
        <w:rPr>
          <w:b/>
          <w:bCs/>
          <w:i/>
          <w:iCs/>
          <w:color w:val="000000"/>
          <w:sz w:val="28"/>
          <w:szCs w:val="28"/>
          <w:lang w:bidi="ru-RU"/>
        </w:rPr>
        <w:t xml:space="preserve">Вам необходимо </w:t>
      </w:r>
      <w:r w:rsidRPr="003B3A81">
        <w:rPr>
          <w:b/>
          <w:bCs/>
          <w:i/>
          <w:iCs/>
          <w:color w:val="000000"/>
          <w:sz w:val="28"/>
          <w:szCs w:val="28"/>
          <w:lang w:bidi="ru-RU"/>
        </w:rPr>
        <w:tab/>
        <w:t xml:space="preserve"> (описывается порядок действия заявителя</w:t>
      </w:r>
    </w:p>
    <w:p w14:paraId="38579CBE" w14:textId="77777777" w:rsidR="003B3A81" w:rsidRPr="003B3A81" w:rsidRDefault="003B3A81" w:rsidP="003B3A81">
      <w:pPr>
        <w:widowControl w:val="0"/>
        <w:spacing w:after="360"/>
        <w:jc w:val="both"/>
        <w:rPr>
          <w:color w:val="000000"/>
          <w:sz w:val="28"/>
          <w:szCs w:val="28"/>
          <w:lang w:bidi="ru-RU"/>
        </w:rPr>
        <w:sectPr w:rsidR="003B3A81" w:rsidRPr="003B3A81" w:rsidSect="00EC79E4">
          <w:pgSz w:w="11900" w:h="16840"/>
          <w:pgMar w:top="1276" w:right="516" w:bottom="4253" w:left="1213" w:header="0" w:footer="3" w:gutter="0"/>
          <w:cols w:space="720"/>
          <w:noEndnote/>
          <w:docGrid w:linePitch="360"/>
        </w:sectPr>
      </w:pPr>
      <w:r w:rsidRPr="003B3A81">
        <w:rPr>
          <w:b/>
          <w:bCs/>
          <w:i/>
          <w:iCs/>
          <w:color w:val="000000"/>
          <w:sz w:val="28"/>
          <w:szCs w:val="28"/>
          <w:lang w:bidi="ru-RU"/>
        </w:rPr>
        <w:t>после выставления статуса с указанием срока выполнения действия).»</w:t>
      </w:r>
    </w:p>
    <w:p w14:paraId="1424F62C" w14:textId="77777777" w:rsidR="003B3A81" w:rsidRPr="003B3A81" w:rsidRDefault="003B3A81" w:rsidP="003B3A81">
      <w:pPr>
        <w:keepNext/>
        <w:keepLines/>
        <w:widowControl w:val="0"/>
        <w:jc w:val="right"/>
        <w:outlineLvl w:val="0"/>
        <w:rPr>
          <w:color w:val="000000"/>
          <w:sz w:val="24"/>
          <w:szCs w:val="24"/>
          <w:lang w:bidi="ru-RU"/>
        </w:rPr>
      </w:pPr>
      <w:r w:rsidRPr="003B3A81">
        <w:rPr>
          <w:color w:val="000000"/>
          <w:sz w:val="24"/>
          <w:szCs w:val="24"/>
          <w:lang w:bidi="ru-RU"/>
        </w:rPr>
        <w:lastRenderedPageBreak/>
        <w:t xml:space="preserve">Приложение № 4 </w:t>
      </w:r>
    </w:p>
    <w:p w14:paraId="6904C4F5" w14:textId="77777777" w:rsidR="003B3A81" w:rsidRPr="003B3A81" w:rsidRDefault="003B3A81" w:rsidP="003B3A81">
      <w:pPr>
        <w:widowControl w:val="0"/>
        <w:shd w:val="clear" w:color="auto" w:fill="FFFFFF"/>
        <w:ind w:firstLine="400"/>
        <w:jc w:val="right"/>
        <w:rPr>
          <w:color w:val="000000"/>
          <w:sz w:val="28"/>
          <w:szCs w:val="28"/>
          <w:lang w:bidi="ru-RU"/>
        </w:rPr>
      </w:pPr>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7704D613"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0F958666"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7651B551"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37A5E275"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71ED6A0F"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p w14:paraId="3C0AAD32" w14:textId="77777777" w:rsidR="003B3A81" w:rsidRPr="003B3A81" w:rsidRDefault="003B3A81" w:rsidP="003B3A81">
      <w:pPr>
        <w:keepNext/>
        <w:keepLines/>
        <w:widowControl w:val="0"/>
        <w:jc w:val="right"/>
        <w:outlineLvl w:val="0"/>
        <w:rPr>
          <w:color w:val="000000"/>
          <w:sz w:val="28"/>
          <w:szCs w:val="28"/>
          <w:lang w:bidi="ru-RU"/>
        </w:rPr>
      </w:pPr>
    </w:p>
    <w:p w14:paraId="00A338CD" w14:textId="77777777" w:rsidR="003B3A81" w:rsidRPr="003B3A81" w:rsidRDefault="003B3A81" w:rsidP="003B3A81">
      <w:pPr>
        <w:keepNext/>
        <w:keepLines/>
        <w:widowControl w:val="0"/>
        <w:jc w:val="center"/>
        <w:outlineLvl w:val="0"/>
        <w:rPr>
          <w:b/>
          <w:bCs/>
          <w:color w:val="000000"/>
          <w:sz w:val="28"/>
          <w:szCs w:val="28"/>
          <w:lang w:bidi="ru-RU"/>
        </w:rPr>
      </w:pPr>
      <w:r w:rsidRPr="003B3A81">
        <w:rPr>
          <w:b/>
          <w:bCs/>
          <w:color w:val="000000"/>
          <w:sz w:val="28"/>
          <w:szCs w:val="28"/>
          <w:lang w:bidi="ru-RU"/>
        </w:rPr>
        <w:t>Форма решения о предоставлении государственной услуги</w:t>
      </w:r>
      <w:r w:rsidRPr="003B3A81">
        <w:rPr>
          <w:b/>
          <w:bCs/>
          <w:color w:val="000000"/>
          <w:sz w:val="28"/>
          <w:szCs w:val="28"/>
          <w:lang w:bidi="ru-RU"/>
        </w:rPr>
        <w:br/>
        <w:t>(в бумажной форме)</w:t>
      </w:r>
    </w:p>
    <w:p w14:paraId="10C6B797" w14:textId="77777777" w:rsidR="003B3A81" w:rsidRPr="003B3A81" w:rsidRDefault="003B3A81" w:rsidP="003B3A81">
      <w:pPr>
        <w:widowControl w:val="0"/>
        <w:jc w:val="center"/>
        <w:rPr>
          <w:i/>
          <w:iCs/>
          <w:color w:val="000000"/>
          <w:sz w:val="18"/>
          <w:szCs w:val="18"/>
          <w:lang w:bidi="ru-RU"/>
        </w:rPr>
      </w:pPr>
    </w:p>
    <w:p w14:paraId="327DC84A" w14:textId="77777777" w:rsidR="003B3A81" w:rsidRPr="003B3A81" w:rsidRDefault="003B3A81" w:rsidP="003B3A81">
      <w:pPr>
        <w:widowControl w:val="0"/>
        <w:jc w:val="center"/>
        <w:rPr>
          <w:i/>
          <w:iCs/>
          <w:color w:val="000000"/>
          <w:sz w:val="18"/>
          <w:szCs w:val="18"/>
          <w:lang w:bidi="ru-RU"/>
        </w:rPr>
      </w:pPr>
    </w:p>
    <w:p w14:paraId="1E799936" w14:textId="77777777" w:rsidR="003B3A81" w:rsidRPr="003B3A81" w:rsidRDefault="003B3A81" w:rsidP="003B3A81">
      <w:pPr>
        <w:widowControl w:val="0"/>
        <w:jc w:val="center"/>
        <w:rPr>
          <w:i/>
          <w:iCs/>
          <w:color w:val="000000"/>
          <w:sz w:val="18"/>
          <w:szCs w:val="18"/>
          <w:lang w:bidi="ru-RU"/>
        </w:rPr>
      </w:pPr>
    </w:p>
    <w:p w14:paraId="39F7720A" w14:textId="77777777" w:rsidR="003B3A81" w:rsidRPr="003B3A81" w:rsidRDefault="003B3A81" w:rsidP="003B3A81">
      <w:pPr>
        <w:widowControl w:val="0"/>
        <w:jc w:val="center"/>
        <w:rPr>
          <w:i/>
          <w:iCs/>
          <w:color w:val="000000"/>
          <w:sz w:val="18"/>
          <w:szCs w:val="18"/>
          <w:lang w:bidi="ru-RU"/>
        </w:rPr>
      </w:pPr>
    </w:p>
    <w:p w14:paraId="64DEBB6A" w14:textId="77777777" w:rsidR="003B3A81" w:rsidRPr="003B3A81" w:rsidRDefault="003B3A81" w:rsidP="003B3A81">
      <w:pPr>
        <w:widowControl w:val="0"/>
        <w:jc w:val="center"/>
        <w:rPr>
          <w:i/>
          <w:iCs/>
          <w:color w:val="000000"/>
          <w:sz w:val="18"/>
          <w:szCs w:val="18"/>
          <w:lang w:bidi="ru-RU"/>
        </w:rPr>
      </w:pPr>
      <w:r w:rsidRPr="003B3A81">
        <w:rPr>
          <w:i/>
          <w:iCs/>
          <w:color w:val="000000"/>
          <w:sz w:val="18"/>
          <w:szCs w:val="18"/>
          <w:lang w:bidi="ru-RU"/>
        </w:rPr>
        <w:t>Наименование уполномоченного органа исполнительной власти субъекта Российской Федерации</w:t>
      </w:r>
      <w:r w:rsidRPr="003B3A81">
        <w:rPr>
          <w:i/>
          <w:iCs/>
          <w:color w:val="000000"/>
          <w:sz w:val="18"/>
          <w:szCs w:val="18"/>
          <w:lang w:bidi="ru-RU"/>
        </w:rPr>
        <w:br/>
      </w:r>
    </w:p>
    <w:p w14:paraId="4FC8C87E" w14:textId="77777777" w:rsidR="003B3A81" w:rsidRPr="003B3A81" w:rsidRDefault="003B3A81" w:rsidP="003B3A81">
      <w:pPr>
        <w:widowControl w:val="0"/>
        <w:tabs>
          <w:tab w:val="left" w:leader="underscore" w:pos="9294"/>
        </w:tabs>
        <w:spacing w:after="300"/>
        <w:ind w:left="6260"/>
        <w:rPr>
          <w:color w:val="000000"/>
          <w:sz w:val="28"/>
          <w:szCs w:val="28"/>
          <w:lang w:bidi="ru-RU"/>
        </w:rPr>
      </w:pPr>
      <w:r w:rsidRPr="003B3A81">
        <w:rPr>
          <w:color w:val="000000"/>
          <w:sz w:val="28"/>
          <w:szCs w:val="28"/>
          <w:lang w:bidi="ru-RU"/>
        </w:rPr>
        <w:t xml:space="preserve">Кому: </w:t>
      </w:r>
      <w:r w:rsidRPr="003B3A81">
        <w:rPr>
          <w:color w:val="000000"/>
          <w:sz w:val="28"/>
          <w:szCs w:val="28"/>
          <w:lang w:bidi="ru-RU"/>
        </w:rPr>
        <w:tab/>
      </w:r>
    </w:p>
    <w:p w14:paraId="64C074B2" w14:textId="77777777" w:rsidR="003B3A81" w:rsidRPr="003B3A81" w:rsidRDefault="003B3A81" w:rsidP="003B3A81">
      <w:pPr>
        <w:widowControl w:val="0"/>
        <w:spacing w:after="300"/>
        <w:contextualSpacing/>
        <w:jc w:val="center"/>
        <w:rPr>
          <w:b/>
          <w:bCs/>
          <w:color w:val="000000"/>
          <w:sz w:val="28"/>
          <w:szCs w:val="28"/>
          <w:lang w:bidi="ru-RU"/>
        </w:rPr>
      </w:pPr>
      <w:r w:rsidRPr="003B3A81">
        <w:rPr>
          <w:color w:val="000000"/>
          <w:sz w:val="28"/>
          <w:szCs w:val="28"/>
          <w:lang w:bidi="ru-RU"/>
        </w:rPr>
        <w:t>РЕШЕНИЕ</w:t>
      </w:r>
      <w:r w:rsidRPr="003B3A81">
        <w:rPr>
          <w:color w:val="000000"/>
          <w:sz w:val="28"/>
          <w:szCs w:val="28"/>
          <w:lang w:bidi="ru-RU"/>
        </w:rPr>
        <w:br/>
        <w:t xml:space="preserve">о предоставлении </w:t>
      </w:r>
      <w:r w:rsidRPr="003B3A81">
        <w:rPr>
          <w:b/>
          <w:bCs/>
          <w:color w:val="000000"/>
          <w:sz w:val="28"/>
          <w:szCs w:val="28"/>
          <w:lang w:bidi="ru-RU"/>
        </w:rPr>
        <w:t>государственной услуги «Постановка на</w:t>
      </w:r>
      <w:r w:rsidRPr="003B3A81">
        <w:rPr>
          <w:b/>
          <w:bCs/>
          <w:color w:val="000000"/>
          <w:sz w:val="28"/>
          <w:szCs w:val="28"/>
          <w:lang w:bidi="ru-RU"/>
        </w:rPr>
        <w:br/>
        <w:t xml:space="preserve">учет и направление детей в образовательные организации, </w:t>
      </w:r>
    </w:p>
    <w:p w14:paraId="4649B238" w14:textId="77777777" w:rsidR="003B3A81" w:rsidRPr="003B3A81" w:rsidRDefault="003B3A81" w:rsidP="003B3A81">
      <w:pPr>
        <w:widowControl w:val="0"/>
        <w:spacing w:after="300"/>
        <w:contextualSpacing/>
        <w:jc w:val="center"/>
        <w:rPr>
          <w:color w:val="000000"/>
          <w:sz w:val="28"/>
          <w:szCs w:val="28"/>
          <w:lang w:bidi="ru-RU"/>
        </w:rPr>
      </w:pPr>
      <w:r w:rsidRPr="003B3A81">
        <w:rPr>
          <w:b/>
          <w:bCs/>
          <w:color w:val="000000"/>
          <w:sz w:val="28"/>
          <w:szCs w:val="28"/>
          <w:lang w:bidi="ru-RU"/>
        </w:rPr>
        <w:t>реализующие образовательные программы</w:t>
      </w:r>
      <w:r w:rsidRPr="003B3A81">
        <w:rPr>
          <w:b/>
          <w:bCs/>
          <w:color w:val="000000"/>
          <w:sz w:val="28"/>
          <w:szCs w:val="28"/>
          <w:lang w:bidi="ru-RU"/>
        </w:rPr>
        <w:br/>
        <w:t>дошкольного образования» в части направления в государственную</w:t>
      </w:r>
      <w:r w:rsidRPr="003B3A81">
        <w:rPr>
          <w:b/>
          <w:bCs/>
          <w:color w:val="000000"/>
          <w:sz w:val="28"/>
          <w:szCs w:val="28"/>
          <w:lang w:bidi="ru-RU"/>
        </w:rPr>
        <w:br/>
        <w:t>образовательную организацию (в бумажной форме)</w:t>
      </w:r>
    </w:p>
    <w:p w14:paraId="1446FB38" w14:textId="77777777" w:rsidR="003B3A81" w:rsidRPr="003B3A81" w:rsidRDefault="003B3A81" w:rsidP="003B3A81">
      <w:pPr>
        <w:widowControl w:val="0"/>
        <w:tabs>
          <w:tab w:val="left" w:leader="underscore" w:pos="1872"/>
        </w:tabs>
        <w:spacing w:after="520"/>
        <w:rPr>
          <w:color w:val="000000"/>
          <w:sz w:val="28"/>
          <w:szCs w:val="28"/>
          <w:lang w:bidi="ru-RU"/>
        </w:rPr>
      </w:pPr>
      <w:r w:rsidRPr="003B3A81">
        <w:rPr>
          <w:noProof/>
          <w:color w:val="000000"/>
          <w:sz w:val="28"/>
          <w:szCs w:val="28"/>
          <w:lang w:bidi="ru-RU"/>
        </w:rPr>
        <mc:AlternateContent>
          <mc:Choice Requires="wps">
            <w:drawing>
              <wp:anchor distT="0" distB="0" distL="114300" distR="114300" simplePos="0" relativeHeight="251666432" behindDoc="0" locked="0" layoutInCell="1" allowOverlap="1" wp14:anchorId="5C1DA088" wp14:editId="77A478EA">
                <wp:simplePos x="0" y="0"/>
                <wp:positionH relativeFrom="page">
                  <wp:posOffset>5838190</wp:posOffset>
                </wp:positionH>
                <wp:positionV relativeFrom="paragraph">
                  <wp:posOffset>12700</wp:posOffset>
                </wp:positionV>
                <wp:extent cx="978535" cy="2317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78535" cy="231775"/>
                        </a:xfrm>
                        <a:prstGeom prst="rect">
                          <a:avLst/>
                        </a:prstGeom>
                        <a:noFill/>
                      </wps:spPr>
                      <wps:txbx>
                        <w:txbxContent>
                          <w:p w14:paraId="1A9E1AE7" w14:textId="77777777" w:rsidR="003B3A81" w:rsidRDefault="003B3A81" w:rsidP="003B3A81">
                            <w:pPr>
                              <w:pStyle w:val="1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5C1DA088" id="_x0000_t202" coordsize="21600,21600" o:spt="202" path="m,l,21600r21600,l21600,xe">
                <v:stroke joinstyle="miter"/>
                <v:path gradientshapeok="t" o:connecttype="rect"/>
              </v:shapetype>
              <v:shape id="Shape 11" o:spid="_x0000_s1026" type="#_x0000_t202" style="position:absolute;margin-left:459.7pt;margin-top:1pt;width:77.05pt;height:18.25pt;z-index:2516664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RyiQEAAAkDAAAOAAAAZHJzL2Uyb0RvYy54bWysUl1LwzAUfRf8DyHvruvG3CzrBjImgqig&#10;/oA0TdZAkxuSuHb/3pts3UTfxJf0fvXcc8+9y3WvW7IXziswJc1HY0qE4VArsyvpx/v2ZkGJD8zU&#10;rAUjSnoQnq5X11fLzhZiAg20tXAEQYwvOlvSJgRbZJnnjdDMj8AKg0kJTrOArttltWMdous2m4zH&#10;t1kHrrYOuPAeo5tjkq4SvpSChxcpvQikLSlyC+l16a3im62WrNg5ZhvFTzTYH1hopgw2PUNtWGDk&#10;06lfUFpxBx5kGHHQGUipuEgz4DT5+Mc0bw2zIs2C4nh7lsn/Hyx/3r86omrcXU6JYRp3lNoS9FGc&#10;zvoCa94sVoX+HnosHOIeg3HmXjodvzgNwTzKfDhLK/pAOAbv5ovZdEYJx9Rkms/ns4iSXX62zocH&#10;AZpEo6QON5cEZfsnH46lQ0nsZWCr2jbGI8Mjk2iFvupPtCuoD8i6w+WW1OD1UdI+GtQu3sFguMGo&#10;TsYAiXonfqfbiAv97qfGlwtefQEAAP//AwBQSwMEFAAGAAgAAAAhAALx+jreAAAACQEAAA8AAABk&#10;cnMvZG93bnJldi54bWxMj8FOwzAQRO9I/IO1SNyonZZCGrKpEIIjlVq4cHPibZI2Xkex04a/xz3R&#10;42hGM2/y9WQ7caLBt44RkpkCQVw503KN8P318ZCC8EGz0Z1jQvglD+vi9ibXmXFn3tJpF2oRS9hn&#10;GqEJoc+k9FVDVvuZ64mjt3eD1SHKoZZm0OdYbjs5V+pJWt1yXGh0T28NVcfdaBH2n5vj4X3cqkOt&#10;UvpJBprKZIN4fze9voAINIX/MFzwIzoUkal0IxsvOoRVsnqMUYR5vHTx1fNiCaJEWKRLkEUurx8U&#10;fwAAAP//AwBQSwECLQAUAAYACAAAACEAtoM4kv4AAADhAQAAEwAAAAAAAAAAAAAAAAAAAAAAW0Nv&#10;bnRlbnRfVHlwZXNdLnhtbFBLAQItABQABgAIAAAAIQA4/SH/1gAAAJQBAAALAAAAAAAAAAAAAAAA&#10;AC8BAABfcmVscy8ucmVsc1BLAQItABQABgAIAAAAIQDSHhRyiQEAAAkDAAAOAAAAAAAAAAAAAAAA&#10;AC4CAABkcnMvZTJvRG9jLnhtbFBLAQItABQABgAIAAAAIQAC8fo63gAAAAkBAAAPAAAAAAAAAAAA&#10;AAAAAOMDAABkcnMvZG93bnJldi54bWxQSwUGAAAAAAQABADzAAAA7gQAAAAA&#10;" filled="f" stroked="f">
                <v:textbox inset="0,0,0,0">
                  <w:txbxContent>
                    <w:p w14:paraId="1A9E1AE7" w14:textId="77777777" w:rsidR="003B3A81" w:rsidRDefault="003B3A81" w:rsidP="003B3A81">
                      <w:pPr>
                        <w:pStyle w:val="11"/>
                        <w:shd w:val="clear" w:color="auto" w:fill="auto"/>
                        <w:tabs>
                          <w:tab w:val="left" w:leader="underscore" w:pos="1454"/>
                        </w:tabs>
                        <w:ind w:firstLine="0"/>
                      </w:pPr>
                      <w:r>
                        <w:t xml:space="preserve">№ </w:t>
                      </w:r>
                      <w:r>
                        <w:tab/>
                      </w:r>
                    </w:p>
                  </w:txbxContent>
                </v:textbox>
                <w10:wrap type="square" side="left" anchorx="page"/>
              </v:shape>
            </w:pict>
          </mc:Fallback>
        </mc:AlternateContent>
      </w:r>
      <w:r w:rsidRPr="003B3A81">
        <w:rPr>
          <w:color w:val="000000"/>
          <w:sz w:val="28"/>
          <w:szCs w:val="28"/>
          <w:lang w:bidi="ru-RU"/>
        </w:rPr>
        <w:t xml:space="preserve">от </w:t>
      </w:r>
      <w:r w:rsidRPr="003B3A81">
        <w:rPr>
          <w:color w:val="000000"/>
          <w:sz w:val="28"/>
          <w:szCs w:val="28"/>
          <w:lang w:bidi="ru-RU"/>
        </w:rPr>
        <w:tab/>
      </w:r>
    </w:p>
    <w:p w14:paraId="022043E7" w14:textId="77777777" w:rsidR="003B3A81" w:rsidRPr="003B3A81" w:rsidRDefault="003B3A81" w:rsidP="003B3A81">
      <w:pPr>
        <w:widowControl w:val="0"/>
        <w:tabs>
          <w:tab w:val="left" w:leader="underscore" w:pos="6705"/>
        </w:tabs>
        <w:ind w:firstLine="580"/>
        <w:jc w:val="both"/>
        <w:rPr>
          <w:color w:val="000000"/>
          <w:sz w:val="28"/>
          <w:szCs w:val="28"/>
          <w:lang w:bidi="ru-RU"/>
        </w:rPr>
      </w:pPr>
      <w:r w:rsidRPr="003B3A81">
        <w:rPr>
          <w:color w:val="000000"/>
          <w:sz w:val="28"/>
          <w:szCs w:val="28"/>
          <w:lang w:bidi="ru-RU"/>
        </w:rPr>
        <w:t xml:space="preserve">Вам предоставлено место в </w:t>
      </w:r>
      <w:r w:rsidRPr="003B3A81">
        <w:rPr>
          <w:color w:val="000000"/>
          <w:sz w:val="28"/>
          <w:szCs w:val="28"/>
          <w:lang w:bidi="ru-RU"/>
        </w:rPr>
        <w:tab/>
        <w:t xml:space="preserve"> </w:t>
      </w:r>
      <w:r w:rsidRPr="003B3A81">
        <w:rPr>
          <w:i/>
          <w:iCs/>
          <w:color w:val="000000"/>
          <w:sz w:val="28"/>
          <w:szCs w:val="28"/>
          <w:lang w:bidi="ru-RU"/>
        </w:rPr>
        <w:t>(указываются название</w:t>
      </w:r>
    </w:p>
    <w:p w14:paraId="2AD99D02" w14:textId="77777777" w:rsidR="003B3A81" w:rsidRPr="003B3A81" w:rsidRDefault="003B3A81" w:rsidP="003B3A81">
      <w:pPr>
        <w:widowControl w:val="0"/>
        <w:tabs>
          <w:tab w:val="left" w:leader="underscore" w:pos="5246"/>
        </w:tabs>
        <w:jc w:val="both"/>
        <w:rPr>
          <w:color w:val="000000"/>
          <w:sz w:val="28"/>
          <w:szCs w:val="28"/>
          <w:lang w:bidi="ru-RU"/>
        </w:rPr>
      </w:pPr>
      <w:r w:rsidRPr="003B3A81">
        <w:rPr>
          <w:i/>
          <w:iCs/>
          <w:color w:val="000000"/>
          <w:sz w:val="28"/>
          <w:szCs w:val="28"/>
          <w:lang w:bidi="ru-RU"/>
        </w:rPr>
        <w:t>дошкольной образовательной организации,</w:t>
      </w:r>
      <w:r w:rsidRPr="003B3A81">
        <w:rPr>
          <w:color w:val="000000"/>
          <w:sz w:val="28"/>
          <w:szCs w:val="28"/>
          <w:lang w:bidi="ru-RU"/>
        </w:rPr>
        <w:t xml:space="preserve"> в группе </w:t>
      </w:r>
      <w:r w:rsidRPr="003B3A81">
        <w:rPr>
          <w:i/>
          <w:iCs/>
          <w:color w:val="000000"/>
          <w:sz w:val="28"/>
          <w:szCs w:val="28"/>
          <w:lang w:bidi="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3B3A81">
        <w:rPr>
          <w:color w:val="000000"/>
          <w:sz w:val="28"/>
          <w:szCs w:val="28"/>
          <w:lang w:bidi="ru-RU"/>
        </w:rPr>
        <w:t xml:space="preserve"> с режимом пребывания </w:t>
      </w:r>
      <w:r w:rsidRPr="003B3A81">
        <w:rPr>
          <w:i/>
          <w:iCs/>
          <w:color w:val="000000"/>
          <w:sz w:val="28"/>
          <w:szCs w:val="28"/>
          <w:lang w:bidi="ru-RU"/>
        </w:rPr>
        <w:t>(указывается режим пребывания ребенка в группе)</w:t>
      </w:r>
      <w:r w:rsidRPr="003B3A81">
        <w:rPr>
          <w:color w:val="000000"/>
          <w:sz w:val="28"/>
          <w:szCs w:val="28"/>
          <w:lang w:bidi="ru-RU"/>
        </w:rPr>
        <w:t xml:space="preserve"> для обучения по образовательной программе </w:t>
      </w:r>
      <w:r w:rsidRPr="003B3A81">
        <w:rPr>
          <w:i/>
          <w:iCs/>
          <w:color w:val="000000"/>
          <w:sz w:val="28"/>
          <w:szCs w:val="28"/>
          <w:lang w:bidi="ru-RU"/>
        </w:rPr>
        <w:t>(указываются наименование и направленность образовательной программы (при наличии))</w:t>
      </w:r>
      <w:r w:rsidRPr="003B3A81">
        <w:rPr>
          <w:color w:val="000000"/>
          <w:sz w:val="28"/>
          <w:szCs w:val="28"/>
          <w:lang w:bidi="ru-RU"/>
        </w:rPr>
        <w:t xml:space="preserve"> на языке </w:t>
      </w:r>
      <w:r w:rsidRPr="003B3A81">
        <w:rPr>
          <w:i/>
          <w:iCs/>
          <w:color w:val="000000"/>
          <w:sz w:val="28"/>
          <w:szCs w:val="28"/>
          <w:lang w:bidi="ru-RU"/>
        </w:rPr>
        <w:t>(указывается соответствующий язык образования)/</w:t>
      </w:r>
      <w:r w:rsidRPr="003B3A81">
        <w:rPr>
          <w:color w:val="000000"/>
          <w:sz w:val="28"/>
          <w:szCs w:val="28"/>
          <w:lang w:bidi="ru-RU"/>
        </w:rPr>
        <w:t xml:space="preserve">для осуществления присмотра и ухода в соответствии с </w:t>
      </w:r>
      <w:r w:rsidRPr="003B3A81">
        <w:rPr>
          <w:color w:val="000000"/>
          <w:sz w:val="28"/>
          <w:szCs w:val="28"/>
          <w:lang w:bidi="ru-RU"/>
        </w:rPr>
        <w:tab/>
        <w:t xml:space="preserve"> </w:t>
      </w:r>
      <w:r w:rsidRPr="003B3A81">
        <w:rPr>
          <w:i/>
          <w:iCs/>
          <w:color w:val="000000"/>
          <w:sz w:val="28"/>
          <w:szCs w:val="28"/>
          <w:lang w:bidi="ru-RU"/>
        </w:rPr>
        <w:t>(указываются реквизиты документа о</w:t>
      </w:r>
    </w:p>
    <w:p w14:paraId="79691005" w14:textId="77777777" w:rsidR="003B3A81" w:rsidRPr="003B3A81" w:rsidRDefault="003B3A81" w:rsidP="003B3A81">
      <w:pPr>
        <w:widowControl w:val="0"/>
        <w:jc w:val="both"/>
        <w:rPr>
          <w:color w:val="000000"/>
          <w:sz w:val="28"/>
          <w:szCs w:val="28"/>
          <w:lang w:bidi="ru-RU"/>
        </w:rPr>
      </w:pPr>
      <w:r w:rsidRPr="003B3A81">
        <w:rPr>
          <w:i/>
          <w:iCs/>
          <w:color w:val="000000"/>
          <w:sz w:val="28"/>
          <w:szCs w:val="28"/>
          <w:lang w:bidi="ru-RU"/>
        </w:rPr>
        <w:t>направлении ребенка в дошкольную образовательную организацию)</w:t>
      </w:r>
      <w:r w:rsidRPr="003B3A81">
        <w:rPr>
          <w:color w:val="000000"/>
          <w:sz w:val="28"/>
          <w:szCs w:val="28"/>
          <w:lang w:bidi="ru-RU"/>
        </w:rPr>
        <w:t>.</w:t>
      </w:r>
    </w:p>
    <w:p w14:paraId="4E988CCC" w14:textId="77777777" w:rsidR="003B3A81" w:rsidRPr="003B3A81" w:rsidRDefault="003B3A81" w:rsidP="003B3A81">
      <w:pPr>
        <w:widowControl w:val="0"/>
        <w:tabs>
          <w:tab w:val="left" w:leader="underscore" w:pos="4415"/>
        </w:tabs>
        <w:ind w:firstLine="580"/>
        <w:jc w:val="both"/>
        <w:rPr>
          <w:color w:val="000000"/>
          <w:sz w:val="28"/>
          <w:szCs w:val="28"/>
          <w:lang w:bidi="ru-RU"/>
        </w:rPr>
      </w:pPr>
      <w:r w:rsidRPr="003B3A81">
        <w:rPr>
          <w:color w:val="000000"/>
          <w:sz w:val="28"/>
          <w:szCs w:val="28"/>
          <w:lang w:bidi="ru-RU"/>
        </w:rPr>
        <w:t xml:space="preserve">Вам необходимо </w:t>
      </w:r>
      <w:r w:rsidRPr="003B3A81">
        <w:rPr>
          <w:color w:val="000000"/>
          <w:sz w:val="28"/>
          <w:szCs w:val="28"/>
          <w:lang w:bidi="ru-RU"/>
        </w:rPr>
        <w:tab/>
        <w:t xml:space="preserve"> </w:t>
      </w:r>
      <w:r w:rsidRPr="003B3A81">
        <w:rPr>
          <w:i/>
          <w:iCs/>
          <w:color w:val="000000"/>
          <w:sz w:val="28"/>
          <w:szCs w:val="28"/>
          <w:lang w:bidi="ru-RU"/>
        </w:rPr>
        <w:t>(описывается порядок действия заявителя с</w:t>
      </w:r>
    </w:p>
    <w:p w14:paraId="4D5E470C" w14:textId="77777777" w:rsidR="003B3A81" w:rsidRPr="003B3A81" w:rsidRDefault="003B3A81" w:rsidP="003B3A81">
      <w:pPr>
        <w:widowControl w:val="0"/>
        <w:spacing w:after="400"/>
        <w:rPr>
          <w:color w:val="000000"/>
          <w:sz w:val="28"/>
          <w:szCs w:val="28"/>
          <w:lang w:bidi="ru-RU"/>
        </w:rPr>
      </w:pPr>
      <w:r w:rsidRPr="003B3A81">
        <w:rPr>
          <w:i/>
          <w:iCs/>
          <w:color w:val="000000"/>
          <w:sz w:val="28"/>
          <w:szCs w:val="28"/>
          <w:lang w:bidi="ru-RU"/>
        </w:rPr>
        <w:t>указанием срока выполнения действия)</w:t>
      </w:r>
      <w:r w:rsidRPr="003B3A81">
        <w:rPr>
          <w:color w:val="000000"/>
          <w:sz w:val="28"/>
          <w:szCs w:val="28"/>
          <w:lang w:bidi="ru-RU"/>
        </w:rPr>
        <w:t>.</w:t>
      </w:r>
    </w:p>
    <w:p w14:paraId="34D88881" w14:textId="77777777" w:rsidR="003B3A81" w:rsidRPr="003B3A81" w:rsidRDefault="003B3A81" w:rsidP="003B3A81">
      <w:pPr>
        <w:widowControl w:val="0"/>
        <w:shd w:val="clear" w:color="auto" w:fill="FFFFFF"/>
        <w:ind w:firstLine="400"/>
        <w:jc w:val="right"/>
        <w:rPr>
          <w:color w:val="000000"/>
          <w:sz w:val="24"/>
          <w:szCs w:val="24"/>
          <w:lang w:bidi="ru-RU"/>
        </w:rPr>
      </w:pPr>
    </w:p>
    <w:p w14:paraId="71F97AFA" w14:textId="77777777" w:rsidR="003B3A81" w:rsidRPr="003B3A81" w:rsidRDefault="003B3A81" w:rsidP="003B3A81">
      <w:pPr>
        <w:widowControl w:val="0"/>
        <w:shd w:val="clear" w:color="auto" w:fill="FFFFFF"/>
        <w:ind w:firstLine="400"/>
        <w:jc w:val="right"/>
        <w:rPr>
          <w:color w:val="000000"/>
          <w:sz w:val="24"/>
          <w:szCs w:val="24"/>
          <w:lang w:bidi="ru-RU"/>
        </w:rPr>
      </w:pPr>
    </w:p>
    <w:p w14:paraId="0AEFB8EB" w14:textId="77777777" w:rsidR="003B3A81" w:rsidRPr="003B3A81" w:rsidRDefault="003B3A81" w:rsidP="003B3A81">
      <w:pPr>
        <w:widowControl w:val="0"/>
        <w:shd w:val="clear" w:color="auto" w:fill="FFFFFF"/>
        <w:ind w:firstLine="400"/>
        <w:jc w:val="right"/>
        <w:rPr>
          <w:b/>
          <w:bCs/>
          <w:color w:val="000000"/>
          <w:sz w:val="24"/>
          <w:szCs w:val="24"/>
          <w:lang w:bidi="ru-RU"/>
        </w:rPr>
      </w:pPr>
      <w:r w:rsidRPr="003B3A81">
        <w:rPr>
          <w:color w:val="000000"/>
          <w:sz w:val="24"/>
          <w:szCs w:val="24"/>
          <w:lang w:bidi="ru-RU"/>
        </w:rPr>
        <w:lastRenderedPageBreak/>
        <w:t>Приложение № 5</w:t>
      </w:r>
      <w:r w:rsidRPr="003B3A81">
        <w:rPr>
          <w:b/>
          <w:bCs/>
          <w:color w:val="000000"/>
          <w:sz w:val="24"/>
          <w:szCs w:val="24"/>
          <w:lang w:bidi="ru-RU"/>
        </w:rPr>
        <w:t xml:space="preserve"> </w:t>
      </w:r>
    </w:p>
    <w:p w14:paraId="2995B8A9" w14:textId="77777777" w:rsidR="003B3A81" w:rsidRPr="003B3A81" w:rsidRDefault="003B3A81" w:rsidP="003B3A81">
      <w:pPr>
        <w:widowControl w:val="0"/>
        <w:shd w:val="clear" w:color="auto" w:fill="FFFFFF"/>
        <w:ind w:firstLine="400"/>
        <w:jc w:val="right"/>
        <w:rPr>
          <w:color w:val="000000"/>
          <w:sz w:val="28"/>
          <w:szCs w:val="28"/>
          <w:lang w:bidi="ru-RU"/>
        </w:rPr>
      </w:pPr>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6FD9E217"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14C37D20"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2AA3F657"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6F2E268B"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58899283"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p w14:paraId="30C69AB6" w14:textId="77777777" w:rsidR="003B3A81" w:rsidRPr="003B3A81" w:rsidRDefault="003B3A81" w:rsidP="003B3A81">
      <w:pPr>
        <w:widowControl w:val="0"/>
        <w:spacing w:after="880"/>
        <w:jc w:val="center"/>
        <w:rPr>
          <w:b/>
          <w:bCs/>
          <w:color w:val="000000"/>
          <w:sz w:val="28"/>
          <w:szCs w:val="28"/>
          <w:lang w:bidi="ru-RU"/>
        </w:rPr>
      </w:pPr>
    </w:p>
    <w:p w14:paraId="4E29F9E7" w14:textId="77777777" w:rsidR="003B3A81" w:rsidRPr="003B3A81" w:rsidRDefault="003B3A81" w:rsidP="003B3A81">
      <w:pPr>
        <w:widowControl w:val="0"/>
        <w:spacing w:after="880"/>
        <w:jc w:val="center"/>
        <w:rPr>
          <w:color w:val="000000"/>
          <w:sz w:val="28"/>
          <w:szCs w:val="28"/>
          <w:lang w:bidi="ru-RU"/>
        </w:rPr>
      </w:pPr>
      <w:r w:rsidRPr="003B3A81">
        <w:rPr>
          <w:b/>
          <w:bCs/>
          <w:color w:val="000000"/>
          <w:sz w:val="28"/>
          <w:szCs w:val="28"/>
          <w:lang w:bidi="ru-RU"/>
        </w:rPr>
        <w:t>Форма уведомления об отказе в предоставлении промежуточного результата</w:t>
      </w:r>
      <w:r w:rsidRPr="003B3A81">
        <w:rPr>
          <w:b/>
          <w:bCs/>
          <w:color w:val="000000"/>
          <w:sz w:val="28"/>
          <w:szCs w:val="28"/>
          <w:lang w:bidi="ru-RU"/>
        </w:rPr>
        <w:br/>
        <w:t>государственной услуги (постановки на учет)</w:t>
      </w:r>
      <w:r w:rsidRPr="003B3A81">
        <w:rPr>
          <w:b/>
          <w:bCs/>
          <w:color w:val="000000"/>
          <w:sz w:val="28"/>
          <w:szCs w:val="28"/>
          <w:lang w:bidi="ru-RU"/>
        </w:rPr>
        <w:br/>
        <w:t>в электронной форме</w:t>
      </w:r>
    </w:p>
    <w:p w14:paraId="3B64FF31" w14:textId="77777777" w:rsidR="003B3A81" w:rsidRPr="003B3A81" w:rsidRDefault="003B3A81" w:rsidP="003B3A81">
      <w:pPr>
        <w:widowControl w:val="0"/>
        <w:spacing w:after="260" w:line="276" w:lineRule="auto"/>
        <w:rPr>
          <w:color w:val="000000"/>
          <w:sz w:val="28"/>
          <w:szCs w:val="28"/>
          <w:lang w:bidi="ru-RU"/>
        </w:rPr>
      </w:pPr>
      <w:r w:rsidRPr="003B3A81">
        <w:rPr>
          <w:color w:val="000000"/>
          <w:sz w:val="28"/>
          <w:szCs w:val="28"/>
          <w:lang w:bidi="ru-RU"/>
        </w:rPr>
        <w:t xml:space="preserve">Статус информирования: </w:t>
      </w:r>
      <w:r w:rsidRPr="003B3A81">
        <w:rPr>
          <w:b/>
          <w:bCs/>
          <w:i/>
          <w:iCs/>
          <w:color w:val="000000"/>
          <w:sz w:val="28"/>
          <w:szCs w:val="28"/>
          <w:lang w:bidi="ru-RU"/>
        </w:rPr>
        <w:t>Отказано в предоставлении услуги</w:t>
      </w:r>
    </w:p>
    <w:p w14:paraId="2C9EC056" w14:textId="77777777" w:rsidR="003B3A81" w:rsidRPr="003B3A81" w:rsidRDefault="003B3A81" w:rsidP="003B3A81">
      <w:pPr>
        <w:widowControl w:val="0"/>
        <w:spacing w:line="276" w:lineRule="auto"/>
        <w:rPr>
          <w:color w:val="000000"/>
          <w:sz w:val="28"/>
          <w:szCs w:val="28"/>
          <w:lang w:bidi="ru-RU"/>
        </w:rPr>
      </w:pPr>
      <w:r w:rsidRPr="003B3A81">
        <w:rPr>
          <w:color w:val="000000"/>
          <w:sz w:val="28"/>
          <w:szCs w:val="28"/>
          <w:lang w:bidi="ru-RU"/>
        </w:rPr>
        <w:t>Комментарий к статусу информирования:</w:t>
      </w:r>
    </w:p>
    <w:p w14:paraId="61456C4C" w14:textId="77777777" w:rsidR="003B3A81" w:rsidRPr="003B3A81" w:rsidRDefault="003B3A81" w:rsidP="003B3A81">
      <w:pPr>
        <w:widowControl w:val="0"/>
        <w:tabs>
          <w:tab w:val="left" w:leader="underscore" w:pos="2381"/>
        </w:tabs>
        <w:spacing w:line="276" w:lineRule="auto"/>
        <w:rPr>
          <w:color w:val="000000"/>
          <w:sz w:val="28"/>
          <w:szCs w:val="28"/>
          <w:lang w:bidi="ru-RU"/>
        </w:rPr>
      </w:pPr>
      <w:r w:rsidRPr="003B3A81">
        <w:rPr>
          <w:b/>
          <w:bCs/>
          <w:i/>
          <w:iCs/>
          <w:color w:val="000000"/>
          <w:sz w:val="28"/>
          <w:szCs w:val="28"/>
          <w:lang w:bidi="ru-RU"/>
        </w:rPr>
        <w:t xml:space="preserve">«Вам отказано в предоставлении услуги по текущему заявлению по причине </w:t>
      </w:r>
      <w:r w:rsidRPr="003B3A81">
        <w:rPr>
          <w:b/>
          <w:bCs/>
          <w:i/>
          <w:iCs/>
          <w:color w:val="000000"/>
          <w:sz w:val="28"/>
          <w:szCs w:val="28"/>
          <w:lang w:bidi="ru-RU"/>
        </w:rPr>
        <w:tab/>
        <w:t xml:space="preserve"> (указывается причина, по которой по заявлению принято отрицательное решение).</w:t>
      </w:r>
    </w:p>
    <w:p w14:paraId="3F587D45" w14:textId="77777777" w:rsidR="003B3A81" w:rsidRPr="003B3A81" w:rsidRDefault="003B3A81" w:rsidP="003B3A81">
      <w:pPr>
        <w:widowControl w:val="0"/>
        <w:tabs>
          <w:tab w:val="left" w:leader="underscore" w:pos="4104"/>
        </w:tabs>
        <w:spacing w:line="276" w:lineRule="auto"/>
        <w:rPr>
          <w:color w:val="000000"/>
          <w:sz w:val="28"/>
          <w:szCs w:val="28"/>
          <w:lang w:bidi="ru-RU"/>
        </w:rPr>
      </w:pPr>
      <w:r w:rsidRPr="003B3A81">
        <w:rPr>
          <w:b/>
          <w:bCs/>
          <w:i/>
          <w:iCs/>
          <w:color w:val="000000"/>
          <w:sz w:val="28"/>
          <w:szCs w:val="28"/>
          <w:lang w:bidi="ru-RU"/>
        </w:rPr>
        <w:t xml:space="preserve">Вам необходимо </w:t>
      </w:r>
      <w:r w:rsidRPr="003B3A81">
        <w:rPr>
          <w:b/>
          <w:bCs/>
          <w:i/>
          <w:iCs/>
          <w:color w:val="000000"/>
          <w:sz w:val="28"/>
          <w:szCs w:val="28"/>
          <w:lang w:bidi="ru-RU"/>
        </w:rPr>
        <w:tab/>
        <w:t xml:space="preserve"> (указывается порядок действий, который</w:t>
      </w:r>
    </w:p>
    <w:p w14:paraId="40CA9BDB" w14:textId="77777777" w:rsidR="003B3A81" w:rsidRPr="003B3A81" w:rsidRDefault="003B3A81" w:rsidP="003B3A81">
      <w:pPr>
        <w:widowControl w:val="0"/>
        <w:spacing w:after="260" w:line="276" w:lineRule="auto"/>
        <w:rPr>
          <w:color w:val="000000"/>
          <w:sz w:val="28"/>
          <w:szCs w:val="28"/>
          <w:lang w:bidi="ru-RU"/>
        </w:rPr>
        <w:sectPr w:rsidR="003B3A81" w:rsidRPr="003B3A81" w:rsidSect="00EC79E4">
          <w:headerReference w:type="even" r:id="rId19"/>
          <w:headerReference w:type="default" r:id="rId20"/>
          <w:footerReference w:type="even" r:id="rId21"/>
          <w:footerReference w:type="default" r:id="rId22"/>
          <w:headerReference w:type="first" r:id="rId23"/>
          <w:footerReference w:type="first" r:id="rId24"/>
          <w:pgSz w:w="11900" w:h="16840"/>
          <w:pgMar w:top="1276" w:right="517" w:bottom="3119" w:left="1217" w:header="0" w:footer="3" w:gutter="0"/>
          <w:cols w:space="720"/>
          <w:noEndnote/>
          <w:titlePg/>
          <w:docGrid w:linePitch="360"/>
        </w:sectPr>
      </w:pPr>
      <w:r w:rsidRPr="003B3A81">
        <w:rPr>
          <w:b/>
          <w:bCs/>
          <w:i/>
          <w:iCs/>
          <w:color w:val="000000"/>
          <w:sz w:val="28"/>
          <w:szCs w:val="28"/>
          <w:lang w:bidi="ru-RU"/>
        </w:rPr>
        <w:t>необходимо выполнить заявителю для получения положительного результата по заявлению).»</w:t>
      </w:r>
    </w:p>
    <w:p w14:paraId="37C9E797" w14:textId="77777777" w:rsidR="003B3A81" w:rsidRPr="003B3A81" w:rsidRDefault="003B3A81" w:rsidP="003B3A81">
      <w:pPr>
        <w:keepNext/>
        <w:keepLines/>
        <w:widowControl w:val="0"/>
        <w:jc w:val="right"/>
        <w:outlineLvl w:val="0"/>
        <w:rPr>
          <w:color w:val="000000"/>
          <w:sz w:val="24"/>
          <w:szCs w:val="24"/>
          <w:lang w:bidi="ru-RU"/>
        </w:rPr>
      </w:pPr>
      <w:bookmarkStart w:id="43" w:name="bookmark26"/>
      <w:bookmarkStart w:id="44" w:name="bookmark27"/>
      <w:r w:rsidRPr="003B3A81">
        <w:rPr>
          <w:color w:val="000000"/>
          <w:sz w:val="24"/>
          <w:szCs w:val="24"/>
          <w:lang w:bidi="ru-RU"/>
        </w:rPr>
        <w:lastRenderedPageBreak/>
        <w:t xml:space="preserve">Приложение № 6 </w:t>
      </w:r>
    </w:p>
    <w:p w14:paraId="57C66D30" w14:textId="77777777" w:rsidR="003B3A81" w:rsidRPr="003B3A81" w:rsidRDefault="003B3A81" w:rsidP="003B3A81">
      <w:pPr>
        <w:widowControl w:val="0"/>
        <w:shd w:val="clear" w:color="auto" w:fill="FFFFFF"/>
        <w:ind w:firstLine="400"/>
        <w:jc w:val="right"/>
        <w:rPr>
          <w:color w:val="000000"/>
          <w:sz w:val="28"/>
          <w:szCs w:val="28"/>
          <w:lang w:bidi="ru-RU"/>
        </w:rPr>
      </w:pPr>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7257A267"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26FE2CB3"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00059C6F"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724EF3C9"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59EB5F54"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p w14:paraId="35B50424" w14:textId="77777777" w:rsidR="003B3A81" w:rsidRPr="003B3A81" w:rsidRDefault="003B3A81" w:rsidP="003B3A81">
      <w:pPr>
        <w:keepNext/>
        <w:keepLines/>
        <w:widowControl w:val="0"/>
        <w:spacing w:after="640"/>
        <w:jc w:val="right"/>
        <w:outlineLvl w:val="0"/>
        <w:rPr>
          <w:color w:val="000000"/>
          <w:sz w:val="28"/>
          <w:szCs w:val="28"/>
          <w:lang w:bidi="ru-RU"/>
        </w:rPr>
      </w:pPr>
    </w:p>
    <w:p w14:paraId="7C6C9EC2" w14:textId="77777777" w:rsidR="003B3A81" w:rsidRPr="003B3A81" w:rsidRDefault="003B3A81" w:rsidP="003B3A81">
      <w:pPr>
        <w:keepNext/>
        <w:keepLines/>
        <w:widowControl w:val="0"/>
        <w:spacing w:after="640"/>
        <w:jc w:val="center"/>
        <w:outlineLvl w:val="0"/>
        <w:rPr>
          <w:b/>
          <w:bCs/>
          <w:color w:val="000000"/>
          <w:sz w:val="28"/>
          <w:szCs w:val="28"/>
          <w:lang w:bidi="ru-RU"/>
        </w:rPr>
      </w:pPr>
      <w:r w:rsidRPr="003B3A81">
        <w:rPr>
          <w:b/>
          <w:bCs/>
          <w:color w:val="000000"/>
          <w:sz w:val="28"/>
          <w:szCs w:val="28"/>
          <w:lang w:bidi="ru-RU"/>
        </w:rPr>
        <w:t>Форма решения об отказе в предоставлении промежуточного результата</w:t>
      </w:r>
      <w:r w:rsidRPr="003B3A81">
        <w:rPr>
          <w:b/>
          <w:bCs/>
          <w:color w:val="000000"/>
          <w:sz w:val="28"/>
          <w:szCs w:val="28"/>
          <w:lang w:bidi="ru-RU"/>
        </w:rPr>
        <w:br/>
        <w:t>государственной услуги (в бумажной форме)</w:t>
      </w:r>
      <w:bookmarkEnd w:id="43"/>
      <w:bookmarkEnd w:id="44"/>
    </w:p>
    <w:p w14:paraId="6E1375D4" w14:textId="77777777" w:rsidR="003B3A81" w:rsidRPr="003B3A81" w:rsidRDefault="003B3A81" w:rsidP="003B3A81">
      <w:pPr>
        <w:widowControl w:val="0"/>
        <w:pBdr>
          <w:top w:val="single" w:sz="4" w:space="0" w:color="auto"/>
        </w:pBdr>
        <w:spacing w:after="220"/>
        <w:jc w:val="center"/>
        <w:rPr>
          <w:i/>
          <w:iCs/>
          <w:color w:val="000000"/>
          <w:sz w:val="18"/>
          <w:szCs w:val="18"/>
          <w:lang w:bidi="ru-RU"/>
        </w:rPr>
      </w:pPr>
      <w:r w:rsidRPr="003B3A81">
        <w:rPr>
          <w:i/>
          <w:iCs/>
          <w:color w:val="000000"/>
          <w:sz w:val="18"/>
          <w:szCs w:val="18"/>
          <w:lang w:bidi="ru-RU"/>
        </w:rPr>
        <w:t>Наименование уполномоченного органа исполнительной власти субъекта Российской Федерации</w:t>
      </w:r>
      <w:r w:rsidRPr="003B3A81">
        <w:rPr>
          <w:i/>
          <w:iCs/>
          <w:color w:val="000000"/>
          <w:sz w:val="18"/>
          <w:szCs w:val="18"/>
          <w:lang w:bidi="ru-RU"/>
        </w:rPr>
        <w:br/>
      </w:r>
    </w:p>
    <w:p w14:paraId="7B9C41DE" w14:textId="77777777" w:rsidR="003B3A81" w:rsidRPr="003B3A81" w:rsidRDefault="003B3A81" w:rsidP="003B3A81">
      <w:pPr>
        <w:widowControl w:val="0"/>
        <w:tabs>
          <w:tab w:val="left" w:leader="underscore" w:pos="9152"/>
        </w:tabs>
        <w:spacing w:after="320"/>
        <w:ind w:left="6680"/>
        <w:jc w:val="both"/>
        <w:rPr>
          <w:color w:val="000000"/>
          <w:sz w:val="28"/>
          <w:szCs w:val="28"/>
          <w:lang w:bidi="ru-RU"/>
        </w:rPr>
      </w:pPr>
      <w:r w:rsidRPr="003B3A81">
        <w:rPr>
          <w:color w:val="000000"/>
          <w:sz w:val="28"/>
          <w:szCs w:val="28"/>
          <w:lang w:bidi="ru-RU"/>
        </w:rPr>
        <w:t xml:space="preserve">Кому: </w:t>
      </w:r>
      <w:r w:rsidRPr="003B3A81">
        <w:rPr>
          <w:color w:val="000000"/>
          <w:sz w:val="28"/>
          <w:szCs w:val="28"/>
          <w:lang w:bidi="ru-RU"/>
        </w:rPr>
        <w:tab/>
      </w:r>
    </w:p>
    <w:p w14:paraId="3497EB98" w14:textId="77777777" w:rsidR="003B3A81" w:rsidRPr="003B3A81" w:rsidRDefault="003B3A81" w:rsidP="003B3A81">
      <w:pPr>
        <w:widowControl w:val="0"/>
        <w:spacing w:after="320"/>
        <w:contextualSpacing/>
        <w:jc w:val="center"/>
        <w:rPr>
          <w:b/>
          <w:bCs/>
          <w:color w:val="000000"/>
          <w:sz w:val="28"/>
          <w:szCs w:val="28"/>
          <w:lang w:bidi="ru-RU"/>
        </w:rPr>
      </w:pPr>
      <w:r w:rsidRPr="003B3A81">
        <w:rPr>
          <w:color w:val="000000"/>
          <w:sz w:val="28"/>
          <w:szCs w:val="28"/>
          <w:lang w:bidi="ru-RU"/>
        </w:rPr>
        <w:t>РЕШЕНИЕ</w:t>
      </w:r>
      <w:r w:rsidRPr="003B3A81">
        <w:rPr>
          <w:color w:val="000000"/>
          <w:sz w:val="28"/>
          <w:szCs w:val="28"/>
          <w:lang w:bidi="ru-RU"/>
        </w:rPr>
        <w:br/>
        <w:t xml:space="preserve">об отказе в предоставлении </w:t>
      </w:r>
      <w:r w:rsidRPr="003B3A81">
        <w:rPr>
          <w:b/>
          <w:bCs/>
          <w:color w:val="000000"/>
          <w:sz w:val="28"/>
          <w:szCs w:val="28"/>
          <w:lang w:bidi="ru-RU"/>
        </w:rPr>
        <w:t>государственной услуги</w:t>
      </w:r>
      <w:r w:rsidRPr="003B3A81">
        <w:rPr>
          <w:b/>
          <w:bCs/>
          <w:color w:val="000000"/>
          <w:sz w:val="28"/>
          <w:szCs w:val="28"/>
          <w:lang w:bidi="ru-RU"/>
        </w:rPr>
        <w:br/>
        <w:t xml:space="preserve">«Постановка на учет и направление детей в образовательные организации, реализующие образовательные программы дошкольного образования» </w:t>
      </w:r>
    </w:p>
    <w:p w14:paraId="4335E921" w14:textId="77777777" w:rsidR="003B3A81" w:rsidRPr="003B3A81" w:rsidRDefault="003B3A81" w:rsidP="003B3A81">
      <w:pPr>
        <w:widowControl w:val="0"/>
        <w:spacing w:after="320"/>
        <w:contextualSpacing/>
        <w:jc w:val="center"/>
        <w:rPr>
          <w:color w:val="000000"/>
          <w:sz w:val="28"/>
          <w:szCs w:val="28"/>
          <w:lang w:bidi="ru-RU"/>
        </w:rPr>
      </w:pPr>
      <w:r w:rsidRPr="003B3A81">
        <w:rPr>
          <w:b/>
          <w:bCs/>
          <w:color w:val="000000"/>
          <w:sz w:val="28"/>
          <w:szCs w:val="28"/>
          <w:lang w:bidi="ru-RU"/>
        </w:rPr>
        <w:t>в части постановки на учет</w:t>
      </w:r>
    </w:p>
    <w:p w14:paraId="063D78B3" w14:textId="77777777" w:rsidR="003B3A81" w:rsidRPr="003B3A81" w:rsidRDefault="003B3A81" w:rsidP="003B3A81">
      <w:pPr>
        <w:widowControl w:val="0"/>
        <w:tabs>
          <w:tab w:val="left" w:leader="underscore" w:pos="2016"/>
          <w:tab w:val="left" w:leader="underscore" w:pos="8986"/>
        </w:tabs>
        <w:spacing w:after="640"/>
        <w:rPr>
          <w:color w:val="000000"/>
          <w:sz w:val="28"/>
          <w:szCs w:val="28"/>
          <w:lang w:bidi="ru-RU"/>
        </w:rPr>
      </w:pPr>
      <w:r w:rsidRPr="003B3A81">
        <w:rPr>
          <w:color w:val="000000"/>
          <w:sz w:val="28"/>
          <w:szCs w:val="28"/>
          <w:lang w:bidi="ru-RU"/>
        </w:rPr>
        <w:t xml:space="preserve">от </w:t>
      </w:r>
      <w:r w:rsidRPr="003B3A81">
        <w:rPr>
          <w:color w:val="000000"/>
          <w:sz w:val="28"/>
          <w:szCs w:val="28"/>
          <w:lang w:bidi="ru-RU"/>
        </w:rPr>
        <w:tab/>
        <w:t xml:space="preserve"> № </w:t>
      </w:r>
      <w:r w:rsidRPr="003B3A81">
        <w:rPr>
          <w:color w:val="000000"/>
          <w:sz w:val="28"/>
          <w:szCs w:val="28"/>
          <w:lang w:bidi="ru-RU"/>
        </w:rPr>
        <w:tab/>
      </w:r>
    </w:p>
    <w:p w14:paraId="7F4C191B" w14:textId="77777777" w:rsidR="003B3A81" w:rsidRPr="003B3A81" w:rsidRDefault="003B3A81" w:rsidP="003B3A81">
      <w:pPr>
        <w:widowControl w:val="0"/>
        <w:tabs>
          <w:tab w:val="left" w:leader="underscore" w:pos="2381"/>
        </w:tabs>
        <w:ind w:firstLine="580"/>
        <w:jc w:val="both"/>
        <w:rPr>
          <w:color w:val="000000"/>
          <w:sz w:val="28"/>
          <w:szCs w:val="28"/>
          <w:lang w:bidi="ru-RU"/>
        </w:rPr>
      </w:pPr>
      <w:r w:rsidRPr="003B3A81">
        <w:rPr>
          <w:color w:val="000000"/>
          <w:sz w:val="28"/>
          <w:szCs w:val="28"/>
          <w:lang w:bidi="ru-RU"/>
        </w:rPr>
        <w:t xml:space="preserve">Вам отказано в предоставлении услуги по текущему заявлению по причине </w:t>
      </w:r>
      <w:r w:rsidRPr="003B3A81">
        <w:rPr>
          <w:i/>
          <w:iCs/>
          <w:color w:val="000000"/>
          <w:sz w:val="28"/>
          <w:szCs w:val="28"/>
          <w:lang w:bidi="ru-RU"/>
        </w:rPr>
        <w:tab/>
        <w:t xml:space="preserve"> (указывается причина, по которой по заявлению принято отрицательное решение)</w:t>
      </w:r>
      <w:r w:rsidRPr="003B3A81">
        <w:rPr>
          <w:color w:val="000000"/>
          <w:sz w:val="28"/>
          <w:szCs w:val="28"/>
          <w:lang w:bidi="ru-RU"/>
        </w:rPr>
        <w:t>.</w:t>
      </w:r>
    </w:p>
    <w:p w14:paraId="256C15D9" w14:textId="77777777" w:rsidR="003B3A81" w:rsidRPr="003B3A81" w:rsidRDefault="003B3A81" w:rsidP="003B3A81">
      <w:pPr>
        <w:widowControl w:val="0"/>
        <w:tabs>
          <w:tab w:val="left" w:leader="underscore" w:pos="4530"/>
        </w:tabs>
        <w:ind w:firstLine="580"/>
        <w:jc w:val="both"/>
        <w:rPr>
          <w:color w:val="000000"/>
          <w:sz w:val="28"/>
          <w:szCs w:val="28"/>
          <w:lang w:bidi="ru-RU"/>
        </w:rPr>
      </w:pPr>
      <w:r w:rsidRPr="003B3A81">
        <w:rPr>
          <w:color w:val="000000"/>
          <w:sz w:val="28"/>
          <w:szCs w:val="28"/>
          <w:lang w:bidi="ru-RU"/>
        </w:rPr>
        <w:t xml:space="preserve">Вам необходимо </w:t>
      </w:r>
      <w:r w:rsidRPr="003B3A81">
        <w:rPr>
          <w:color w:val="000000"/>
          <w:sz w:val="28"/>
          <w:szCs w:val="28"/>
          <w:lang w:bidi="ru-RU"/>
        </w:rPr>
        <w:tab/>
        <w:t xml:space="preserve"> </w:t>
      </w:r>
      <w:r w:rsidRPr="003B3A81">
        <w:rPr>
          <w:i/>
          <w:iCs/>
          <w:color w:val="000000"/>
          <w:sz w:val="28"/>
          <w:szCs w:val="28"/>
          <w:lang w:bidi="ru-RU"/>
        </w:rPr>
        <w:t>(указывается порядок действий, который</w:t>
      </w:r>
    </w:p>
    <w:p w14:paraId="3E8EF52E"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r w:rsidRPr="003B3A81">
        <w:rPr>
          <w:i/>
          <w:iCs/>
          <w:color w:val="000000"/>
          <w:sz w:val="28"/>
          <w:szCs w:val="28"/>
          <w:lang w:bidi="ru-RU"/>
        </w:rPr>
        <w:t>необходимо выполнить заявителю для получения положительного результата по заявлению)</w:t>
      </w:r>
      <w:r w:rsidRPr="003B3A81">
        <w:rPr>
          <w:color w:val="000000"/>
          <w:sz w:val="28"/>
          <w:szCs w:val="28"/>
          <w:lang w:bidi="ru-RU"/>
        </w:rPr>
        <w:t>.</w:t>
      </w:r>
    </w:p>
    <w:p w14:paraId="0D60CD44"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55AF5E3A"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43BEBD93"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077B7677"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267C6057"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0C88AA6C"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71FEA947"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51B103E6"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0EEF792E"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14089F66"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29D7BCAF" w14:textId="77777777" w:rsidR="003B3A81" w:rsidRPr="003B3A81" w:rsidRDefault="003B3A81" w:rsidP="003B3A81">
      <w:pPr>
        <w:keepNext/>
        <w:keepLines/>
        <w:widowControl w:val="0"/>
        <w:jc w:val="right"/>
        <w:outlineLvl w:val="0"/>
        <w:rPr>
          <w:color w:val="000000"/>
          <w:sz w:val="24"/>
          <w:szCs w:val="24"/>
          <w:lang w:bidi="ru-RU"/>
        </w:rPr>
      </w:pPr>
    </w:p>
    <w:p w14:paraId="546E5AFE" w14:textId="77777777" w:rsidR="003B3A81" w:rsidRPr="003B3A81" w:rsidRDefault="003B3A81" w:rsidP="003B3A81">
      <w:pPr>
        <w:keepNext/>
        <w:keepLines/>
        <w:widowControl w:val="0"/>
        <w:outlineLvl w:val="0"/>
        <w:rPr>
          <w:color w:val="000000"/>
          <w:sz w:val="24"/>
          <w:szCs w:val="24"/>
          <w:lang w:bidi="ru-RU"/>
        </w:rPr>
      </w:pPr>
    </w:p>
    <w:p w14:paraId="28A59ED0" w14:textId="77777777" w:rsidR="003B3A81" w:rsidRPr="003B3A81" w:rsidRDefault="003B3A81" w:rsidP="003B3A81">
      <w:pPr>
        <w:keepNext/>
        <w:keepLines/>
        <w:widowControl w:val="0"/>
        <w:jc w:val="right"/>
        <w:outlineLvl w:val="0"/>
        <w:rPr>
          <w:color w:val="000000"/>
          <w:sz w:val="24"/>
          <w:szCs w:val="24"/>
          <w:lang w:bidi="ru-RU"/>
        </w:rPr>
      </w:pPr>
      <w:r w:rsidRPr="003B3A81">
        <w:rPr>
          <w:color w:val="000000"/>
          <w:sz w:val="24"/>
          <w:szCs w:val="24"/>
          <w:lang w:bidi="ru-RU"/>
        </w:rPr>
        <w:t xml:space="preserve">Приложение № 7 </w:t>
      </w:r>
    </w:p>
    <w:p w14:paraId="74CA518C" w14:textId="77777777" w:rsidR="003B3A81" w:rsidRPr="003B3A81" w:rsidRDefault="003B3A81" w:rsidP="003B3A81">
      <w:pPr>
        <w:widowControl w:val="0"/>
        <w:shd w:val="clear" w:color="auto" w:fill="FFFFFF"/>
        <w:ind w:firstLine="400"/>
        <w:jc w:val="right"/>
        <w:rPr>
          <w:color w:val="000000"/>
          <w:sz w:val="28"/>
          <w:szCs w:val="28"/>
          <w:lang w:bidi="ru-RU"/>
        </w:rPr>
      </w:pPr>
      <w:bookmarkStart w:id="45" w:name="_Hlk146130585"/>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10A76CB6"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0202378C"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lastRenderedPageBreak/>
        <w:t xml:space="preserve">«Постановка на учет и направление детей </w:t>
      </w:r>
    </w:p>
    <w:p w14:paraId="2A199688"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32B09A61"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3C1F43D8"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bookmarkEnd w:id="45"/>
    <w:p w14:paraId="167A8FAF"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76E6FAB9" w14:textId="77777777" w:rsidR="003B3A81" w:rsidRPr="003B3A81" w:rsidRDefault="003B3A81" w:rsidP="003B3A81">
      <w:pPr>
        <w:widowControl w:val="0"/>
        <w:jc w:val="center"/>
        <w:rPr>
          <w:color w:val="000000"/>
          <w:sz w:val="28"/>
          <w:szCs w:val="28"/>
          <w:lang w:bidi="ru-RU"/>
        </w:rPr>
      </w:pPr>
      <w:r w:rsidRPr="003B3A81">
        <w:rPr>
          <w:b/>
          <w:bCs/>
          <w:color w:val="000000"/>
          <w:sz w:val="28"/>
          <w:szCs w:val="28"/>
          <w:lang w:bidi="ru-RU"/>
        </w:rPr>
        <w:t>Форма заявления о предоставлении государственной услуги</w:t>
      </w:r>
      <w:r w:rsidRPr="003B3A81">
        <w:rPr>
          <w:b/>
          <w:bCs/>
          <w:color w:val="000000"/>
          <w:sz w:val="28"/>
          <w:szCs w:val="28"/>
          <w:lang w:bidi="ru-RU"/>
        </w:rPr>
        <w:br/>
        <w:t>в электронном виде</w:t>
      </w:r>
    </w:p>
    <w:p w14:paraId="162D765B" w14:textId="77777777" w:rsidR="003B3A81" w:rsidRPr="003B3A81" w:rsidRDefault="003B3A81" w:rsidP="003B3A81">
      <w:pPr>
        <w:widowControl w:val="0"/>
        <w:jc w:val="center"/>
        <w:rPr>
          <w:i/>
          <w:iCs/>
          <w:color w:val="000000"/>
          <w:sz w:val="18"/>
          <w:szCs w:val="18"/>
          <w:lang w:bidi="ru-RU"/>
        </w:rPr>
      </w:pPr>
    </w:p>
    <w:p w14:paraId="6922514E" w14:textId="77777777" w:rsidR="003B3A81" w:rsidRPr="003B3A81" w:rsidRDefault="003B3A81" w:rsidP="003B3A81">
      <w:pPr>
        <w:widowControl w:val="0"/>
        <w:jc w:val="center"/>
        <w:rPr>
          <w:i/>
          <w:iCs/>
          <w:color w:val="000000"/>
          <w:sz w:val="18"/>
          <w:szCs w:val="18"/>
          <w:lang w:bidi="ru-RU"/>
        </w:rPr>
      </w:pPr>
      <w:r w:rsidRPr="003B3A81">
        <w:rPr>
          <w:i/>
          <w:iCs/>
          <w:color w:val="000000"/>
          <w:sz w:val="18"/>
          <w:szCs w:val="18"/>
          <w:lang w:bidi="ru-RU"/>
        </w:rPr>
        <w:t>(фамилия, имя, отчество заявителя (последнее - при наличии),</w:t>
      </w:r>
      <w:r w:rsidRPr="003B3A81">
        <w:rPr>
          <w:i/>
          <w:iCs/>
          <w:color w:val="000000"/>
          <w:sz w:val="18"/>
          <w:szCs w:val="18"/>
          <w:lang w:bidi="ru-RU"/>
        </w:rPr>
        <w:br/>
        <w:t>данные документа, удостоверяющего личность,</w:t>
      </w:r>
      <w:r w:rsidRPr="003B3A81">
        <w:rPr>
          <w:i/>
          <w:iCs/>
          <w:color w:val="000000"/>
          <w:sz w:val="18"/>
          <w:szCs w:val="18"/>
          <w:lang w:bidi="ru-RU"/>
        </w:rPr>
        <w:br/>
        <w:t>контактный телефон, почтовый адрес, адрес электронной</w:t>
      </w:r>
      <w:r w:rsidRPr="003B3A81">
        <w:rPr>
          <w:i/>
          <w:iCs/>
          <w:color w:val="000000"/>
          <w:sz w:val="18"/>
          <w:szCs w:val="18"/>
          <w:lang w:bidi="ru-RU"/>
        </w:rPr>
        <w:br/>
        <w:t>почты)</w:t>
      </w:r>
    </w:p>
    <w:p w14:paraId="64960BC7" w14:textId="77777777" w:rsidR="003B3A81" w:rsidRPr="003B3A81" w:rsidRDefault="003B3A81" w:rsidP="003B3A81">
      <w:pPr>
        <w:widowControl w:val="0"/>
        <w:jc w:val="center"/>
        <w:rPr>
          <w:color w:val="000000"/>
          <w:sz w:val="24"/>
          <w:szCs w:val="24"/>
          <w:lang w:bidi="ru-RU"/>
        </w:rPr>
      </w:pPr>
      <w:r w:rsidRPr="003B3A81">
        <w:rPr>
          <w:b/>
          <w:bCs/>
          <w:color w:val="000000"/>
          <w:sz w:val="24"/>
          <w:szCs w:val="24"/>
          <w:lang w:bidi="ru-RU"/>
        </w:rPr>
        <w:t>ЗАЯВЛЕНИЕ</w:t>
      </w:r>
    </w:p>
    <w:p w14:paraId="6B4EC774" w14:textId="77777777" w:rsidR="003B3A81" w:rsidRPr="003B3A81" w:rsidRDefault="003B3A81" w:rsidP="003B3A81">
      <w:pPr>
        <w:widowControl w:val="0"/>
        <w:jc w:val="center"/>
        <w:rPr>
          <w:color w:val="000000"/>
          <w:sz w:val="24"/>
          <w:szCs w:val="24"/>
          <w:lang w:bidi="ru-RU"/>
        </w:rPr>
      </w:pPr>
      <w:r w:rsidRPr="003B3A81">
        <w:rPr>
          <w:b/>
          <w:bCs/>
          <w:color w:val="000000"/>
          <w:sz w:val="24"/>
          <w:szCs w:val="24"/>
          <w:lang w:bidi="ru-RU"/>
        </w:rPr>
        <w:t>о предоставлении государственной услуги в электронном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3B3A81" w:rsidRPr="003B3A81" w14:paraId="54F8261D" w14:textId="77777777" w:rsidTr="000A046E">
        <w:trPr>
          <w:trHeight w:hRule="exact" w:val="984"/>
          <w:jc w:val="center"/>
        </w:trPr>
        <w:tc>
          <w:tcPr>
            <w:tcW w:w="614" w:type="dxa"/>
            <w:tcBorders>
              <w:top w:val="single" w:sz="4" w:space="0" w:color="auto"/>
              <w:left w:val="single" w:sz="4" w:space="0" w:color="auto"/>
            </w:tcBorders>
            <w:shd w:val="clear" w:color="auto" w:fill="FFFFFF"/>
            <w:vAlign w:val="center"/>
          </w:tcPr>
          <w:p w14:paraId="48469823" w14:textId="77777777" w:rsidR="003B3A81" w:rsidRPr="003B3A81" w:rsidRDefault="003B3A81" w:rsidP="003B3A81">
            <w:pPr>
              <w:widowControl w:val="0"/>
              <w:jc w:val="center"/>
              <w:rPr>
                <w:color w:val="000000"/>
                <w:sz w:val="28"/>
                <w:szCs w:val="28"/>
                <w:lang w:bidi="ru-RU"/>
              </w:rPr>
            </w:pPr>
            <w:r w:rsidRPr="003B3A81">
              <w:rPr>
                <w:b/>
                <w:bCs/>
                <w:color w:val="000000"/>
                <w:sz w:val="28"/>
                <w:szCs w:val="28"/>
                <w:lang w:bidi="ru-RU"/>
              </w:rPr>
              <w:t>№ п/</w:t>
            </w:r>
          </w:p>
          <w:p w14:paraId="57475F3D" w14:textId="77777777" w:rsidR="003B3A81" w:rsidRPr="003B3A81" w:rsidRDefault="003B3A81" w:rsidP="003B3A81">
            <w:pPr>
              <w:widowControl w:val="0"/>
              <w:jc w:val="center"/>
              <w:rPr>
                <w:color w:val="000000"/>
                <w:sz w:val="28"/>
                <w:szCs w:val="28"/>
                <w:lang w:bidi="ru-RU"/>
              </w:rPr>
            </w:pPr>
            <w:r w:rsidRPr="003B3A81">
              <w:rPr>
                <w:b/>
                <w:bCs/>
                <w:color w:val="000000"/>
                <w:sz w:val="28"/>
                <w:szCs w:val="28"/>
                <w:lang w:bidi="ru-RU"/>
              </w:rPr>
              <w:t>п</w:t>
            </w:r>
          </w:p>
        </w:tc>
        <w:tc>
          <w:tcPr>
            <w:tcW w:w="4090" w:type="dxa"/>
            <w:tcBorders>
              <w:top w:val="single" w:sz="4" w:space="0" w:color="auto"/>
              <w:left w:val="single" w:sz="4" w:space="0" w:color="auto"/>
            </w:tcBorders>
            <w:shd w:val="clear" w:color="auto" w:fill="FFFFFF"/>
          </w:tcPr>
          <w:p w14:paraId="681D8FE8" w14:textId="77777777" w:rsidR="003B3A81" w:rsidRPr="003B3A81" w:rsidRDefault="003B3A81" w:rsidP="003B3A81">
            <w:pPr>
              <w:widowControl w:val="0"/>
              <w:jc w:val="center"/>
              <w:rPr>
                <w:color w:val="000000"/>
                <w:sz w:val="28"/>
                <w:szCs w:val="28"/>
                <w:lang w:bidi="ru-RU"/>
              </w:rPr>
            </w:pPr>
            <w:r w:rsidRPr="003B3A81">
              <w:rPr>
                <w:b/>
                <w:bCs/>
                <w:color w:val="000000"/>
                <w:sz w:val="28"/>
                <w:szCs w:val="28"/>
                <w:lang w:bidi="ru-RU"/>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14:paraId="5126B4EF" w14:textId="77777777" w:rsidR="003B3A81" w:rsidRPr="003B3A81" w:rsidRDefault="003B3A81" w:rsidP="003B3A81">
            <w:pPr>
              <w:widowControl w:val="0"/>
              <w:jc w:val="center"/>
              <w:rPr>
                <w:color w:val="000000"/>
                <w:sz w:val="28"/>
                <w:szCs w:val="28"/>
                <w:lang w:bidi="ru-RU"/>
              </w:rPr>
            </w:pPr>
            <w:r w:rsidRPr="003B3A81">
              <w:rPr>
                <w:b/>
                <w:bCs/>
                <w:color w:val="000000"/>
                <w:sz w:val="28"/>
                <w:szCs w:val="28"/>
                <w:lang w:bidi="ru-RU"/>
              </w:rPr>
              <w:t>Ответы</w:t>
            </w:r>
          </w:p>
        </w:tc>
      </w:tr>
      <w:tr w:rsidR="003B3A81" w:rsidRPr="003B3A81" w14:paraId="16A78732" w14:textId="77777777" w:rsidTr="000A046E">
        <w:trPr>
          <w:trHeight w:hRule="exact" w:val="974"/>
          <w:jc w:val="center"/>
        </w:trPr>
        <w:tc>
          <w:tcPr>
            <w:tcW w:w="614" w:type="dxa"/>
            <w:tcBorders>
              <w:top w:val="single" w:sz="4" w:space="0" w:color="auto"/>
              <w:left w:val="single" w:sz="4" w:space="0" w:color="auto"/>
            </w:tcBorders>
            <w:shd w:val="clear" w:color="auto" w:fill="FFFFFF"/>
          </w:tcPr>
          <w:p w14:paraId="4EDB18F3" w14:textId="77777777" w:rsidR="003B3A81" w:rsidRPr="003B3A81" w:rsidRDefault="003B3A81" w:rsidP="003B3A81">
            <w:pPr>
              <w:widowControl w:val="0"/>
              <w:jc w:val="center"/>
              <w:rPr>
                <w:color w:val="000000"/>
                <w:sz w:val="28"/>
                <w:szCs w:val="28"/>
                <w:lang w:bidi="ru-RU"/>
              </w:rPr>
            </w:pPr>
            <w:r w:rsidRPr="003B3A81">
              <w:rPr>
                <w:color w:val="000000"/>
                <w:sz w:val="28"/>
                <w:szCs w:val="28"/>
                <w:lang w:bidi="ru-RU"/>
              </w:rPr>
              <w:t>1.</w:t>
            </w:r>
          </w:p>
        </w:tc>
        <w:tc>
          <w:tcPr>
            <w:tcW w:w="4090" w:type="dxa"/>
            <w:tcBorders>
              <w:top w:val="single" w:sz="4" w:space="0" w:color="auto"/>
              <w:left w:val="single" w:sz="4" w:space="0" w:color="auto"/>
            </w:tcBorders>
            <w:shd w:val="clear" w:color="auto" w:fill="FFFFFF"/>
            <w:vAlign w:val="bottom"/>
          </w:tcPr>
          <w:p w14:paraId="46590A21" w14:textId="77777777" w:rsidR="003B3A81" w:rsidRPr="003B3A81" w:rsidRDefault="003B3A81" w:rsidP="003B3A81">
            <w:pPr>
              <w:widowControl w:val="0"/>
              <w:tabs>
                <w:tab w:val="left" w:pos="1973"/>
              </w:tabs>
              <w:jc w:val="both"/>
              <w:rPr>
                <w:color w:val="000000"/>
                <w:sz w:val="28"/>
                <w:szCs w:val="28"/>
                <w:lang w:bidi="ru-RU"/>
              </w:rPr>
            </w:pPr>
            <w:r w:rsidRPr="003B3A81">
              <w:rPr>
                <w:color w:val="000000"/>
                <w:sz w:val="28"/>
                <w:szCs w:val="28"/>
                <w:lang w:bidi="ru-RU"/>
              </w:rPr>
              <w:t>Вы являетесь родителем или законным</w:t>
            </w:r>
            <w:r w:rsidRPr="003B3A81">
              <w:rPr>
                <w:color w:val="000000"/>
                <w:sz w:val="28"/>
                <w:szCs w:val="28"/>
                <w:lang w:bidi="ru-RU"/>
              </w:rPr>
              <w:tab/>
              <w:t>представителем</w:t>
            </w:r>
          </w:p>
          <w:p w14:paraId="60E66462" w14:textId="77777777" w:rsidR="003B3A81" w:rsidRPr="003B3A81" w:rsidRDefault="003B3A81" w:rsidP="003B3A81">
            <w:pPr>
              <w:widowControl w:val="0"/>
              <w:rPr>
                <w:color w:val="000000"/>
                <w:sz w:val="28"/>
                <w:szCs w:val="28"/>
                <w:lang w:bidi="ru-RU"/>
              </w:rPr>
            </w:pPr>
            <w:r w:rsidRPr="003B3A81">
              <w:rPr>
                <w:color w:val="000000"/>
                <w:sz w:val="28"/>
                <w:szCs w:val="28"/>
                <w:lang w:bidi="ru-RU"/>
              </w:rPr>
              <w:t>ребенка</w:t>
            </w:r>
          </w:p>
        </w:tc>
        <w:tc>
          <w:tcPr>
            <w:tcW w:w="2314" w:type="dxa"/>
            <w:tcBorders>
              <w:top w:val="single" w:sz="4" w:space="0" w:color="auto"/>
              <w:left w:val="single" w:sz="4" w:space="0" w:color="auto"/>
            </w:tcBorders>
            <w:shd w:val="clear" w:color="auto" w:fill="FFFFFF"/>
          </w:tcPr>
          <w:p w14:paraId="01A5FFFD" w14:textId="77777777" w:rsidR="003B3A81" w:rsidRPr="003B3A81" w:rsidRDefault="003B3A81" w:rsidP="003B3A81">
            <w:pPr>
              <w:widowControl w:val="0"/>
              <w:rPr>
                <w:color w:val="000000"/>
                <w:sz w:val="28"/>
                <w:szCs w:val="28"/>
                <w:lang w:bidi="ru-RU"/>
              </w:rPr>
            </w:pPr>
            <w:r w:rsidRPr="003B3A81">
              <w:rPr>
                <w:color w:val="000000"/>
                <w:sz w:val="28"/>
                <w:szCs w:val="28"/>
                <w:lang w:bidi="ru-RU"/>
              </w:rPr>
              <w:t>Родитель</w:t>
            </w:r>
          </w:p>
        </w:tc>
        <w:tc>
          <w:tcPr>
            <w:tcW w:w="3278" w:type="dxa"/>
            <w:tcBorders>
              <w:top w:val="single" w:sz="4" w:space="0" w:color="auto"/>
              <w:left w:val="single" w:sz="4" w:space="0" w:color="auto"/>
              <w:right w:val="single" w:sz="4" w:space="0" w:color="auto"/>
            </w:tcBorders>
            <w:shd w:val="clear" w:color="auto" w:fill="FFFFFF"/>
          </w:tcPr>
          <w:p w14:paraId="585A2E1A" w14:textId="77777777" w:rsidR="003B3A81" w:rsidRPr="003B3A81" w:rsidRDefault="003B3A81" w:rsidP="003B3A81">
            <w:pPr>
              <w:widowControl w:val="0"/>
              <w:rPr>
                <w:color w:val="000000"/>
                <w:sz w:val="28"/>
                <w:szCs w:val="28"/>
                <w:lang w:bidi="ru-RU"/>
              </w:rPr>
            </w:pPr>
            <w:r w:rsidRPr="003B3A81">
              <w:rPr>
                <w:color w:val="000000"/>
                <w:sz w:val="28"/>
                <w:szCs w:val="28"/>
                <w:lang w:bidi="ru-RU"/>
              </w:rPr>
              <w:t>Законный представитель</w:t>
            </w:r>
          </w:p>
        </w:tc>
      </w:tr>
      <w:tr w:rsidR="003B3A81" w:rsidRPr="003B3A81" w14:paraId="1EBC53AF" w14:textId="77777777" w:rsidTr="000A046E">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14:paraId="33FA4FBF" w14:textId="77777777" w:rsidR="003B3A81" w:rsidRPr="003B3A81" w:rsidRDefault="003B3A81" w:rsidP="003B3A81">
            <w:pPr>
              <w:widowControl w:val="0"/>
              <w:ind w:left="460" w:hanging="460"/>
              <w:rPr>
                <w:color w:val="000000"/>
                <w:sz w:val="28"/>
                <w:szCs w:val="28"/>
                <w:lang w:bidi="ru-RU"/>
              </w:rPr>
            </w:pPr>
            <w:r w:rsidRPr="003B3A81">
              <w:rPr>
                <w:color w:val="000000"/>
                <w:sz w:val="28"/>
                <w:szCs w:val="28"/>
                <w:lang w:bidi="ru-RU"/>
              </w:rPr>
              <w:t>Автоматически заполняются данные из профиля пользователя ЕСИА: фамилия, имя, отчество (при наличии);</w:t>
            </w:r>
          </w:p>
          <w:p w14:paraId="24D23046" w14:textId="77777777" w:rsidR="003B3A81" w:rsidRPr="003B3A81" w:rsidRDefault="003B3A81" w:rsidP="003B3A81">
            <w:pPr>
              <w:widowControl w:val="0"/>
              <w:ind w:firstLine="460"/>
              <w:rPr>
                <w:color w:val="000000"/>
                <w:sz w:val="28"/>
                <w:szCs w:val="28"/>
                <w:lang w:bidi="ru-RU"/>
              </w:rPr>
            </w:pPr>
            <w:r w:rsidRPr="003B3A81">
              <w:rPr>
                <w:color w:val="000000"/>
                <w:sz w:val="28"/>
                <w:szCs w:val="28"/>
                <w:lang w:bidi="ru-RU"/>
              </w:rPr>
              <w:t>паспортные данные (серия, номер, кем выдан, когда выдан)</w:t>
            </w:r>
          </w:p>
          <w:p w14:paraId="2E92B7C3" w14:textId="77777777" w:rsidR="003B3A81" w:rsidRPr="003B3A81" w:rsidRDefault="003B3A81" w:rsidP="003B3A81">
            <w:pPr>
              <w:widowControl w:val="0"/>
              <w:rPr>
                <w:color w:val="000000"/>
                <w:sz w:val="28"/>
                <w:szCs w:val="28"/>
                <w:lang w:bidi="ru-RU"/>
              </w:rPr>
            </w:pPr>
            <w:r w:rsidRPr="003B3A81">
              <w:rPr>
                <w:color w:val="000000"/>
                <w:sz w:val="28"/>
                <w:szCs w:val="28"/>
                <w:lang w:bidi="ru-RU"/>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14:paraId="4DA06E82" w14:textId="77777777" w:rsidR="003B3A81" w:rsidRPr="003B3A81" w:rsidRDefault="003B3A81" w:rsidP="003B3A81">
            <w:pPr>
              <w:widowControl w:val="0"/>
              <w:ind w:left="460"/>
              <w:rPr>
                <w:color w:val="000000"/>
                <w:sz w:val="28"/>
                <w:szCs w:val="28"/>
                <w:lang w:bidi="ru-RU"/>
              </w:rPr>
            </w:pPr>
            <w:r w:rsidRPr="003B3A81">
              <w:rPr>
                <w:color w:val="000000"/>
                <w:sz w:val="28"/>
                <w:szCs w:val="28"/>
                <w:lang w:bidi="ru-RU"/>
              </w:rPr>
              <w:t>Дополнительно предоставляются контактные данные родителей (законных представителей) (телефон, адрес электронной почты (при наличии)).</w:t>
            </w:r>
          </w:p>
        </w:tc>
      </w:tr>
      <w:tr w:rsidR="003B3A81" w:rsidRPr="003B3A81" w14:paraId="741A22E6" w14:textId="77777777" w:rsidTr="000A046E">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14:paraId="39E32DFA" w14:textId="77777777" w:rsidR="003B3A81" w:rsidRPr="003B3A81" w:rsidRDefault="003B3A81" w:rsidP="003B3A81">
            <w:pPr>
              <w:widowControl w:val="0"/>
              <w:jc w:val="center"/>
              <w:rPr>
                <w:color w:val="000000"/>
                <w:sz w:val="28"/>
                <w:szCs w:val="28"/>
                <w:lang w:bidi="ru-RU"/>
              </w:rPr>
            </w:pPr>
            <w:r w:rsidRPr="003B3A81">
              <w:rPr>
                <w:color w:val="000000"/>
                <w:sz w:val="28"/>
                <w:szCs w:val="28"/>
                <w:lang w:bidi="ru-RU"/>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B679BA5" w14:textId="77777777" w:rsidR="003B3A81" w:rsidRPr="003B3A81" w:rsidRDefault="003B3A81" w:rsidP="003B3A81">
            <w:pPr>
              <w:widowControl w:val="0"/>
              <w:rPr>
                <w:color w:val="000000"/>
                <w:sz w:val="28"/>
                <w:szCs w:val="28"/>
                <w:lang w:bidi="ru-RU"/>
              </w:rPr>
            </w:pPr>
            <w:r w:rsidRPr="003B3A81">
              <w:rPr>
                <w:color w:val="000000"/>
                <w:sz w:val="28"/>
                <w:szCs w:val="28"/>
                <w:lang w:bidi="ru-RU"/>
              </w:rPr>
              <w:t>Персональные данные ребенка, на которого подается заявление о предоставлении услуги:</w:t>
            </w:r>
          </w:p>
          <w:p w14:paraId="30CB0240" w14:textId="77777777" w:rsidR="003B3A81" w:rsidRPr="003B3A81" w:rsidRDefault="003B3A81" w:rsidP="003B3A81">
            <w:pPr>
              <w:widowControl w:val="0"/>
              <w:ind w:left="300" w:firstLine="20"/>
              <w:rPr>
                <w:color w:val="000000"/>
                <w:sz w:val="28"/>
                <w:szCs w:val="28"/>
                <w:lang w:bidi="ru-RU"/>
              </w:rPr>
            </w:pPr>
            <w:r w:rsidRPr="003B3A81">
              <w:rPr>
                <w:color w:val="000000"/>
                <w:sz w:val="28"/>
                <w:szCs w:val="28"/>
                <w:lang w:bidi="ru-RU"/>
              </w:rPr>
              <w:t>фамилия, имя, отчество (при наличии);</w:t>
            </w:r>
          </w:p>
          <w:p w14:paraId="77222E02" w14:textId="77777777" w:rsidR="003B3A81" w:rsidRPr="003B3A81" w:rsidRDefault="003B3A81" w:rsidP="003B3A81">
            <w:pPr>
              <w:widowControl w:val="0"/>
              <w:ind w:left="300" w:firstLine="20"/>
              <w:rPr>
                <w:color w:val="000000"/>
                <w:sz w:val="28"/>
                <w:szCs w:val="28"/>
                <w:lang w:bidi="ru-RU"/>
              </w:rPr>
            </w:pPr>
            <w:r w:rsidRPr="003B3A81">
              <w:rPr>
                <w:color w:val="000000"/>
                <w:sz w:val="28"/>
                <w:szCs w:val="28"/>
                <w:lang w:bidi="ru-RU"/>
              </w:rPr>
              <w:t>дата рождения;</w:t>
            </w:r>
          </w:p>
          <w:p w14:paraId="754BFDFB" w14:textId="77777777" w:rsidR="003B3A81" w:rsidRPr="003B3A81" w:rsidRDefault="003B3A81" w:rsidP="003B3A81">
            <w:pPr>
              <w:widowControl w:val="0"/>
              <w:ind w:left="300" w:firstLine="20"/>
              <w:rPr>
                <w:color w:val="000000"/>
                <w:sz w:val="28"/>
                <w:szCs w:val="28"/>
                <w:lang w:bidi="ru-RU"/>
              </w:rPr>
            </w:pPr>
            <w:r w:rsidRPr="003B3A81">
              <w:rPr>
                <w:color w:val="000000"/>
                <w:sz w:val="28"/>
                <w:szCs w:val="28"/>
                <w:lang w:bidi="ru-RU"/>
              </w:rPr>
              <w:t>реквизиты свидетельства о рождении ребенка либо другого документа, удостоверяющего личность ребенка;</w:t>
            </w:r>
          </w:p>
          <w:p w14:paraId="7F5B7EBD" w14:textId="77777777" w:rsidR="003B3A81" w:rsidRPr="003B3A81" w:rsidRDefault="003B3A81" w:rsidP="003B3A81">
            <w:pPr>
              <w:widowControl w:val="0"/>
              <w:ind w:firstLine="300"/>
              <w:rPr>
                <w:color w:val="000000"/>
                <w:sz w:val="28"/>
                <w:szCs w:val="28"/>
                <w:lang w:bidi="ru-RU"/>
              </w:rPr>
            </w:pPr>
            <w:r w:rsidRPr="003B3A81">
              <w:rPr>
                <w:color w:val="000000"/>
                <w:sz w:val="28"/>
                <w:szCs w:val="28"/>
                <w:lang w:bidi="ru-RU"/>
              </w:rPr>
              <w:t>адрес места жительства.</w:t>
            </w:r>
          </w:p>
        </w:tc>
      </w:tr>
    </w:tbl>
    <w:p w14:paraId="29B9D6B4" w14:textId="77777777" w:rsidR="003B3A81" w:rsidRPr="003B3A81" w:rsidRDefault="003B3A81" w:rsidP="003B3A81">
      <w:pPr>
        <w:widowControl w:val="0"/>
        <w:ind w:left="700"/>
        <w:jc w:val="both"/>
        <w:rPr>
          <w:color w:val="000000"/>
          <w:sz w:val="28"/>
          <w:szCs w:val="28"/>
          <w:lang w:bidi="ru-RU"/>
        </w:rPr>
      </w:pPr>
    </w:p>
    <w:p w14:paraId="596E88B0" w14:textId="77777777" w:rsidR="003B3A81" w:rsidRPr="003B3A81" w:rsidRDefault="003B3A81" w:rsidP="003B3A81">
      <w:pPr>
        <w:widowControl w:val="0"/>
        <w:ind w:left="700"/>
        <w:jc w:val="both"/>
        <w:rPr>
          <w:color w:val="000000"/>
          <w:sz w:val="28"/>
          <w:szCs w:val="28"/>
          <w:lang w:bidi="ru-RU"/>
        </w:rPr>
      </w:pPr>
      <w:r w:rsidRPr="003B3A81">
        <w:rPr>
          <w:color w:val="000000"/>
          <w:sz w:val="28"/>
          <w:szCs w:val="28"/>
          <w:lang w:bidi="ru-RU"/>
        </w:rPr>
        <w:t>При наличии данных о ребенке в профиле заявителя в ЕСИА, данные заполняются автоматически.</w:t>
      </w:r>
    </w:p>
    <w:p w14:paraId="007EA4DA" w14:textId="77777777" w:rsidR="003B3A81" w:rsidRPr="003B3A81" w:rsidRDefault="003B3A81" w:rsidP="003B3A81">
      <w:pPr>
        <w:widowControl w:val="0"/>
        <w:jc w:val="both"/>
        <w:rPr>
          <w:color w:val="000000"/>
          <w:sz w:val="28"/>
          <w:szCs w:val="28"/>
          <w:lang w:bidi="ru-RU"/>
        </w:rPr>
      </w:pPr>
      <w:r w:rsidRPr="003B3A81">
        <w:rPr>
          <w:noProof/>
          <w:color w:val="000000"/>
          <w:sz w:val="28"/>
          <w:szCs w:val="28"/>
          <w:lang w:bidi="ru-RU"/>
        </w:rPr>
        <mc:AlternateContent>
          <mc:Choice Requires="wps">
            <w:drawing>
              <wp:anchor distT="0" distB="0" distL="101600" distR="101600" simplePos="0" relativeHeight="251667456" behindDoc="0" locked="0" layoutInCell="1" allowOverlap="1" wp14:anchorId="7BBF9E58" wp14:editId="012A8132">
                <wp:simplePos x="0" y="0"/>
                <wp:positionH relativeFrom="page">
                  <wp:posOffset>880110</wp:posOffset>
                </wp:positionH>
                <wp:positionV relativeFrom="paragraph">
                  <wp:posOffset>12700</wp:posOffset>
                </wp:positionV>
                <wp:extent cx="182880" cy="22860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82880" cy="228600"/>
                        </a:xfrm>
                        <a:prstGeom prst="rect">
                          <a:avLst/>
                        </a:prstGeom>
                        <a:noFill/>
                      </wps:spPr>
                      <wps:txbx>
                        <w:txbxContent>
                          <w:p w14:paraId="0A0DC42E" w14:textId="77777777" w:rsidR="003B3A81" w:rsidRDefault="003B3A81" w:rsidP="003B3A81">
                            <w:pPr>
                              <w:pStyle w:val="11"/>
                              <w:shd w:val="clear" w:color="auto" w:fill="auto"/>
                              <w:ind w:firstLine="0"/>
                            </w:pPr>
                            <w:r>
                              <w:t>3.</w:t>
                            </w:r>
                          </w:p>
                        </w:txbxContent>
                      </wps:txbx>
                      <wps:bodyPr wrap="none" lIns="0" tIns="0" rIns="0" bIns="0"/>
                    </wps:wsp>
                  </a:graphicData>
                </a:graphic>
              </wp:anchor>
            </w:drawing>
          </mc:Choice>
          <mc:Fallback>
            <w:pict>
              <v:shape w14:anchorId="7BBF9E58" id="Shape 23" o:spid="_x0000_s1027" type="#_x0000_t202" style="position:absolute;left:0;text-align:left;margin-left:69.3pt;margin-top:1pt;width:14.4pt;height:18pt;z-index:251667456;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BVigEAABADAAAOAAAAZHJzL2Uyb0RvYy54bWysUsFqwzAMvQ/2D8b3NWkGJYQmhVE6BmMb&#10;dPsA17EbQ2wZ22vSv5/sNu3YbmMXW5bkp6cnLVej7slBOK/A1HQ+yykRhkOrzL6mH++bu5ISH5hp&#10;WQ9G1PQoPF01tzfLwVaigA76VjiCIMZXg61pF4KtsszzTmjmZ2CFwaAEp1nAp9tnrWMDous+K/J8&#10;kQ3gWuuAC+/Ruz4FaZPwpRQ8vErpRSB9TZFbSKdL5y6eWbNk1d4x2yl+psH+wEIzZbDoBWrNAiOf&#10;Tv2C0oo78CDDjIPOQErFReoBu5nnP7rZdsyK1AuK4+1FJv9/sPzl8OaIamta3FNimMYZpbIE3yjO&#10;YH2FOVuLWWF8gBGHPPk9OmPPo3Q63tgNwTjKfLxIK8ZAePxUFmWJEY6hoigXeZI+u362zodHAZpE&#10;o6YOJ5cEZYdnH5AIpk4psZaBjer76I8MT0yiFcbdmNq5sNxBe0TyA864pgaXkJL+yaCEcR0mw03G&#10;7mxMyCh7qn1ekTjX7+9U/7rIzRcAAAD//wMAUEsDBBQABgAIAAAAIQDarI+F3AAAAAgBAAAPAAAA&#10;ZHJzL2Rvd25yZXYueG1sTI/BTsMwEETvSPyDtUjcqJ0WhSjEqRCCI5VauHBz4m2SNl5HsdOGv2d7&#10;ao+jGc28Kdaz68UJx9B50pAsFAik2tuOGg0/359PGYgQDVnTe0INfxhgXd7fFSa3/kxbPO1iI7iE&#10;Qm40tDEOuZShbtGZsPADEnt7PzoTWY6NtKM5c7nr5VKpVDrTES+0ZsD3FuvjbnIa9l+b4+Fj2qpD&#10;ozL8TUacq2Sj9ePD/PYKIuIcr2G44DM6lMxU+YlsED3rVZZyVMOSL1389OUZRKVhlSmQZSFvD5T/&#10;AAAA//8DAFBLAQItABQABgAIAAAAIQC2gziS/gAAAOEBAAATAAAAAAAAAAAAAAAAAAAAAABbQ29u&#10;dGVudF9UeXBlc10ueG1sUEsBAi0AFAAGAAgAAAAhADj9If/WAAAAlAEAAAsAAAAAAAAAAAAAAAAA&#10;LwEAAF9yZWxzLy5yZWxzUEsBAi0AFAAGAAgAAAAhAOuzQFWKAQAAEAMAAA4AAAAAAAAAAAAAAAAA&#10;LgIAAGRycy9lMm9Eb2MueG1sUEsBAi0AFAAGAAgAAAAhANqsj4XcAAAACAEAAA8AAAAAAAAAAAAA&#10;AAAA5AMAAGRycy9kb3ducmV2LnhtbFBLBQYAAAAABAAEAPMAAADtBAAAAAA=&#10;" filled="f" stroked="f">
                <v:textbox inset="0,0,0,0">
                  <w:txbxContent>
                    <w:p w14:paraId="0A0DC42E" w14:textId="77777777" w:rsidR="003B3A81" w:rsidRDefault="003B3A81" w:rsidP="003B3A81">
                      <w:pPr>
                        <w:pStyle w:val="11"/>
                        <w:shd w:val="clear" w:color="auto" w:fill="auto"/>
                        <w:ind w:firstLine="0"/>
                      </w:pPr>
                      <w:r>
                        <w:t>3.</w:t>
                      </w:r>
                    </w:p>
                  </w:txbxContent>
                </v:textbox>
                <w10:wrap type="square" side="right" anchorx="page"/>
              </v:shape>
            </w:pict>
          </mc:Fallback>
        </mc:AlternateContent>
      </w:r>
      <w:r w:rsidRPr="003B3A81">
        <w:rPr>
          <w:color w:val="000000"/>
          <w:sz w:val="28"/>
          <w:szCs w:val="28"/>
          <w:lang w:bidi="ru-RU"/>
        </w:rPr>
        <w:t>Желаемые параметры зачисления:</w:t>
      </w:r>
    </w:p>
    <w:p w14:paraId="1586FBAA" w14:textId="77777777" w:rsidR="003B3A81" w:rsidRPr="003B3A81" w:rsidRDefault="003B3A81" w:rsidP="003B3A81">
      <w:pPr>
        <w:widowControl w:val="0"/>
        <w:jc w:val="both"/>
        <w:rPr>
          <w:color w:val="000000"/>
          <w:sz w:val="28"/>
          <w:szCs w:val="28"/>
          <w:lang w:bidi="ru-RU"/>
        </w:rPr>
      </w:pPr>
      <w:r w:rsidRPr="003B3A81">
        <w:rPr>
          <w:color w:val="000000"/>
          <w:sz w:val="28"/>
          <w:szCs w:val="28"/>
          <w:lang w:bidi="ru-RU"/>
        </w:rPr>
        <w:t xml:space="preserve">    желаемая дата приема;</w:t>
      </w:r>
    </w:p>
    <w:p w14:paraId="767172A3" w14:textId="77777777" w:rsidR="003B3A81" w:rsidRPr="003B3A81" w:rsidRDefault="003B3A81" w:rsidP="003B3A81">
      <w:pPr>
        <w:widowControl w:val="0"/>
        <w:ind w:firstLine="920"/>
        <w:rPr>
          <w:color w:val="000000"/>
          <w:sz w:val="28"/>
          <w:szCs w:val="28"/>
          <w:lang w:bidi="ru-RU"/>
        </w:rPr>
      </w:pPr>
      <w:r w:rsidRPr="003B3A81">
        <w:rPr>
          <w:color w:val="000000"/>
          <w:sz w:val="28"/>
          <w:szCs w:val="28"/>
          <w:lang w:bidi="ru-RU"/>
        </w:rPr>
        <w:t>язык образования (выбор из списка);</w:t>
      </w:r>
    </w:p>
    <w:p w14:paraId="7947C04C" w14:textId="77777777" w:rsidR="003B3A81" w:rsidRPr="003B3A81" w:rsidRDefault="003B3A81" w:rsidP="003B3A81">
      <w:pPr>
        <w:widowControl w:val="0"/>
        <w:ind w:firstLine="920"/>
        <w:rPr>
          <w:color w:val="000000"/>
          <w:sz w:val="28"/>
          <w:szCs w:val="28"/>
          <w:lang w:bidi="ru-RU"/>
        </w:rPr>
      </w:pPr>
      <w:r w:rsidRPr="003B3A81">
        <w:rPr>
          <w:color w:val="000000"/>
          <w:sz w:val="28"/>
          <w:szCs w:val="28"/>
          <w:lang w:bidi="ru-RU"/>
        </w:rPr>
        <w:t>режим пребывания ребенка в группе (выбор из списка);</w:t>
      </w:r>
    </w:p>
    <w:p w14:paraId="50A92D8D" w14:textId="77777777" w:rsidR="003B3A81" w:rsidRPr="003B3A81" w:rsidRDefault="003B3A81" w:rsidP="003B3A81">
      <w:pPr>
        <w:widowControl w:val="0"/>
        <w:spacing w:line="209" w:lineRule="auto"/>
        <w:ind w:firstLine="920"/>
        <w:rPr>
          <w:color w:val="000000"/>
          <w:sz w:val="28"/>
          <w:szCs w:val="28"/>
          <w:lang w:bidi="ru-RU"/>
        </w:rPr>
      </w:pPr>
      <w:r w:rsidRPr="003B3A81">
        <w:rPr>
          <w:color w:val="000000"/>
          <w:sz w:val="28"/>
          <w:szCs w:val="28"/>
          <w:lang w:bidi="ru-RU"/>
        </w:rPr>
        <w:t>направленность группы (выбор из списка);</w:t>
      </w:r>
    </w:p>
    <w:p w14:paraId="05456380" w14:textId="77777777" w:rsidR="003B3A81" w:rsidRPr="003B3A81" w:rsidRDefault="003B3A81" w:rsidP="003B3A81">
      <w:pPr>
        <w:widowControl w:val="0"/>
        <w:ind w:left="920"/>
        <w:jc w:val="both"/>
        <w:rPr>
          <w:i/>
          <w:iCs/>
          <w:color w:val="333333"/>
          <w:sz w:val="24"/>
          <w:szCs w:val="24"/>
          <w:lang w:bidi="ru-RU"/>
        </w:rPr>
      </w:pPr>
      <w:r w:rsidRPr="003B3A81">
        <w:rPr>
          <w:i/>
          <w:iCs/>
          <w:color w:val="333333"/>
          <w:sz w:val="24"/>
          <w:szCs w:val="24"/>
          <w:lang w:bidi="ru-RU"/>
        </w:rPr>
        <w:t>Вид компенсирующей группы (выбор из списка при выборе групп компенсирующей направленности);</w:t>
      </w:r>
    </w:p>
    <w:p w14:paraId="5206E0D8" w14:textId="77777777" w:rsidR="003B3A81" w:rsidRPr="003B3A81" w:rsidRDefault="003B3A81" w:rsidP="003B3A81">
      <w:pPr>
        <w:widowControl w:val="0"/>
        <w:ind w:left="920"/>
        <w:jc w:val="both"/>
        <w:rPr>
          <w:i/>
          <w:iCs/>
          <w:color w:val="333333"/>
          <w:sz w:val="24"/>
          <w:szCs w:val="24"/>
          <w:lang w:bidi="ru-RU"/>
        </w:rPr>
      </w:pPr>
      <w:r w:rsidRPr="003B3A81">
        <w:rPr>
          <w:i/>
          <w:iCs/>
          <w:color w:val="333333"/>
          <w:sz w:val="24"/>
          <w:szCs w:val="24"/>
          <w:lang w:bidi="ru-RU"/>
        </w:rPr>
        <w:t>Реквизиты Документа, подтверждающего потребность в обучении по адаптированной программе (при наличии);</w:t>
      </w:r>
    </w:p>
    <w:p w14:paraId="6CEC92E9" w14:textId="77777777" w:rsidR="003B3A81" w:rsidRPr="003B3A81" w:rsidRDefault="003B3A81" w:rsidP="003B3A81">
      <w:pPr>
        <w:widowControl w:val="0"/>
        <w:ind w:left="920"/>
        <w:jc w:val="both"/>
        <w:rPr>
          <w:i/>
          <w:iCs/>
          <w:color w:val="333333"/>
          <w:sz w:val="24"/>
          <w:szCs w:val="24"/>
          <w:lang w:bidi="ru-RU"/>
        </w:rPr>
      </w:pPr>
      <w:r w:rsidRPr="003B3A81">
        <w:rPr>
          <w:i/>
          <w:iCs/>
          <w:color w:val="333333"/>
          <w:sz w:val="24"/>
          <w:szCs w:val="24"/>
          <w:lang w:bidi="ru-RU"/>
        </w:rPr>
        <w:lastRenderedPageBreak/>
        <w:t>Профиль оздоровительной группы (выбор из списка при выборе групп оздоровительной направленности)</w:t>
      </w:r>
    </w:p>
    <w:p w14:paraId="4ACCE9AF" w14:textId="77777777" w:rsidR="003B3A81" w:rsidRPr="003B3A81" w:rsidRDefault="003B3A81" w:rsidP="003B3A81">
      <w:pPr>
        <w:widowControl w:val="0"/>
        <w:ind w:left="920"/>
        <w:jc w:val="both"/>
        <w:rPr>
          <w:i/>
          <w:iCs/>
          <w:color w:val="333333"/>
          <w:sz w:val="24"/>
          <w:szCs w:val="24"/>
          <w:lang w:bidi="ru-RU"/>
        </w:rPr>
      </w:pPr>
      <w:r w:rsidRPr="003B3A81">
        <w:rPr>
          <w:i/>
          <w:iCs/>
          <w:color w:val="333333"/>
          <w:sz w:val="24"/>
          <w:szCs w:val="24"/>
          <w:lang w:bidi="ru-RU"/>
        </w:rPr>
        <w:t>Реквизиты документа, подтверждающего потребность в оздоровительной группы (при наличии).</w:t>
      </w:r>
    </w:p>
    <w:p w14:paraId="322DADED" w14:textId="77777777" w:rsidR="003B3A81" w:rsidRPr="003B3A81" w:rsidRDefault="003B3A81" w:rsidP="003B3A81">
      <w:pPr>
        <w:widowControl w:val="0"/>
        <w:ind w:left="920"/>
        <w:jc w:val="both"/>
        <w:rPr>
          <w:color w:val="000000"/>
          <w:sz w:val="28"/>
          <w:szCs w:val="28"/>
          <w:lang w:bidi="ru-RU"/>
        </w:rPr>
      </w:pPr>
      <w:r w:rsidRPr="003B3A81">
        <w:rPr>
          <w:color w:val="000000"/>
          <w:sz w:val="28"/>
          <w:szCs w:val="28"/>
          <w:lang w:bidi="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1D761E4A" w14:textId="77777777" w:rsidR="003B3A81" w:rsidRPr="003B3A81" w:rsidRDefault="003B3A81" w:rsidP="003B3A81">
      <w:pPr>
        <w:widowControl w:val="0"/>
        <w:ind w:left="920"/>
        <w:jc w:val="both"/>
        <w:rPr>
          <w:color w:val="000000"/>
          <w:sz w:val="28"/>
          <w:szCs w:val="28"/>
          <w:lang w:bidi="ru-RU"/>
        </w:rPr>
      </w:pPr>
      <w:r w:rsidRPr="003B3A81">
        <w:rPr>
          <w:color w:val="000000"/>
          <w:sz w:val="28"/>
          <w:szCs w:val="28"/>
          <w:lang w:bidi="ru-RU"/>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5774B168" w14:textId="77777777" w:rsidR="003B3A81" w:rsidRPr="003B3A81" w:rsidRDefault="003B3A81" w:rsidP="003B3A81">
      <w:pPr>
        <w:widowControl w:val="0"/>
        <w:ind w:left="920"/>
        <w:jc w:val="both"/>
        <w:rPr>
          <w:color w:val="000000"/>
          <w:sz w:val="28"/>
          <w:szCs w:val="28"/>
          <w:lang w:bidi="ru-RU"/>
        </w:rPr>
      </w:pPr>
      <w:r w:rsidRPr="003B3A81">
        <w:rPr>
          <w:noProof/>
          <w:color w:val="000000"/>
          <w:sz w:val="28"/>
          <w:szCs w:val="28"/>
          <w:lang w:bidi="ru-RU"/>
        </w:rPr>
        <mc:AlternateContent>
          <mc:Choice Requires="wps">
            <w:drawing>
              <wp:anchor distT="0" distB="0" distL="114300" distR="114300" simplePos="0" relativeHeight="251668480" behindDoc="0" locked="0" layoutInCell="1" allowOverlap="1" wp14:anchorId="56AB0BF1" wp14:editId="7AF5FFE7">
                <wp:simplePos x="0" y="0"/>
                <wp:positionH relativeFrom="page">
                  <wp:posOffset>1330960</wp:posOffset>
                </wp:positionH>
                <wp:positionV relativeFrom="paragraph">
                  <wp:posOffset>4013200</wp:posOffset>
                </wp:positionV>
                <wp:extent cx="1734185" cy="38417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734185" cy="384175"/>
                        </a:xfrm>
                        <a:prstGeom prst="rect">
                          <a:avLst/>
                        </a:prstGeom>
                        <a:noFill/>
                      </wps:spPr>
                      <wps:txbx>
                        <w:txbxContent>
                          <w:p w14:paraId="26CBE203" w14:textId="77777777" w:rsidR="003B3A81" w:rsidRDefault="003B3A81" w:rsidP="003B3A81">
                            <w:pPr>
                              <w:pStyle w:val="50"/>
                              <w:shd w:val="clear" w:color="auto" w:fill="auto"/>
                              <w:ind w:left="0"/>
                            </w:pPr>
                            <w:r>
                              <w:t>Согласие на общеразвивающую группу</w:t>
                            </w:r>
                          </w:p>
                        </w:txbxContent>
                      </wps:txbx>
                      <wps:bodyPr lIns="0" tIns="0" rIns="0" bIns="0"/>
                    </wps:wsp>
                  </a:graphicData>
                </a:graphic>
              </wp:anchor>
            </w:drawing>
          </mc:Choice>
          <mc:Fallback>
            <w:pict>
              <v:shape w14:anchorId="56AB0BF1" id="Shape 25" o:spid="_x0000_s1028" type="#_x0000_t202" style="position:absolute;left:0;text-align:left;margin-left:104.8pt;margin-top:316pt;width:136.55pt;height:30.2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DjhQEAAAUDAAAOAAAAZHJzL2Uyb0RvYy54bWysUlFLwzAQfhf8DyHvrus23ShrBzImgqig&#10;/oAsTdZAkwtJXLt/7yVbN9E38SW93F2/+77vslz1uiV74bwCU9J8NKZEGA61MruSfrxvbhaU+MBM&#10;zVowoqQH4emqur5adrYQE2igrYUjCGJ80dmSNiHYIss8b4RmfgRWGCxKcJoFvLpdVjvWIbpus8l4&#10;fJd14GrrgAvvMbs+FmmV8KUUPLxI6UUgbUmRW0inS+c2nlm1ZMXOMdsofqLB/sBCM2Vw6BlqzQIj&#10;n079gtKKO/Agw4iDzkBKxUXSgGry8Q81bw2zImlBc7w92+T/D5Y/718dUXVJJ7eUGKZxR2kswTua&#10;01lfYM+bxa7Q30OPSx7yHpNRcy+djl9UQ7CONh/O1oo+EB5/mk9n+QJHcKxNF7N8nuCzy9/W+fAg&#10;QJMYlNTh6pKjbP/kAzLB1qElDjOwUW0b85HikUqMQr/tj3oGmluoD8i+fTToW3wDQ+CGYHsKBjT0&#10;Os07vYu4zO/3NPPyeqsvAAAA//8DAFBLAwQUAAYACAAAACEAgfxm7uAAAAALAQAADwAAAGRycy9k&#10;b3ducmV2LnhtbEyPwU7DMAyG70i8Q2QkbixZgLJ2TacJwQkJrSsHjmmTtdUapzTZVt4ec4Kj7U+/&#10;vz/fzG5gZzuF3qOC5UIAs9h402Or4KN6vVsBC1Gj0YNHq+DbBtgU11e5zoy/YGnP+9gyCsGQaQVd&#10;jGPGeWg663RY+NEi3Q5+cjrSOLXcTPpC4W7gUoiEO90jfej0aJ872xz3J6dg+4nlS//1Xu/KQ9lX&#10;VSrwLTkqdXszb9fAop3jHwy/+qQOBTnV/oQmsEGBFGlCqILkXlIpIh5W8glYTZtUPgIvcv6/Q/ED&#10;AAD//wMAUEsBAi0AFAAGAAgAAAAhALaDOJL+AAAA4QEAABMAAAAAAAAAAAAAAAAAAAAAAFtDb250&#10;ZW50X1R5cGVzXS54bWxQSwECLQAUAAYACAAAACEAOP0h/9YAAACUAQAACwAAAAAAAAAAAAAAAAAv&#10;AQAAX3JlbHMvLnJlbHNQSwECLQAUAAYACAAAACEAMUHQ44UBAAAFAwAADgAAAAAAAAAAAAAAAAAu&#10;AgAAZHJzL2Uyb0RvYy54bWxQSwECLQAUAAYACAAAACEAgfxm7uAAAAALAQAADwAAAAAAAAAAAAAA&#10;AADfAwAAZHJzL2Rvd25yZXYueG1sUEsFBgAAAAAEAAQA8wAAAOwEAAAAAA==&#10;" filled="f" stroked="f">
                <v:textbox inset="0,0,0,0">
                  <w:txbxContent>
                    <w:p w14:paraId="26CBE203" w14:textId="77777777" w:rsidR="003B3A81" w:rsidRDefault="003B3A81" w:rsidP="003B3A81">
                      <w:pPr>
                        <w:pStyle w:val="50"/>
                        <w:shd w:val="clear" w:color="auto" w:fill="auto"/>
                        <w:ind w:left="0"/>
                      </w:pPr>
                      <w:r>
                        <w:t>Согласие на общеразвивающую группу</w:t>
                      </w:r>
                    </w:p>
                  </w:txbxContent>
                </v:textbox>
                <w10:wrap type="square" side="right" anchorx="page"/>
              </v:shape>
            </w:pict>
          </mc:Fallback>
        </mc:AlternateContent>
      </w:r>
      <w:r w:rsidRPr="003B3A81">
        <w:rPr>
          <w:color w:val="000000"/>
          <w:sz w:val="28"/>
          <w:szCs w:val="28"/>
          <w:lang w:bidi="ru-RU"/>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Overlap w:val="never"/>
        <w:tblW w:w="0" w:type="auto"/>
        <w:jc w:val="right"/>
        <w:tblLayout w:type="fixed"/>
        <w:tblCellMar>
          <w:left w:w="10" w:type="dxa"/>
          <w:right w:w="10" w:type="dxa"/>
        </w:tblCellMar>
        <w:tblLook w:val="0000" w:firstRow="0" w:lastRow="0" w:firstColumn="0" w:lastColumn="0" w:noHBand="0" w:noVBand="0"/>
      </w:tblPr>
      <w:tblGrid>
        <w:gridCol w:w="2750"/>
        <w:gridCol w:w="4598"/>
        <w:gridCol w:w="1886"/>
      </w:tblGrid>
      <w:tr w:rsidR="003B3A81" w:rsidRPr="003B3A81" w14:paraId="0F3CF03D" w14:textId="77777777" w:rsidTr="000A046E">
        <w:trPr>
          <w:trHeight w:hRule="exact" w:val="3418"/>
          <w:jc w:val="right"/>
        </w:trPr>
        <w:tc>
          <w:tcPr>
            <w:tcW w:w="2750" w:type="dxa"/>
            <w:tcBorders>
              <w:top w:val="single" w:sz="4" w:space="0" w:color="auto"/>
              <w:left w:val="single" w:sz="4" w:space="0" w:color="auto"/>
            </w:tcBorders>
            <w:shd w:val="clear" w:color="auto" w:fill="FFFFFF"/>
          </w:tcPr>
          <w:p w14:paraId="32C6C949"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14:paraId="0F24BB95"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множественный выбор из списка государственных, а также иных организаций в рамках соглашений, в том числе о государственно-частном партнерстве,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Уполномоченным органом в сфере образования</w:t>
            </w:r>
          </w:p>
        </w:tc>
      </w:tr>
      <w:tr w:rsidR="003B3A81" w:rsidRPr="003B3A81" w14:paraId="30718365" w14:textId="77777777" w:rsidTr="000A046E">
        <w:trPr>
          <w:trHeight w:hRule="exact" w:val="1493"/>
          <w:jc w:val="right"/>
        </w:trPr>
        <w:tc>
          <w:tcPr>
            <w:tcW w:w="7348" w:type="dxa"/>
            <w:gridSpan w:val="2"/>
            <w:tcBorders>
              <w:top w:val="single" w:sz="4" w:space="0" w:color="auto"/>
              <w:left w:val="single" w:sz="4" w:space="0" w:color="auto"/>
              <w:bottom w:val="single" w:sz="4" w:space="0" w:color="auto"/>
            </w:tcBorders>
            <w:shd w:val="clear" w:color="auto" w:fill="FFFFFF"/>
            <w:vAlign w:val="center"/>
          </w:tcPr>
          <w:p w14:paraId="2FD914F9"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14:paraId="360672DE"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бинарная отметка «Да/Нет», по умолчанию - «Нет»</w:t>
            </w:r>
          </w:p>
        </w:tc>
      </w:tr>
    </w:tbl>
    <w:p w14:paraId="0DCA7DE1" w14:textId="77777777" w:rsidR="003B3A81" w:rsidRPr="003B3A81" w:rsidRDefault="003B3A81" w:rsidP="003B3A81">
      <w:pPr>
        <w:widowControl w:val="0"/>
        <w:spacing w:after="119" w:line="1" w:lineRule="exact"/>
        <w:rPr>
          <w:rFonts w:ascii="Courier New" w:eastAsia="Courier New" w:hAnsi="Courier New" w:cs="Courier New"/>
          <w:color w:val="000000"/>
          <w:sz w:val="24"/>
          <w:szCs w:val="24"/>
          <w:lang w:bidi="ru-RU"/>
        </w:rPr>
      </w:pPr>
    </w:p>
    <w:p w14:paraId="2C4BDF74" w14:textId="77777777" w:rsidR="003B3A81" w:rsidRPr="003B3A81" w:rsidRDefault="003B3A81" w:rsidP="003B3A81">
      <w:pPr>
        <w:widowControl w:val="0"/>
        <w:ind w:left="260"/>
        <w:rPr>
          <w:i/>
          <w:iCs/>
          <w:color w:val="333333"/>
          <w:sz w:val="24"/>
          <w:szCs w:val="24"/>
          <w:lang w:bidi="ru-RU"/>
        </w:rPr>
      </w:pPr>
      <w:r w:rsidRPr="003B3A81">
        <w:rPr>
          <w:i/>
          <w:iCs/>
          <w:color w:val="333333"/>
          <w:sz w:val="24"/>
          <w:szCs w:val="24"/>
          <w:lang w:bidi="ru-RU"/>
        </w:rPr>
        <w:t>бинарная отметка «Да/Нет» может заполняться при выборе группы не общеразвивающей направленности, по умолчанию - «Нет»</w:t>
      </w:r>
      <w:r w:rsidRPr="003B3A81">
        <w:rPr>
          <w:i/>
          <w:iCs/>
          <w:color w:val="333333"/>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346"/>
        <w:gridCol w:w="3149"/>
        <w:gridCol w:w="610"/>
        <w:gridCol w:w="2371"/>
        <w:gridCol w:w="3206"/>
      </w:tblGrid>
      <w:tr w:rsidR="003B3A81" w:rsidRPr="003B3A81" w14:paraId="1DFB6DC8" w14:textId="77777777" w:rsidTr="000A046E">
        <w:trPr>
          <w:trHeight w:hRule="exact" w:val="605"/>
          <w:jc w:val="center"/>
        </w:trPr>
        <w:tc>
          <w:tcPr>
            <w:tcW w:w="614" w:type="dxa"/>
            <w:vMerge w:val="restart"/>
            <w:tcBorders>
              <w:top w:val="single" w:sz="4" w:space="0" w:color="auto"/>
              <w:left w:val="single" w:sz="4" w:space="0" w:color="auto"/>
            </w:tcBorders>
            <w:shd w:val="clear" w:color="auto" w:fill="FFFFFF"/>
          </w:tcPr>
          <w:p w14:paraId="75C84040" w14:textId="77777777" w:rsidR="003B3A81" w:rsidRPr="003B3A81" w:rsidRDefault="003B3A81" w:rsidP="003B3A81">
            <w:pPr>
              <w:widowControl w:val="0"/>
              <w:rPr>
                <w:rFonts w:ascii="Courier New" w:eastAsia="Courier New" w:hAnsi="Courier New" w:cs="Courier New"/>
                <w:color w:val="000000"/>
                <w:sz w:val="10"/>
                <w:szCs w:val="10"/>
                <w:lang w:bidi="ru-RU"/>
              </w:rPr>
            </w:pPr>
          </w:p>
        </w:tc>
        <w:tc>
          <w:tcPr>
            <w:tcW w:w="346" w:type="dxa"/>
            <w:vMerge w:val="restart"/>
            <w:tcBorders>
              <w:top w:val="single" w:sz="4" w:space="0" w:color="auto"/>
              <w:left w:val="single" w:sz="4" w:space="0" w:color="auto"/>
            </w:tcBorders>
            <w:shd w:val="clear" w:color="auto" w:fill="FFFFFF"/>
          </w:tcPr>
          <w:p w14:paraId="1E55D2A9" w14:textId="77777777" w:rsidR="003B3A81" w:rsidRPr="003B3A81" w:rsidRDefault="003B3A81" w:rsidP="003B3A81">
            <w:pPr>
              <w:widowControl w:val="0"/>
              <w:rPr>
                <w:rFonts w:ascii="Courier New" w:eastAsia="Courier New" w:hAnsi="Courier New" w:cs="Courier New"/>
                <w:color w:val="000000"/>
                <w:sz w:val="10"/>
                <w:szCs w:val="10"/>
                <w:lang w:bidi="ru-RU"/>
              </w:rPr>
            </w:pPr>
          </w:p>
        </w:tc>
        <w:tc>
          <w:tcPr>
            <w:tcW w:w="3149" w:type="dxa"/>
            <w:tcBorders>
              <w:top w:val="single" w:sz="4" w:space="0" w:color="auto"/>
              <w:left w:val="single" w:sz="4" w:space="0" w:color="auto"/>
            </w:tcBorders>
            <w:shd w:val="clear" w:color="auto" w:fill="FFFFFF"/>
            <w:vAlign w:val="bottom"/>
          </w:tcPr>
          <w:p w14:paraId="5D7F572A"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Согласие на группу присмотра и ухода</w:t>
            </w:r>
          </w:p>
        </w:tc>
        <w:tc>
          <w:tcPr>
            <w:tcW w:w="6187" w:type="dxa"/>
            <w:gridSpan w:val="3"/>
            <w:tcBorders>
              <w:top w:val="single" w:sz="4" w:space="0" w:color="auto"/>
              <w:left w:val="single" w:sz="4" w:space="0" w:color="auto"/>
              <w:right w:val="single" w:sz="4" w:space="0" w:color="auto"/>
            </w:tcBorders>
            <w:shd w:val="clear" w:color="auto" w:fill="FFFFFF"/>
          </w:tcPr>
          <w:p w14:paraId="793FC1D1"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бинарная отметка «Да/Нет», по умолчанию -«Нет»</w:t>
            </w:r>
          </w:p>
        </w:tc>
      </w:tr>
      <w:tr w:rsidR="003B3A81" w:rsidRPr="003B3A81" w14:paraId="1D9C359C" w14:textId="77777777" w:rsidTr="000A046E">
        <w:trPr>
          <w:trHeight w:hRule="exact" w:val="869"/>
          <w:jc w:val="center"/>
        </w:trPr>
        <w:tc>
          <w:tcPr>
            <w:tcW w:w="614" w:type="dxa"/>
            <w:vMerge/>
            <w:tcBorders>
              <w:left w:val="single" w:sz="4" w:space="0" w:color="auto"/>
            </w:tcBorders>
            <w:shd w:val="clear" w:color="auto" w:fill="FFFFFF"/>
          </w:tcPr>
          <w:p w14:paraId="51AF5910" w14:textId="77777777" w:rsidR="003B3A81" w:rsidRPr="003B3A81" w:rsidRDefault="003B3A81" w:rsidP="003B3A81">
            <w:pPr>
              <w:widowControl w:val="0"/>
              <w:rPr>
                <w:rFonts w:ascii="Courier New" w:eastAsia="Courier New" w:hAnsi="Courier New" w:cs="Courier New"/>
                <w:color w:val="000000"/>
                <w:sz w:val="24"/>
                <w:szCs w:val="24"/>
                <w:lang w:bidi="ru-RU"/>
              </w:rPr>
            </w:pPr>
          </w:p>
        </w:tc>
        <w:tc>
          <w:tcPr>
            <w:tcW w:w="346" w:type="dxa"/>
            <w:vMerge/>
            <w:tcBorders>
              <w:left w:val="single" w:sz="4" w:space="0" w:color="auto"/>
            </w:tcBorders>
            <w:shd w:val="clear" w:color="auto" w:fill="FFFFFF"/>
          </w:tcPr>
          <w:p w14:paraId="4EF8989F" w14:textId="77777777" w:rsidR="003B3A81" w:rsidRPr="003B3A81" w:rsidRDefault="003B3A81" w:rsidP="003B3A81">
            <w:pPr>
              <w:widowControl w:val="0"/>
              <w:rPr>
                <w:rFonts w:ascii="Courier New" w:eastAsia="Courier New" w:hAnsi="Courier New" w:cs="Courier New"/>
                <w:color w:val="000000"/>
                <w:sz w:val="24"/>
                <w:szCs w:val="24"/>
                <w:lang w:bidi="ru-RU"/>
              </w:rPr>
            </w:pPr>
          </w:p>
        </w:tc>
        <w:tc>
          <w:tcPr>
            <w:tcW w:w="3149" w:type="dxa"/>
            <w:tcBorders>
              <w:top w:val="single" w:sz="4" w:space="0" w:color="auto"/>
              <w:left w:val="single" w:sz="4" w:space="0" w:color="auto"/>
            </w:tcBorders>
            <w:shd w:val="clear" w:color="auto" w:fill="FFFFFF"/>
            <w:vAlign w:val="bottom"/>
          </w:tcPr>
          <w:p w14:paraId="3203F57D"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14:paraId="5CED7B33"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бинарная отметка «Да/Нет», по умолчанию - «Нет», может заполняться при выборе режимов более 5 часов в День</w:t>
            </w:r>
          </w:p>
        </w:tc>
      </w:tr>
      <w:tr w:rsidR="003B3A81" w:rsidRPr="003B3A81" w14:paraId="2E3D3B33" w14:textId="77777777" w:rsidTr="000A046E">
        <w:trPr>
          <w:trHeight w:hRule="exact" w:val="869"/>
          <w:jc w:val="center"/>
        </w:trPr>
        <w:tc>
          <w:tcPr>
            <w:tcW w:w="614" w:type="dxa"/>
            <w:vMerge/>
            <w:tcBorders>
              <w:left w:val="single" w:sz="4" w:space="0" w:color="auto"/>
            </w:tcBorders>
            <w:shd w:val="clear" w:color="auto" w:fill="FFFFFF"/>
          </w:tcPr>
          <w:p w14:paraId="0CC17299" w14:textId="77777777" w:rsidR="003B3A81" w:rsidRPr="003B3A81" w:rsidRDefault="003B3A81" w:rsidP="003B3A81">
            <w:pPr>
              <w:widowControl w:val="0"/>
              <w:rPr>
                <w:rFonts w:ascii="Courier New" w:eastAsia="Courier New" w:hAnsi="Courier New" w:cs="Courier New"/>
                <w:color w:val="000000"/>
                <w:sz w:val="24"/>
                <w:szCs w:val="24"/>
                <w:lang w:bidi="ru-RU"/>
              </w:rPr>
            </w:pPr>
          </w:p>
        </w:tc>
        <w:tc>
          <w:tcPr>
            <w:tcW w:w="346" w:type="dxa"/>
            <w:vMerge/>
            <w:tcBorders>
              <w:left w:val="single" w:sz="4" w:space="0" w:color="auto"/>
            </w:tcBorders>
            <w:shd w:val="clear" w:color="auto" w:fill="FFFFFF"/>
          </w:tcPr>
          <w:p w14:paraId="745611A6" w14:textId="77777777" w:rsidR="003B3A81" w:rsidRPr="003B3A81" w:rsidRDefault="003B3A81" w:rsidP="003B3A81">
            <w:pPr>
              <w:widowControl w:val="0"/>
              <w:rPr>
                <w:rFonts w:ascii="Courier New" w:eastAsia="Courier New" w:hAnsi="Courier New" w:cs="Courier New"/>
                <w:color w:val="000000"/>
                <w:sz w:val="24"/>
                <w:szCs w:val="24"/>
                <w:lang w:bidi="ru-RU"/>
              </w:rPr>
            </w:pPr>
          </w:p>
        </w:tc>
        <w:tc>
          <w:tcPr>
            <w:tcW w:w="3149" w:type="dxa"/>
            <w:tcBorders>
              <w:top w:val="single" w:sz="4" w:space="0" w:color="auto"/>
              <w:left w:val="single" w:sz="4" w:space="0" w:color="auto"/>
            </w:tcBorders>
            <w:shd w:val="clear" w:color="auto" w:fill="FFFFFF"/>
          </w:tcPr>
          <w:p w14:paraId="24F004BE"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Согласие на группу полного</w:t>
            </w:r>
          </w:p>
          <w:p w14:paraId="26F2B52E"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дня</w:t>
            </w:r>
          </w:p>
        </w:tc>
        <w:tc>
          <w:tcPr>
            <w:tcW w:w="6187" w:type="dxa"/>
            <w:gridSpan w:val="3"/>
            <w:tcBorders>
              <w:top w:val="single" w:sz="4" w:space="0" w:color="auto"/>
              <w:left w:val="single" w:sz="4" w:space="0" w:color="auto"/>
              <w:right w:val="single" w:sz="4" w:space="0" w:color="auto"/>
            </w:tcBorders>
            <w:shd w:val="clear" w:color="auto" w:fill="FFFFFF"/>
          </w:tcPr>
          <w:p w14:paraId="481D7C7A" w14:textId="77777777" w:rsidR="003B3A81" w:rsidRPr="003B3A81" w:rsidRDefault="003B3A81" w:rsidP="003B3A81">
            <w:pPr>
              <w:widowControl w:val="0"/>
              <w:rPr>
                <w:color w:val="000000"/>
                <w:sz w:val="24"/>
                <w:szCs w:val="24"/>
                <w:lang w:bidi="ru-RU"/>
              </w:rPr>
            </w:pPr>
            <w:r w:rsidRPr="003B3A81">
              <w:rPr>
                <w:i/>
                <w:iCs/>
                <w:color w:val="333333"/>
                <w:sz w:val="24"/>
                <w:szCs w:val="24"/>
                <w:lang w:bidi="ru-RU"/>
              </w:rPr>
              <w:t>бинарная отметка «Да/Нет», по умолчанию - «Нет», заполняется при выборе группы по режиму, отличному от полного Дня</w:t>
            </w:r>
          </w:p>
        </w:tc>
      </w:tr>
      <w:tr w:rsidR="003B3A81" w:rsidRPr="003B3A81" w14:paraId="30CEBF40" w14:textId="77777777" w:rsidTr="000A046E">
        <w:trPr>
          <w:trHeight w:hRule="exact" w:val="509"/>
          <w:jc w:val="center"/>
        </w:trPr>
        <w:tc>
          <w:tcPr>
            <w:tcW w:w="614" w:type="dxa"/>
            <w:vMerge/>
            <w:tcBorders>
              <w:left w:val="single" w:sz="4" w:space="0" w:color="auto"/>
            </w:tcBorders>
            <w:shd w:val="clear" w:color="auto" w:fill="FFFFFF"/>
          </w:tcPr>
          <w:p w14:paraId="7E14D60F" w14:textId="77777777" w:rsidR="003B3A81" w:rsidRPr="003B3A81" w:rsidRDefault="003B3A81" w:rsidP="003B3A81">
            <w:pPr>
              <w:widowControl w:val="0"/>
              <w:rPr>
                <w:rFonts w:ascii="Courier New" w:eastAsia="Courier New" w:hAnsi="Courier New" w:cs="Courier New"/>
                <w:color w:val="000000"/>
                <w:sz w:val="24"/>
                <w:szCs w:val="24"/>
                <w:lang w:bidi="ru-RU"/>
              </w:rPr>
            </w:pPr>
          </w:p>
        </w:tc>
        <w:tc>
          <w:tcPr>
            <w:tcW w:w="346" w:type="dxa"/>
            <w:tcBorders>
              <w:left w:val="single" w:sz="4" w:space="0" w:color="auto"/>
            </w:tcBorders>
            <w:shd w:val="clear" w:color="auto" w:fill="FFFFFF"/>
          </w:tcPr>
          <w:p w14:paraId="0065090B" w14:textId="77777777" w:rsidR="003B3A81" w:rsidRPr="003B3A81" w:rsidRDefault="003B3A81" w:rsidP="003B3A81">
            <w:pPr>
              <w:widowControl w:val="0"/>
              <w:rPr>
                <w:rFonts w:ascii="Courier New" w:eastAsia="Courier New" w:hAnsi="Courier New" w:cs="Courier New"/>
                <w:color w:val="000000"/>
                <w:sz w:val="10"/>
                <w:szCs w:val="10"/>
                <w:lang w:bidi="ru-RU"/>
              </w:rPr>
            </w:pPr>
          </w:p>
        </w:tc>
        <w:tc>
          <w:tcPr>
            <w:tcW w:w="9336" w:type="dxa"/>
            <w:gridSpan w:val="4"/>
            <w:tcBorders>
              <w:top w:val="single" w:sz="4" w:space="0" w:color="auto"/>
              <w:right w:val="single" w:sz="4" w:space="0" w:color="auto"/>
            </w:tcBorders>
            <w:shd w:val="clear" w:color="auto" w:fill="FFFFFF"/>
          </w:tcPr>
          <w:p w14:paraId="3F18ADC2" w14:textId="77777777" w:rsidR="003B3A81" w:rsidRPr="003B3A81" w:rsidRDefault="003B3A81" w:rsidP="003B3A81">
            <w:pPr>
              <w:widowControl w:val="0"/>
              <w:rPr>
                <w:rFonts w:ascii="Courier New" w:eastAsia="Courier New" w:hAnsi="Courier New" w:cs="Courier New"/>
                <w:color w:val="000000"/>
                <w:sz w:val="10"/>
                <w:szCs w:val="10"/>
                <w:lang w:bidi="ru-RU"/>
              </w:rPr>
            </w:pPr>
          </w:p>
        </w:tc>
      </w:tr>
      <w:tr w:rsidR="003B3A81" w:rsidRPr="003B3A81" w14:paraId="24047892" w14:textId="77777777" w:rsidTr="000A046E">
        <w:trPr>
          <w:trHeight w:hRule="exact" w:val="1944"/>
          <w:jc w:val="center"/>
        </w:trPr>
        <w:tc>
          <w:tcPr>
            <w:tcW w:w="614" w:type="dxa"/>
            <w:tcBorders>
              <w:top w:val="single" w:sz="4" w:space="0" w:color="auto"/>
              <w:left w:val="single" w:sz="4" w:space="0" w:color="auto"/>
            </w:tcBorders>
            <w:shd w:val="clear" w:color="auto" w:fill="FFFFFF"/>
          </w:tcPr>
          <w:p w14:paraId="068BBEF7" w14:textId="77777777" w:rsidR="003B3A81" w:rsidRPr="003B3A81" w:rsidRDefault="003B3A81" w:rsidP="003B3A81">
            <w:pPr>
              <w:widowControl w:val="0"/>
              <w:ind w:firstLine="240"/>
              <w:rPr>
                <w:color w:val="000000"/>
                <w:sz w:val="28"/>
                <w:szCs w:val="28"/>
                <w:lang w:bidi="ru-RU"/>
              </w:rPr>
            </w:pPr>
            <w:r w:rsidRPr="003B3A81">
              <w:rPr>
                <w:color w:val="000000"/>
                <w:sz w:val="28"/>
                <w:szCs w:val="28"/>
                <w:lang w:bidi="ru-RU"/>
              </w:rPr>
              <w:t>4.</w:t>
            </w:r>
          </w:p>
        </w:tc>
        <w:tc>
          <w:tcPr>
            <w:tcW w:w="4105" w:type="dxa"/>
            <w:gridSpan w:val="3"/>
            <w:tcBorders>
              <w:top w:val="single" w:sz="4" w:space="0" w:color="auto"/>
              <w:left w:val="single" w:sz="4" w:space="0" w:color="auto"/>
            </w:tcBorders>
            <w:shd w:val="clear" w:color="auto" w:fill="FFFFFF"/>
            <w:vAlign w:val="bottom"/>
          </w:tcPr>
          <w:p w14:paraId="3A29AC7F" w14:textId="77777777" w:rsidR="003B3A81" w:rsidRPr="003B3A81" w:rsidRDefault="003B3A81" w:rsidP="003B3A81">
            <w:pPr>
              <w:widowControl w:val="0"/>
              <w:jc w:val="both"/>
              <w:rPr>
                <w:color w:val="000000"/>
                <w:sz w:val="28"/>
                <w:szCs w:val="28"/>
                <w:lang w:bidi="ru-RU"/>
              </w:rPr>
            </w:pPr>
            <w:r w:rsidRPr="003B3A81">
              <w:rPr>
                <w:color w:val="000000"/>
                <w:sz w:val="28"/>
                <w:szCs w:val="28"/>
                <w:lang w:bidi="ru-RU"/>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2371" w:type="dxa"/>
            <w:tcBorders>
              <w:top w:val="single" w:sz="4" w:space="0" w:color="auto"/>
              <w:left w:val="single" w:sz="4" w:space="0" w:color="auto"/>
            </w:tcBorders>
            <w:shd w:val="clear" w:color="auto" w:fill="FFFFFF"/>
          </w:tcPr>
          <w:p w14:paraId="6BCB68C3" w14:textId="77777777" w:rsidR="003B3A81" w:rsidRPr="003B3A81" w:rsidRDefault="003B3A81" w:rsidP="003B3A81">
            <w:pPr>
              <w:widowControl w:val="0"/>
              <w:rPr>
                <w:color w:val="000000"/>
                <w:sz w:val="28"/>
                <w:szCs w:val="28"/>
                <w:lang w:bidi="ru-RU"/>
              </w:rPr>
            </w:pPr>
            <w:r w:rsidRPr="003B3A81">
              <w:rPr>
                <w:color w:val="000000"/>
                <w:sz w:val="28"/>
                <w:szCs w:val="28"/>
                <w:lang w:bidi="ru-RU"/>
              </w:rPr>
              <w:t>Да</w:t>
            </w:r>
          </w:p>
        </w:tc>
        <w:tc>
          <w:tcPr>
            <w:tcW w:w="3206" w:type="dxa"/>
            <w:tcBorders>
              <w:top w:val="single" w:sz="4" w:space="0" w:color="auto"/>
              <w:left w:val="single" w:sz="4" w:space="0" w:color="auto"/>
              <w:right w:val="single" w:sz="4" w:space="0" w:color="auto"/>
            </w:tcBorders>
            <w:shd w:val="clear" w:color="auto" w:fill="FFFFFF"/>
          </w:tcPr>
          <w:p w14:paraId="757EFEDE" w14:textId="77777777" w:rsidR="003B3A81" w:rsidRPr="003B3A81" w:rsidRDefault="003B3A81" w:rsidP="003B3A81">
            <w:pPr>
              <w:widowControl w:val="0"/>
              <w:rPr>
                <w:color w:val="000000"/>
                <w:sz w:val="28"/>
                <w:szCs w:val="28"/>
                <w:lang w:bidi="ru-RU"/>
              </w:rPr>
            </w:pPr>
            <w:r w:rsidRPr="003B3A81">
              <w:rPr>
                <w:color w:val="000000"/>
                <w:sz w:val="28"/>
                <w:szCs w:val="28"/>
                <w:lang w:bidi="ru-RU"/>
              </w:rPr>
              <w:t>Нет</w:t>
            </w:r>
          </w:p>
        </w:tc>
      </w:tr>
      <w:tr w:rsidR="003B3A81" w:rsidRPr="003B3A81" w14:paraId="09F63A47" w14:textId="77777777" w:rsidTr="000A046E">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14:paraId="5A923E7F" w14:textId="77777777" w:rsidR="003B3A81" w:rsidRPr="003B3A81" w:rsidRDefault="003B3A81" w:rsidP="003B3A81">
            <w:pPr>
              <w:widowControl w:val="0"/>
              <w:rPr>
                <w:color w:val="000000"/>
                <w:sz w:val="28"/>
                <w:szCs w:val="28"/>
                <w:lang w:bidi="ru-RU"/>
              </w:rPr>
            </w:pPr>
            <w:r w:rsidRPr="003B3A81">
              <w:rPr>
                <w:color w:val="000000"/>
                <w:sz w:val="28"/>
                <w:szCs w:val="28"/>
                <w:lang w:bidi="ru-RU"/>
              </w:rPr>
              <w:t>Если ДА, то укажите их ФИО и наименование организации, в которой он (она, они) обучаются.</w:t>
            </w:r>
          </w:p>
          <w:p w14:paraId="37747696" w14:textId="77777777" w:rsidR="003B3A81" w:rsidRPr="003B3A81" w:rsidRDefault="003B3A81" w:rsidP="003B3A81">
            <w:pPr>
              <w:widowControl w:val="0"/>
              <w:rPr>
                <w:color w:val="000000"/>
                <w:sz w:val="28"/>
                <w:szCs w:val="28"/>
                <w:lang w:bidi="ru-RU"/>
              </w:rPr>
            </w:pPr>
            <w:r w:rsidRPr="003B3A81">
              <w:rPr>
                <w:color w:val="000000"/>
                <w:sz w:val="28"/>
                <w:szCs w:val="28"/>
                <w:lang w:bidi="ru-RU"/>
              </w:rPr>
              <w:t>Если НЕТ, переход к шагу № 5</w:t>
            </w:r>
          </w:p>
        </w:tc>
      </w:tr>
      <w:tr w:rsidR="003B3A81" w:rsidRPr="003B3A81" w14:paraId="068392EC" w14:textId="77777777" w:rsidTr="000A046E">
        <w:trPr>
          <w:trHeight w:hRule="exact" w:val="1618"/>
          <w:jc w:val="center"/>
        </w:trPr>
        <w:tc>
          <w:tcPr>
            <w:tcW w:w="614" w:type="dxa"/>
            <w:tcBorders>
              <w:top w:val="single" w:sz="4" w:space="0" w:color="auto"/>
              <w:left w:val="single" w:sz="4" w:space="0" w:color="auto"/>
            </w:tcBorders>
            <w:shd w:val="clear" w:color="auto" w:fill="FFFFFF"/>
          </w:tcPr>
          <w:p w14:paraId="46266AD8" w14:textId="77777777" w:rsidR="003B3A81" w:rsidRPr="003B3A81" w:rsidRDefault="003B3A81" w:rsidP="003B3A81">
            <w:pPr>
              <w:widowControl w:val="0"/>
              <w:rPr>
                <w:color w:val="000000"/>
                <w:sz w:val="28"/>
                <w:szCs w:val="28"/>
                <w:lang w:bidi="ru-RU"/>
              </w:rPr>
            </w:pPr>
            <w:r w:rsidRPr="003B3A81">
              <w:rPr>
                <w:color w:val="000000"/>
                <w:sz w:val="28"/>
                <w:szCs w:val="28"/>
                <w:lang w:bidi="ru-RU"/>
              </w:rPr>
              <w:t>5.</w:t>
            </w:r>
          </w:p>
        </w:tc>
        <w:tc>
          <w:tcPr>
            <w:tcW w:w="4105" w:type="dxa"/>
            <w:gridSpan w:val="3"/>
            <w:tcBorders>
              <w:top w:val="single" w:sz="4" w:space="0" w:color="auto"/>
              <w:left w:val="single" w:sz="4" w:space="0" w:color="auto"/>
            </w:tcBorders>
            <w:shd w:val="clear" w:color="auto" w:fill="FFFFFF"/>
            <w:vAlign w:val="bottom"/>
          </w:tcPr>
          <w:p w14:paraId="4ADDAB06" w14:textId="77777777" w:rsidR="003B3A81" w:rsidRPr="003B3A81" w:rsidRDefault="003B3A81" w:rsidP="003B3A81">
            <w:pPr>
              <w:widowControl w:val="0"/>
              <w:jc w:val="both"/>
              <w:rPr>
                <w:color w:val="000000"/>
                <w:sz w:val="28"/>
                <w:szCs w:val="28"/>
                <w:lang w:bidi="ru-RU"/>
              </w:rPr>
            </w:pPr>
            <w:r w:rsidRPr="003B3A81">
              <w:rPr>
                <w:color w:val="000000"/>
                <w:sz w:val="28"/>
                <w:szCs w:val="28"/>
                <w:lang w:bidi="ru-RU"/>
              </w:rPr>
              <w:t>Есть ли у Вас право на специальные меры поддержки (право</w:t>
            </w:r>
          </w:p>
          <w:p w14:paraId="34F6D4C1" w14:textId="77777777" w:rsidR="003B3A81" w:rsidRPr="003B3A81" w:rsidRDefault="003B3A81" w:rsidP="003B3A81">
            <w:pPr>
              <w:widowControl w:val="0"/>
              <w:jc w:val="both"/>
              <w:rPr>
                <w:color w:val="000000"/>
                <w:sz w:val="28"/>
                <w:szCs w:val="28"/>
                <w:lang w:bidi="ru-RU"/>
              </w:rPr>
            </w:pPr>
            <w:r w:rsidRPr="003B3A81">
              <w:rPr>
                <w:color w:val="000000"/>
                <w:sz w:val="28"/>
                <w:szCs w:val="28"/>
                <w:lang w:bidi="ru-RU"/>
              </w:rPr>
              <w:t>на внеочередное или первоочередное зачисление)</w:t>
            </w:r>
          </w:p>
        </w:tc>
        <w:tc>
          <w:tcPr>
            <w:tcW w:w="2371" w:type="dxa"/>
            <w:tcBorders>
              <w:top w:val="single" w:sz="4" w:space="0" w:color="auto"/>
              <w:left w:val="single" w:sz="4" w:space="0" w:color="auto"/>
            </w:tcBorders>
            <w:shd w:val="clear" w:color="auto" w:fill="FFFFFF"/>
          </w:tcPr>
          <w:p w14:paraId="7C4CC634" w14:textId="77777777" w:rsidR="003B3A81" w:rsidRPr="003B3A81" w:rsidRDefault="003B3A81" w:rsidP="003B3A81">
            <w:pPr>
              <w:widowControl w:val="0"/>
              <w:rPr>
                <w:color w:val="000000"/>
                <w:sz w:val="28"/>
                <w:szCs w:val="28"/>
                <w:lang w:bidi="ru-RU"/>
              </w:rPr>
            </w:pPr>
            <w:r w:rsidRPr="003B3A81">
              <w:rPr>
                <w:color w:val="000000"/>
                <w:sz w:val="28"/>
                <w:szCs w:val="28"/>
                <w:lang w:bidi="ru-RU"/>
              </w:rPr>
              <w:t>Да</w:t>
            </w:r>
          </w:p>
        </w:tc>
        <w:tc>
          <w:tcPr>
            <w:tcW w:w="3206" w:type="dxa"/>
            <w:tcBorders>
              <w:top w:val="single" w:sz="4" w:space="0" w:color="auto"/>
              <w:right w:val="single" w:sz="4" w:space="0" w:color="auto"/>
            </w:tcBorders>
            <w:shd w:val="clear" w:color="auto" w:fill="FFFFFF"/>
          </w:tcPr>
          <w:p w14:paraId="285CADC8" w14:textId="77777777" w:rsidR="003B3A81" w:rsidRPr="003B3A81" w:rsidRDefault="003B3A81" w:rsidP="003B3A81">
            <w:pPr>
              <w:widowControl w:val="0"/>
              <w:ind w:firstLine="160"/>
              <w:rPr>
                <w:color w:val="000000"/>
                <w:sz w:val="28"/>
                <w:szCs w:val="28"/>
                <w:lang w:bidi="ru-RU"/>
              </w:rPr>
            </w:pPr>
            <w:r w:rsidRPr="003B3A81">
              <w:rPr>
                <w:color w:val="000000"/>
                <w:sz w:val="28"/>
                <w:szCs w:val="28"/>
                <w:lang w:bidi="ru-RU"/>
              </w:rPr>
              <w:t>Нет</w:t>
            </w:r>
          </w:p>
        </w:tc>
      </w:tr>
      <w:tr w:rsidR="003B3A81" w:rsidRPr="003B3A81" w14:paraId="4D5C4A73" w14:textId="77777777" w:rsidTr="000A046E">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0A8233B" w14:textId="77777777" w:rsidR="003B3A81" w:rsidRPr="003B3A81" w:rsidRDefault="003B3A81" w:rsidP="003B3A81">
            <w:pPr>
              <w:widowControl w:val="0"/>
              <w:rPr>
                <w:color w:val="000000"/>
                <w:sz w:val="28"/>
                <w:szCs w:val="28"/>
                <w:lang w:bidi="ru-RU"/>
              </w:rPr>
            </w:pPr>
            <w:r w:rsidRPr="003B3A81">
              <w:rPr>
                <w:color w:val="000000"/>
                <w:sz w:val="28"/>
                <w:szCs w:val="28"/>
                <w:lang w:bidi="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68A10A92" w14:textId="77777777" w:rsidR="003B3A81" w:rsidRPr="003B3A81" w:rsidRDefault="003B3A81" w:rsidP="003B3A81">
      <w:pPr>
        <w:widowControl w:val="0"/>
        <w:rPr>
          <w:rFonts w:ascii="Courier New" w:eastAsia="Courier New" w:hAnsi="Courier New" w:cs="Courier New"/>
          <w:color w:val="000000"/>
          <w:sz w:val="24"/>
          <w:szCs w:val="24"/>
          <w:lang w:bidi="ru-RU"/>
        </w:rPr>
        <w:sectPr w:rsidR="003B3A81" w:rsidRPr="003B3A81" w:rsidSect="00B04FC7">
          <w:headerReference w:type="even" r:id="rId25"/>
          <w:headerReference w:type="default" r:id="rId26"/>
          <w:footerReference w:type="even" r:id="rId27"/>
          <w:footerReference w:type="default" r:id="rId28"/>
          <w:pgSz w:w="11900" w:h="16840"/>
          <w:pgMar w:top="1124" w:right="449" w:bottom="1470" w:left="1155" w:header="0" w:footer="1042" w:gutter="0"/>
          <w:pgNumType w:start="2"/>
          <w:cols w:space="720"/>
          <w:noEndnote/>
          <w:docGrid w:linePitch="360"/>
        </w:sectPr>
      </w:pPr>
    </w:p>
    <w:p w14:paraId="051F84D2" w14:textId="77777777" w:rsidR="003B3A81" w:rsidRPr="003B3A81" w:rsidRDefault="003B3A81" w:rsidP="003B3A81">
      <w:pPr>
        <w:widowControl w:val="0"/>
        <w:shd w:val="clear" w:color="auto" w:fill="FFFFFF"/>
        <w:ind w:firstLine="400"/>
        <w:jc w:val="right"/>
        <w:rPr>
          <w:b/>
          <w:bCs/>
          <w:color w:val="000000"/>
          <w:sz w:val="24"/>
          <w:szCs w:val="24"/>
          <w:lang w:bidi="ru-RU"/>
        </w:rPr>
      </w:pPr>
      <w:r w:rsidRPr="003B3A81">
        <w:rPr>
          <w:color w:val="000000"/>
          <w:sz w:val="24"/>
          <w:szCs w:val="24"/>
          <w:lang w:bidi="ru-RU"/>
        </w:rPr>
        <w:lastRenderedPageBreak/>
        <w:t>Приложение № 8</w:t>
      </w:r>
      <w:r w:rsidRPr="003B3A81">
        <w:rPr>
          <w:b/>
          <w:bCs/>
          <w:color w:val="000000"/>
          <w:sz w:val="24"/>
          <w:szCs w:val="24"/>
          <w:lang w:bidi="ru-RU"/>
        </w:rPr>
        <w:t xml:space="preserve"> </w:t>
      </w:r>
    </w:p>
    <w:p w14:paraId="2537107B" w14:textId="77777777" w:rsidR="003B3A81" w:rsidRPr="003B3A81" w:rsidRDefault="003B3A81" w:rsidP="003B3A81">
      <w:pPr>
        <w:widowControl w:val="0"/>
        <w:shd w:val="clear" w:color="auto" w:fill="FFFFFF"/>
        <w:ind w:firstLine="400"/>
        <w:jc w:val="right"/>
        <w:rPr>
          <w:color w:val="000000"/>
          <w:sz w:val="28"/>
          <w:szCs w:val="28"/>
          <w:lang w:bidi="ru-RU"/>
        </w:rPr>
      </w:pPr>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4C800E42"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67AFD011"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5ECE1110"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22717A71"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7672FC8A"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p w14:paraId="344F42E1" w14:textId="77777777" w:rsidR="003B3A81" w:rsidRPr="003B3A81" w:rsidRDefault="003B3A81" w:rsidP="003B3A81">
      <w:pPr>
        <w:widowControl w:val="0"/>
        <w:shd w:val="clear" w:color="auto" w:fill="FFFFFF"/>
        <w:spacing w:after="360"/>
        <w:contextualSpacing/>
        <w:rPr>
          <w:b/>
          <w:bCs/>
          <w:color w:val="000000"/>
          <w:sz w:val="28"/>
          <w:szCs w:val="28"/>
          <w:lang w:bidi="ru-RU"/>
        </w:rPr>
      </w:pPr>
    </w:p>
    <w:p w14:paraId="5FC5783F"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r w:rsidRPr="003B3A81">
        <w:rPr>
          <w:b/>
          <w:bCs/>
          <w:color w:val="000000"/>
          <w:sz w:val="28"/>
          <w:szCs w:val="28"/>
          <w:lang w:bidi="ru-RU"/>
        </w:rPr>
        <w:t>ЗАЯВЛЕНИЕ</w:t>
      </w:r>
    </w:p>
    <w:p w14:paraId="35A2DFCE"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r w:rsidRPr="003B3A81">
        <w:rPr>
          <w:b/>
          <w:bCs/>
          <w:color w:val="000000"/>
          <w:sz w:val="28"/>
          <w:szCs w:val="28"/>
          <w:lang w:bidi="ru-RU"/>
        </w:rPr>
        <w:t xml:space="preserve">о постановке на учет (в очередь) для поступления ребенка </w:t>
      </w:r>
    </w:p>
    <w:p w14:paraId="4470B049"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r w:rsidRPr="003B3A81">
        <w:rPr>
          <w:b/>
          <w:bCs/>
          <w:color w:val="000000"/>
          <w:sz w:val="28"/>
          <w:szCs w:val="28"/>
          <w:lang w:bidi="ru-RU"/>
        </w:rPr>
        <w:t>в образовательную организацию, реализующую образовательную</w:t>
      </w:r>
    </w:p>
    <w:p w14:paraId="3227C12E"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r w:rsidRPr="003B3A81">
        <w:rPr>
          <w:b/>
          <w:bCs/>
          <w:color w:val="000000"/>
          <w:sz w:val="28"/>
          <w:szCs w:val="28"/>
          <w:lang w:bidi="ru-RU"/>
        </w:rPr>
        <w:t>программу дошкольного образования</w:t>
      </w:r>
    </w:p>
    <w:p w14:paraId="3A2AC153" w14:textId="77777777" w:rsidR="003B3A81" w:rsidRPr="003B3A81" w:rsidRDefault="003B3A81" w:rsidP="003B3A81">
      <w:pPr>
        <w:widowControl w:val="0"/>
        <w:shd w:val="clear" w:color="auto" w:fill="FFFFFF"/>
        <w:spacing w:after="360"/>
        <w:ind w:firstLine="400"/>
        <w:jc w:val="both"/>
        <w:rPr>
          <w:color w:val="000000"/>
          <w:sz w:val="28"/>
          <w:szCs w:val="28"/>
          <w:lang w:bidi="ru-RU"/>
        </w:rPr>
      </w:pPr>
    </w:p>
    <w:p w14:paraId="15476F29" w14:textId="77777777" w:rsidR="003B3A81" w:rsidRPr="003B3A81" w:rsidRDefault="003B3A81" w:rsidP="003B3A81">
      <w:pPr>
        <w:widowControl w:val="0"/>
        <w:shd w:val="clear" w:color="auto" w:fill="FFFFFF"/>
        <w:ind w:firstLine="400"/>
        <w:contextualSpacing/>
        <w:jc w:val="both"/>
        <w:rPr>
          <w:color w:val="000000"/>
          <w:sz w:val="28"/>
          <w:szCs w:val="28"/>
          <w:lang w:bidi="ru-RU"/>
        </w:rPr>
      </w:pPr>
      <w:r w:rsidRPr="003B3A81">
        <w:rPr>
          <w:color w:val="000000"/>
          <w:sz w:val="28"/>
          <w:szCs w:val="28"/>
          <w:lang w:bidi="ru-RU"/>
        </w:rPr>
        <w:t>Первичное</w:t>
      </w:r>
    </w:p>
    <w:tbl>
      <w:tblPr>
        <w:tblStyle w:val="af5"/>
        <w:tblW w:w="0" w:type="auto"/>
        <w:tblInd w:w="2405" w:type="dxa"/>
        <w:tblLook w:val="04A0" w:firstRow="1" w:lastRow="0" w:firstColumn="1" w:lastColumn="0" w:noHBand="0" w:noVBand="1"/>
      </w:tblPr>
      <w:tblGrid>
        <w:gridCol w:w="668"/>
      </w:tblGrid>
      <w:tr w:rsidR="003B3A81" w:rsidRPr="003B3A81" w14:paraId="036B0664" w14:textId="77777777" w:rsidTr="000A046E">
        <w:trPr>
          <w:trHeight w:val="479"/>
        </w:trPr>
        <w:tc>
          <w:tcPr>
            <w:tcW w:w="668" w:type="dxa"/>
          </w:tcPr>
          <w:p w14:paraId="708041D9" w14:textId="77777777" w:rsidR="003B3A81" w:rsidRPr="003B3A81" w:rsidRDefault="003B3A81" w:rsidP="003B3A81">
            <w:pPr>
              <w:contextualSpacing/>
              <w:jc w:val="both"/>
              <w:rPr>
                <w:color w:val="000000"/>
                <w:sz w:val="28"/>
                <w:szCs w:val="28"/>
              </w:rPr>
            </w:pPr>
            <w:bookmarkStart w:id="46" w:name="_Hlk145404824"/>
          </w:p>
        </w:tc>
      </w:tr>
      <w:bookmarkEnd w:id="46"/>
    </w:tbl>
    <w:p w14:paraId="3BE0D4D0" w14:textId="77777777" w:rsidR="003B3A81" w:rsidRPr="003B3A81" w:rsidRDefault="003B3A81" w:rsidP="003B3A81">
      <w:pPr>
        <w:widowControl w:val="0"/>
        <w:shd w:val="clear" w:color="auto" w:fill="FFFFFF"/>
        <w:ind w:firstLine="400"/>
        <w:jc w:val="both"/>
        <w:rPr>
          <w:color w:val="000000"/>
          <w:sz w:val="28"/>
          <w:szCs w:val="28"/>
          <w:lang w:bidi="ru-RU"/>
        </w:rPr>
      </w:pPr>
    </w:p>
    <w:p w14:paraId="3B510907" w14:textId="77777777" w:rsidR="003B3A81" w:rsidRPr="003B3A81" w:rsidRDefault="003B3A81" w:rsidP="003B3A81">
      <w:pPr>
        <w:widowControl w:val="0"/>
        <w:shd w:val="clear" w:color="auto" w:fill="FFFFFF"/>
        <w:ind w:firstLine="400"/>
        <w:contextualSpacing/>
        <w:jc w:val="both"/>
        <w:rPr>
          <w:color w:val="000000"/>
          <w:sz w:val="28"/>
          <w:szCs w:val="28"/>
          <w:lang w:bidi="ru-RU"/>
        </w:rPr>
      </w:pPr>
      <w:r w:rsidRPr="003B3A81">
        <w:rPr>
          <w:color w:val="000000"/>
          <w:sz w:val="28"/>
          <w:szCs w:val="28"/>
          <w:lang w:bidi="ru-RU"/>
        </w:rPr>
        <w:t>Уточнение сведений</w:t>
      </w:r>
    </w:p>
    <w:tbl>
      <w:tblPr>
        <w:tblStyle w:val="af5"/>
        <w:tblW w:w="0" w:type="auto"/>
        <w:tblInd w:w="2405" w:type="dxa"/>
        <w:tblLook w:val="04A0" w:firstRow="1" w:lastRow="0" w:firstColumn="1" w:lastColumn="0" w:noHBand="0" w:noVBand="1"/>
      </w:tblPr>
      <w:tblGrid>
        <w:gridCol w:w="668"/>
      </w:tblGrid>
      <w:tr w:rsidR="003B3A81" w:rsidRPr="003B3A81" w14:paraId="1BDEE84B" w14:textId="77777777" w:rsidTr="000A046E">
        <w:trPr>
          <w:trHeight w:val="479"/>
        </w:trPr>
        <w:tc>
          <w:tcPr>
            <w:tcW w:w="668" w:type="dxa"/>
          </w:tcPr>
          <w:p w14:paraId="2ED426BD" w14:textId="77777777" w:rsidR="003B3A81" w:rsidRPr="003B3A81" w:rsidRDefault="003B3A81" w:rsidP="003B3A81">
            <w:pPr>
              <w:contextualSpacing/>
              <w:jc w:val="both"/>
              <w:rPr>
                <w:color w:val="000000"/>
                <w:sz w:val="28"/>
                <w:szCs w:val="28"/>
              </w:rPr>
            </w:pPr>
          </w:p>
        </w:tc>
      </w:tr>
    </w:tbl>
    <w:p w14:paraId="51825199" w14:textId="77777777" w:rsidR="003B3A81" w:rsidRPr="003B3A81" w:rsidRDefault="003B3A81" w:rsidP="003B3A81">
      <w:pPr>
        <w:widowControl w:val="0"/>
        <w:shd w:val="clear" w:color="auto" w:fill="FFFFFF"/>
        <w:spacing w:after="360"/>
        <w:ind w:firstLine="400"/>
        <w:jc w:val="both"/>
        <w:rPr>
          <w:color w:val="000000"/>
          <w:sz w:val="28"/>
          <w:szCs w:val="28"/>
          <w:lang w:bidi="ru-RU"/>
        </w:rPr>
      </w:pPr>
    </w:p>
    <w:p w14:paraId="0F8137F2" w14:textId="77777777" w:rsidR="003B3A81" w:rsidRPr="003B3A81" w:rsidRDefault="003B3A81" w:rsidP="003B3A81">
      <w:pPr>
        <w:widowControl w:val="0"/>
        <w:shd w:val="clear" w:color="auto" w:fill="FFFFFF"/>
        <w:spacing w:after="360"/>
        <w:ind w:firstLine="403"/>
        <w:contextualSpacing/>
        <w:jc w:val="both"/>
        <w:rPr>
          <w:color w:val="000000"/>
          <w:sz w:val="28"/>
          <w:szCs w:val="28"/>
          <w:lang w:bidi="ru-RU"/>
        </w:rPr>
      </w:pPr>
      <w:r w:rsidRPr="003B3A81">
        <w:rPr>
          <w:color w:val="000000"/>
          <w:sz w:val="28"/>
          <w:szCs w:val="28"/>
          <w:lang w:bidi="ru-RU"/>
        </w:rPr>
        <w:t>Куда: __________________________________________________________</w:t>
      </w:r>
    </w:p>
    <w:p w14:paraId="6B4BFED3"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(наименование организации/органа власти)</w:t>
      </w:r>
    </w:p>
    <w:p w14:paraId="5D7BE288" w14:textId="77777777" w:rsidR="003B3A81" w:rsidRPr="003B3A81" w:rsidRDefault="003B3A81" w:rsidP="003B3A81">
      <w:pPr>
        <w:widowControl w:val="0"/>
        <w:shd w:val="clear" w:color="auto" w:fill="FFFFFF"/>
        <w:spacing w:after="360"/>
        <w:ind w:firstLine="403"/>
        <w:contextualSpacing/>
        <w:jc w:val="both"/>
        <w:rPr>
          <w:color w:val="000000"/>
          <w:sz w:val="28"/>
          <w:szCs w:val="28"/>
          <w:lang w:bidi="ru-RU"/>
        </w:rPr>
      </w:pPr>
      <w:r w:rsidRPr="003B3A81">
        <w:rPr>
          <w:color w:val="000000"/>
          <w:sz w:val="28"/>
          <w:szCs w:val="28"/>
          <w:lang w:bidi="ru-RU"/>
        </w:rPr>
        <w:t>Кому: __________________________________________________________</w:t>
      </w:r>
    </w:p>
    <w:p w14:paraId="74AE5B3D"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(Ф.И.О. должностного лица)</w:t>
      </w:r>
    </w:p>
    <w:p w14:paraId="5FEF1936"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 Сведения о ребенке:</w:t>
      </w:r>
    </w:p>
    <w:p w14:paraId="72A715BD"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1.1. Фамилия: ___________________________________________________</w:t>
      </w:r>
    </w:p>
    <w:p w14:paraId="0EF9EDCC"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1.2. Имя: ______________________________________________________</w:t>
      </w:r>
    </w:p>
    <w:p w14:paraId="25246196"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1.3. Отчество (при наличии): ____________________________________</w:t>
      </w:r>
    </w:p>
    <w:p w14:paraId="7FC06CFD"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1.4. Дата рождения: ____________________________________________</w:t>
      </w:r>
    </w:p>
    <w:p w14:paraId="14221A47"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1.5. Сведения о свидетельстве о рождении или ином документе, удостоверяющем</w:t>
      </w:r>
    </w:p>
    <w:p w14:paraId="7B56CCB6"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личность ребенка: _____________________________________________</w:t>
      </w:r>
    </w:p>
    <w:p w14:paraId="4BF867CA"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1.5.1. Наименование документа: ___________________________________</w:t>
      </w:r>
    </w:p>
    <w:p w14:paraId="13B28C06"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1.5.2. Серия: Номер: _____________________________________________</w:t>
      </w:r>
    </w:p>
    <w:p w14:paraId="43B27B46"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lastRenderedPageBreak/>
        <w:t>1.5.3. Место регистрации документа: _______________________________</w:t>
      </w:r>
    </w:p>
    <w:p w14:paraId="31301601" w14:textId="77777777" w:rsidR="003B3A81" w:rsidRPr="003B3A81" w:rsidRDefault="003B3A81" w:rsidP="003B3A81">
      <w:pPr>
        <w:widowControl w:val="0"/>
        <w:shd w:val="clear" w:color="auto" w:fill="FFFFFF"/>
        <w:ind w:firstLine="400"/>
        <w:jc w:val="both"/>
        <w:rPr>
          <w:color w:val="000000"/>
          <w:sz w:val="28"/>
          <w:szCs w:val="28"/>
          <w:lang w:bidi="ru-RU"/>
        </w:rPr>
      </w:pPr>
      <w:r w:rsidRPr="003B3A81">
        <w:rPr>
          <w:color w:val="000000"/>
          <w:sz w:val="28"/>
          <w:szCs w:val="28"/>
          <w:lang w:bidi="ru-RU"/>
        </w:rPr>
        <w:t>1.6. Сведения об адресе места жительства/пребывания ребенка: ____________________________________________________________________</w:t>
      </w:r>
    </w:p>
    <w:p w14:paraId="1CC8FB95" w14:textId="77777777" w:rsidR="003B3A81" w:rsidRPr="003B3A81" w:rsidRDefault="003B3A81" w:rsidP="003B3A81">
      <w:pPr>
        <w:widowControl w:val="0"/>
        <w:shd w:val="clear" w:color="auto" w:fill="FFFFFF"/>
        <w:ind w:firstLine="400"/>
        <w:jc w:val="center"/>
        <w:rPr>
          <w:color w:val="000000"/>
          <w:lang w:bidi="ru-RU"/>
        </w:rPr>
      </w:pPr>
      <w:r w:rsidRPr="003B3A81">
        <w:rPr>
          <w:color w:val="000000"/>
          <w:lang w:bidi="ru-RU"/>
        </w:rPr>
        <w:t>(наименование и реквизиты документа, подтверждающего указанные сведения)</w:t>
      </w:r>
    </w:p>
    <w:p w14:paraId="65684716"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 Сведения о заявителе: ____________________________________________</w:t>
      </w:r>
    </w:p>
    <w:p w14:paraId="6C7C0D87"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2.1. Фамилия: ______________________________________________________</w:t>
      </w:r>
    </w:p>
    <w:p w14:paraId="6E1FDB84"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2.2. Имя: _________________________________________________________</w:t>
      </w:r>
    </w:p>
    <w:p w14:paraId="5735514F"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2.3. Отчество (при наличии): ______________________________________</w:t>
      </w:r>
    </w:p>
    <w:p w14:paraId="337D355E"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2.4. Сведения об основном документе, удостоверяющем личность заявителя: ______________________________________________________________________</w:t>
      </w:r>
    </w:p>
    <w:p w14:paraId="65751FAD"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2.4.1. Тип документа: _________________________________________</w:t>
      </w:r>
    </w:p>
    <w:p w14:paraId="594D2974"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2.4.2. Серия: Номер: ________________________________________</w:t>
      </w:r>
    </w:p>
    <w:p w14:paraId="003C3FC8"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2.4.3. Кем и где выдан: ______________________________________</w:t>
      </w:r>
    </w:p>
    <w:p w14:paraId="226779B4"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2.4.4. Дата выдачи: __________________________________________</w:t>
      </w:r>
    </w:p>
    <w:p w14:paraId="76B4C202"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2.4.5. Статус заявителя: ________________________________________</w:t>
      </w:r>
    </w:p>
    <w:p w14:paraId="0F83CA3B" w14:textId="77777777" w:rsidR="003B3A81" w:rsidRPr="003B3A81" w:rsidRDefault="003B3A81" w:rsidP="003B3A81">
      <w:pPr>
        <w:widowControl w:val="0"/>
        <w:shd w:val="clear" w:color="auto" w:fill="FFFFFF"/>
        <w:spacing w:after="360"/>
        <w:ind w:firstLine="403"/>
        <w:contextualSpacing/>
        <w:jc w:val="both"/>
        <w:rPr>
          <w:color w:val="000000"/>
          <w:sz w:val="28"/>
          <w:szCs w:val="28"/>
          <w:lang w:bidi="ru-RU"/>
        </w:rPr>
      </w:pPr>
      <w:r w:rsidRPr="003B3A81">
        <w:rPr>
          <w:color w:val="000000"/>
          <w:sz w:val="28"/>
          <w:szCs w:val="28"/>
          <w:lang w:bidi="ru-RU"/>
        </w:rPr>
        <w:t>родитель: __________________________________________________</w:t>
      </w:r>
    </w:p>
    <w:p w14:paraId="4DF1E484"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(отец/мать)</w:t>
      </w:r>
    </w:p>
    <w:p w14:paraId="53D886CD" w14:textId="77777777" w:rsidR="003B3A81" w:rsidRPr="003B3A81" w:rsidRDefault="003B3A81" w:rsidP="003B3A81">
      <w:pPr>
        <w:widowControl w:val="0"/>
        <w:shd w:val="clear" w:color="auto" w:fill="FFFFFF"/>
        <w:ind w:firstLine="400"/>
        <w:jc w:val="both"/>
        <w:rPr>
          <w:color w:val="000000"/>
          <w:sz w:val="28"/>
          <w:szCs w:val="28"/>
          <w:lang w:bidi="ru-RU"/>
        </w:rPr>
      </w:pPr>
      <w:r w:rsidRPr="003B3A81">
        <w:rPr>
          <w:color w:val="000000"/>
          <w:sz w:val="28"/>
          <w:szCs w:val="28"/>
          <w:lang w:bidi="ru-RU"/>
        </w:rPr>
        <w:t>уполномоченный представитель несовершеннолетнего: ______________________________________________________________________</w:t>
      </w:r>
    </w:p>
    <w:p w14:paraId="34B84110" w14:textId="77777777" w:rsidR="003B3A81" w:rsidRPr="003B3A81" w:rsidRDefault="003B3A81" w:rsidP="003B3A81">
      <w:pPr>
        <w:widowControl w:val="0"/>
        <w:shd w:val="clear" w:color="auto" w:fill="FFFFFF"/>
        <w:ind w:firstLine="400"/>
        <w:jc w:val="center"/>
        <w:rPr>
          <w:color w:val="000000"/>
          <w:lang w:bidi="ru-RU"/>
        </w:rPr>
      </w:pPr>
      <w:r w:rsidRPr="003B3A81">
        <w:rPr>
          <w:color w:val="000000"/>
          <w:lang w:bidi="ru-RU"/>
        </w:rPr>
        <w:t>(опекун/законный представитель/лицо, действующее от имени законного</w:t>
      </w:r>
    </w:p>
    <w:p w14:paraId="1BA4CD72" w14:textId="77777777" w:rsidR="003B3A81" w:rsidRPr="003B3A81" w:rsidRDefault="003B3A81" w:rsidP="003B3A81">
      <w:pPr>
        <w:widowControl w:val="0"/>
        <w:shd w:val="clear" w:color="auto" w:fill="FFFFFF"/>
        <w:ind w:firstLine="400"/>
        <w:jc w:val="center"/>
        <w:rPr>
          <w:color w:val="000000"/>
          <w:lang w:bidi="ru-RU"/>
        </w:rPr>
      </w:pPr>
      <w:r w:rsidRPr="003B3A81">
        <w:rPr>
          <w:color w:val="000000"/>
          <w:lang w:bidi="ru-RU"/>
        </w:rPr>
        <w:t>представителя)</w:t>
      </w:r>
    </w:p>
    <w:p w14:paraId="1C6A3E98"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Документ, подтверждающий родство заявителя (или законность представления прав ребенка): _____________________________________________________</w:t>
      </w:r>
    </w:p>
    <w:p w14:paraId="32F01F31"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3. Способ информирования заявителя (указать не менее двух):</w:t>
      </w:r>
    </w:p>
    <w:p w14:paraId="40E969B3"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3.1. Почта (с указанием индекса): ___________________________________</w:t>
      </w:r>
    </w:p>
    <w:p w14:paraId="5588DC21"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3.2. Телефонный звонок (номер телефона): ___________________________</w:t>
      </w:r>
    </w:p>
    <w:p w14:paraId="7E71D199"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3.3. Электронная почта (e-mail): ____________________________________</w:t>
      </w:r>
    </w:p>
    <w:p w14:paraId="6F82E532"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lastRenderedPageBreak/>
        <w:t>3.4. Служба текстовых сообщений (sms) (номер телефона): ______________</w:t>
      </w:r>
    </w:p>
    <w:p w14:paraId="0B9FB0DE"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3.5. Я проинформирован(а) о том, что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14:paraId="0850F850"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4. Право на вне/первоочередное предоставление места для ребенка в ГОО (льгота подтверждается документом)</w:t>
      </w:r>
    </w:p>
    <w:p w14:paraId="2552C95D"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4.1. Внеочередное ____________________________________________________</w:t>
      </w:r>
    </w:p>
    <w:p w14:paraId="7403C661"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(основание для предоставления, наименование и реквизиты подтверждающих</w:t>
      </w:r>
    </w:p>
    <w:p w14:paraId="4FDE7006"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документов)</w:t>
      </w:r>
    </w:p>
    <w:p w14:paraId="237C6887" w14:textId="77777777" w:rsidR="003B3A81" w:rsidRPr="003B3A81" w:rsidRDefault="003B3A81" w:rsidP="003B3A81">
      <w:pPr>
        <w:widowControl w:val="0"/>
        <w:shd w:val="clear" w:color="auto" w:fill="FFFFFF"/>
        <w:spacing w:after="360"/>
        <w:ind w:firstLine="400"/>
        <w:contextualSpacing/>
        <w:jc w:val="both"/>
        <w:rPr>
          <w:color w:val="000000"/>
          <w:sz w:val="28"/>
          <w:szCs w:val="28"/>
          <w:lang w:bidi="ru-RU"/>
        </w:rPr>
      </w:pPr>
      <w:r w:rsidRPr="003B3A81">
        <w:rPr>
          <w:color w:val="000000"/>
          <w:sz w:val="28"/>
          <w:szCs w:val="28"/>
          <w:lang w:bidi="ru-RU"/>
        </w:rPr>
        <w:t>4.2. Первоочередное ____________________________________________________</w:t>
      </w:r>
    </w:p>
    <w:p w14:paraId="76C2CE6B" w14:textId="77777777" w:rsidR="003B3A81" w:rsidRPr="003B3A81" w:rsidRDefault="003B3A81" w:rsidP="003B3A81">
      <w:pPr>
        <w:widowControl w:val="0"/>
        <w:shd w:val="clear" w:color="auto" w:fill="FFFFFF"/>
        <w:spacing w:after="360"/>
        <w:ind w:firstLine="403"/>
        <w:contextualSpacing/>
        <w:jc w:val="right"/>
        <w:rPr>
          <w:color w:val="000000"/>
          <w:lang w:bidi="ru-RU"/>
        </w:rPr>
      </w:pPr>
      <w:r w:rsidRPr="003B3A81">
        <w:rPr>
          <w:color w:val="000000"/>
          <w:lang w:bidi="ru-RU"/>
        </w:rPr>
        <w:t>(основание для предоставления, наименование и реквизиты подтверждающих</w:t>
      </w:r>
    </w:p>
    <w:p w14:paraId="2A75D4BC"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документов)</w:t>
      </w:r>
    </w:p>
    <w:p w14:paraId="056EFF80"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Я согласен(а), что в случае неподтверждения наличия льготы ребенок будет возвращен в очередь как не имеющий льготы.</w:t>
      </w:r>
    </w:p>
    <w:p w14:paraId="0E4C84C1"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5. Предпочтения заявителя</w:t>
      </w:r>
    </w:p>
    <w:p w14:paraId="288D9CE2"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5.1. Предпочитаемые детские сады (указать не более 3):</w:t>
      </w:r>
    </w:p>
    <w:p w14:paraId="5BC8497D"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ДОО № 1: ______________________________________________</w:t>
      </w:r>
    </w:p>
    <w:p w14:paraId="2DB833E0"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ДОО № 2: _____________________________________________</w:t>
      </w:r>
    </w:p>
    <w:p w14:paraId="0EAAEEB2"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ДОО № 3: _____________________________________________</w:t>
      </w:r>
    </w:p>
    <w:p w14:paraId="4E93DFBB" w14:textId="77777777" w:rsidR="003B3A81" w:rsidRPr="003B3A81" w:rsidRDefault="003B3A81" w:rsidP="003B3A81">
      <w:pPr>
        <w:widowControl w:val="0"/>
        <w:spacing w:after="320"/>
        <w:ind w:firstLine="740"/>
        <w:contextualSpacing/>
        <w:jc w:val="both"/>
        <w:rPr>
          <w:color w:val="000000"/>
          <w:sz w:val="28"/>
          <w:szCs w:val="28"/>
          <w:lang w:bidi="ru-RU"/>
        </w:rPr>
      </w:pPr>
      <w:r w:rsidRPr="003B3A81">
        <w:rPr>
          <w:color w:val="000000"/>
          <w:sz w:val="28"/>
          <w:szCs w:val="28"/>
          <w:lang w:bidi="ru-RU"/>
        </w:rPr>
        <w:t>В образовательной организации (</w:t>
      </w:r>
      <w:r w:rsidRPr="003B3A81">
        <w:rPr>
          <w:i/>
          <w:iCs/>
          <w:color w:val="000000"/>
          <w:sz w:val="28"/>
          <w:szCs w:val="28"/>
          <w:lang w:bidi="ru-RU"/>
        </w:rPr>
        <w:t>наименование образовательной организации из указанной в приоритете)</w:t>
      </w:r>
      <w:r w:rsidRPr="003B3A81">
        <w:rPr>
          <w:color w:val="000000"/>
          <w:sz w:val="28"/>
          <w:szCs w:val="28"/>
          <w:lang w:bidi="ru-RU"/>
        </w:rPr>
        <w:t xml:space="preserve"> обучается брат (сестра) </w:t>
      </w:r>
      <w:r w:rsidRPr="003B3A81">
        <w:rPr>
          <w:i/>
          <w:iCs/>
          <w:color w:val="000000"/>
          <w:sz w:val="28"/>
          <w:szCs w:val="28"/>
          <w:lang w:bidi="ru-RU"/>
        </w:rPr>
        <w:t>(ФИО ребенка, в отношении которого подается заявление)</w:t>
      </w:r>
      <w:r w:rsidRPr="003B3A81">
        <w:rPr>
          <w:color w:val="000000"/>
          <w:sz w:val="28"/>
          <w:szCs w:val="28"/>
          <w:lang w:bidi="ru-RU"/>
        </w:rPr>
        <w:t xml:space="preserve"> - </w:t>
      </w:r>
      <w:r w:rsidRPr="003B3A81">
        <w:rPr>
          <w:i/>
          <w:iCs/>
          <w:color w:val="000000"/>
          <w:sz w:val="28"/>
          <w:szCs w:val="28"/>
          <w:lang w:bidi="ru-RU"/>
        </w:rPr>
        <w:t>ФИО (брата (сестры)</w:t>
      </w:r>
      <w:r w:rsidRPr="003B3A81">
        <w:rPr>
          <w:color w:val="000000"/>
          <w:sz w:val="28"/>
          <w:szCs w:val="28"/>
          <w:lang w:bidi="ru-RU"/>
        </w:rPr>
        <w:t>.</w:t>
      </w:r>
    </w:p>
    <w:p w14:paraId="19FAE433" w14:textId="77777777" w:rsidR="003B3A81" w:rsidRPr="003B3A81" w:rsidRDefault="003B3A81" w:rsidP="003B3A81">
      <w:pPr>
        <w:widowControl w:val="0"/>
        <w:shd w:val="clear" w:color="auto" w:fill="FFFFFF"/>
        <w:spacing w:after="360"/>
        <w:ind w:firstLine="400"/>
        <w:jc w:val="both"/>
        <w:rPr>
          <w:color w:val="000000"/>
          <w:sz w:val="28"/>
          <w:szCs w:val="28"/>
          <w:lang w:bidi="ru-RU"/>
        </w:rPr>
      </w:pPr>
    </w:p>
    <w:p w14:paraId="49113525"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noProof/>
          <w:color w:val="000000"/>
          <w:sz w:val="28"/>
          <w:szCs w:val="28"/>
          <w:lang w:bidi="ru-RU"/>
        </w:rPr>
        <mc:AlternateContent>
          <mc:Choice Requires="wps">
            <w:drawing>
              <wp:anchor distT="0" distB="0" distL="114300" distR="114300" simplePos="0" relativeHeight="251660288" behindDoc="0" locked="0" layoutInCell="1" allowOverlap="1" wp14:anchorId="4A67470A" wp14:editId="771D29DD">
                <wp:simplePos x="0" y="0"/>
                <wp:positionH relativeFrom="column">
                  <wp:posOffset>572770</wp:posOffset>
                </wp:positionH>
                <wp:positionV relativeFrom="paragraph">
                  <wp:posOffset>421640</wp:posOffset>
                </wp:positionV>
                <wp:extent cx="323850" cy="2095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238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F4D7C" id="Прямоугольник 2" o:spid="_x0000_s1026" style="position:absolute;margin-left:45.1pt;margin-top:33.2pt;width:25.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engIAACUFAAAOAAAAZHJzL2Uyb0RvYy54bWysVM1O3DAQvlfqO1i+l2QDFIjIohVoq0oI&#10;kKDibBx7Y8l/tb2b3Z4q9Vqpj9CH6KXqD8+QfaOOnQAL9FQ1B2fGM57xfPOND4+WSqIFc14YXeHR&#10;Vo4R09TUQs8q/O5q+mofIx+Irok0mlV4xTw+Gr98cdjakhWmMbJmDkEQ7cvWVrgJwZZZ5mnDFPFb&#10;xjINRm6cIgFUN8tqR1qIrmRW5PnrrDWuts5Q5j3snvRGPE7xOWc0nHPuWUCywnC3kFaX1pu4ZuND&#10;Us4csY2gwzXIP9xCEaEh6X2oExIImjvxLJQS1BlveNiiRmWGc0FZqgGqGeVPqrlsiGWpFgDH23uY&#10;/P8LS88WFw6JusIFRpooaFH3df1x/aX71d2uP3Xfutvu5/pz97v73v1ARcSrtb6EY5f2wg2aBzEW&#10;v+ROxT+UhZYJ49U9xmwZEIXN7WJ7fxc6QcFU5Ae7IEOU7OGwdT68YUahKFTYQQsTsmRx6kPveucS&#10;c3kjRT0VUiZl5Y+lQwsC3QaS1KbFSBIfYLPC0/QN2R4dkxq1QN5iL48XI0BDLkkAUVkAxusZRkTO&#10;gN80uHSXR6f9s6RXUOxG4jx9f0scCzkhvulvnKJGN1IqEWAspFAV3t88LXW0skTsAY7Yjr4BUbox&#10;9Qoa6kzPdG/pVECSUwDhgjigNlQI4xrOYeHSQNlmkDBqjPvwt/3oD4wDK0YtjApA8n5OHIMS32rg&#10;4sFoZyfOVlJ2dvcKUNym5WbToufq2EB/RvAwWJrE6B/kncidUdcw1ZOYFUxEU8jdgz8ox6EfYXgX&#10;KJtMkhvMkyXhVF9aGoNHnCK8V8tr4uxApgCNOTN3Y0XKJ5zqfeNJbSbzYLhIhHvAFYgaFZjFRNnh&#10;3YjDvqknr4fXbfwHAAD//wMAUEsDBBQABgAIAAAAIQDwuvwt3AAAAAgBAAAPAAAAZHJzL2Rvd25y&#10;ZXYueG1sTI/BSsQwEIbvgu8QZsGbm+xSiq1Nl0UQRPBgXT1nm9iUbSalSbtxn97Zkx5nvp9/vql2&#10;yQ1sMVPoPUrYrAUwg63XPXYSDh/P9w/AQlSo1eDRSPgxAXb17U2lSu3P+G6WJnaMSjCUSoKNcSw5&#10;D601ToW1Hw0S+/aTU5HGqeN6UmcqdwPfCpFzp3qkC1aN5sma9tTMTsJruMxLq8Nbssm+FJ9f4tLg&#10;Scq7Vdo/Aosmxb8wXPVJHWpyOvoZdWCDhEJsKSkhzzNgV55taHEkUGTA64r/f6D+BQAA//8DAFBL&#10;AQItABQABgAIAAAAIQC2gziS/gAAAOEBAAATAAAAAAAAAAAAAAAAAAAAAABbQ29udGVudF9UeXBl&#10;c10ueG1sUEsBAi0AFAAGAAgAAAAhADj9If/WAAAAlAEAAAsAAAAAAAAAAAAAAAAALwEAAF9yZWxz&#10;Ly5yZWxzUEsBAi0AFAAGAAgAAAAhAP9Lh16eAgAAJQUAAA4AAAAAAAAAAAAAAAAALgIAAGRycy9l&#10;Mm9Eb2MueG1sUEsBAi0AFAAGAAgAAAAhAPC6/C3cAAAACAEAAA8AAAAAAAAAAAAAAAAA+AQAAGRy&#10;cy9kb3ducmV2LnhtbFBLBQYAAAAABAAEAPMAAAABBgAAAAA=&#10;" fillcolor="window" strokecolor="windowText" strokeweight="1pt"/>
            </w:pict>
          </mc:Fallback>
        </mc:AlternateContent>
      </w:r>
      <w:r w:rsidRPr="003B3A81">
        <w:rPr>
          <w:color w:val="000000"/>
          <w:sz w:val="28"/>
          <w:szCs w:val="28"/>
          <w:lang w:bidi="ru-RU"/>
        </w:rPr>
        <w:t>Предлагать места в ближайших ГОО:</w:t>
      </w:r>
    </w:p>
    <w:p w14:paraId="3430A442"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 xml:space="preserve">ДА </w:t>
      </w:r>
    </w:p>
    <w:p w14:paraId="491A4D52"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noProof/>
          <w:color w:val="000000"/>
          <w:sz w:val="28"/>
          <w:szCs w:val="28"/>
          <w:lang w:bidi="ru-RU"/>
        </w:rPr>
        <mc:AlternateContent>
          <mc:Choice Requires="wps">
            <w:drawing>
              <wp:anchor distT="0" distB="0" distL="114300" distR="114300" simplePos="0" relativeHeight="251661312" behindDoc="0" locked="0" layoutInCell="1" allowOverlap="1" wp14:anchorId="34DBFE52" wp14:editId="76B84D27">
                <wp:simplePos x="0" y="0"/>
                <wp:positionH relativeFrom="column">
                  <wp:posOffset>676275</wp:posOffset>
                </wp:positionH>
                <wp:positionV relativeFrom="paragraph">
                  <wp:posOffset>8890</wp:posOffset>
                </wp:positionV>
                <wp:extent cx="323850" cy="2095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238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4213C" id="Прямоугольник 5" o:spid="_x0000_s1026" style="position:absolute;margin-left:53.25pt;margin-top:.7pt;width:25.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qhnwIAACUFAAAOAAAAZHJzL2Uyb0RvYy54bWysVM1OGzEQvlfqO1i+l90EUmDFBkWgVJUQ&#10;IEHF2XjtrCX/1XaySU+Veq3EI/Qheqn6wzNs3qhj7wLh51R1D94Zz3jG8803PjhcKokWzHlhdIkH&#10;WzlGTFNTCT0r8YfL6Zs9jHwguiLSaFbiFfP4cPz61UFjCzY0tZEVcwiCaF80tsR1CLbIMk9rpojf&#10;MpZpMHLjFAmgullWOdJAdCWzYZ6/zRrjKusMZd7D7nFnxOMUn3NGwxnnngUkSwx3C2l1ab2OazY+&#10;IMXMEVsL2l+D/MMtFBEakt6HOiaBoLkTz0IpQZ3xhoctalRmOBeUpRqgmkH+pJqLmliWagFwvL2H&#10;yf+/sPR0ce6QqEo8wkgTBS1qv60/r2/a3+3t+kv7vb1tf62/tn/aH+1PNIp4NdYXcOzCnrte8yDG&#10;4pfcqfiHstAyYby6x5gtA6KwuT3c3htBJyiYhvn+CGSIkj0cts6Hd8woFIUSO2hhQpYsTnzoXO9c&#10;Yi5vpKimQsqkrPyRdGhBoNtAkso0GEniA2yWeJq+PtujY1KjBsg73M3jxQjQkEsSQFQWgPF6hhGR&#10;M+A3DS7d5dFp/yzpJRS7kThP30uJYyHHxNfdjVPU6EYKJQKMhRSqxHubp6WOVpaI3cMR29E1IErX&#10;plpBQ53pmO4tnQpIcgIgnBMH1IYKYVzDGSxcGijb9BJGtXGfXtqP/sA4sGLUwKgAJB/nxDEo8b0G&#10;Lu4PdnbibCVlZ7Q7BMVtWq43LXqujgz0ZwAPg6VJjP5B3oncGXUFUz2JWcFENIXcHfi9chS6EYZ3&#10;gbLJJLnBPFkSTvSFpTF4xCnCe7m8Is72ZArQmFNzN1akeMKpzjee1GYyD4aLRLgHXIGoUYFZTJTt&#10;34047Jt68np43cZ/AQAA//8DAFBLAwQUAAYACAAAACEApIzIvdwAAAAIAQAADwAAAGRycy9kb3du&#10;cmV2LnhtbEyPwU7DMBBE70j8g7VI3KgNpC2EOBVCQkJIHAiUsxsvcdR4HcVOGvr1bE9w26cZzc4U&#10;m9l3YsIhtoE0XC8UCKQ62JYaDZ8fz1d3IGIyZE0XCDX8YIRNeX5WmNyGA73jVKVGcAjF3GhwKfW5&#10;lLF26E1chB6Jte8weJMYh0bawRw43HfyRqmV9KYl/uBMj08O6301eg2v8ThOtY1vs5vdy/32Sx0r&#10;2mt9eTE/PoBIOKc/M5zqc3UoudMujGSj6JjVaslWPjIQJ325Zt5puM0ykGUh/w8ofwEAAP//AwBQ&#10;SwECLQAUAAYACAAAACEAtoM4kv4AAADhAQAAEwAAAAAAAAAAAAAAAAAAAAAAW0NvbnRlbnRfVHlw&#10;ZXNdLnhtbFBLAQItABQABgAIAAAAIQA4/SH/1gAAAJQBAAALAAAAAAAAAAAAAAAAAC8BAABfcmVs&#10;cy8ucmVsc1BLAQItABQABgAIAAAAIQAh3KqhnwIAACUFAAAOAAAAAAAAAAAAAAAAAC4CAABkcnMv&#10;ZTJvRG9jLnhtbFBLAQItABQABgAIAAAAIQCkjMi93AAAAAgBAAAPAAAAAAAAAAAAAAAAAPkEAABk&#10;cnMvZG93bnJldi54bWxQSwUGAAAAAAQABADzAAAAAgYAAAAA&#10;" fillcolor="window" strokecolor="windowText" strokeweight="1pt"/>
            </w:pict>
          </mc:Fallback>
        </mc:AlternateContent>
      </w:r>
      <w:r w:rsidRPr="003B3A81">
        <w:rPr>
          <w:color w:val="000000"/>
          <w:sz w:val="28"/>
          <w:szCs w:val="28"/>
          <w:lang w:bidi="ru-RU"/>
        </w:rPr>
        <w:t xml:space="preserve">НЕТ </w:t>
      </w:r>
    </w:p>
    <w:p w14:paraId="1115185C"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Предлагать места в ближайших ГОО:</w:t>
      </w:r>
    </w:p>
    <w:p w14:paraId="71544587"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noProof/>
          <w:color w:val="000000"/>
          <w:sz w:val="28"/>
          <w:szCs w:val="28"/>
          <w:lang w:bidi="ru-RU"/>
        </w:rPr>
        <w:lastRenderedPageBreak/>
        <mc:AlternateContent>
          <mc:Choice Requires="wps">
            <w:drawing>
              <wp:anchor distT="0" distB="0" distL="114300" distR="114300" simplePos="0" relativeHeight="251663360" behindDoc="0" locked="0" layoutInCell="1" allowOverlap="1" wp14:anchorId="1774C84F" wp14:editId="76352AFB">
                <wp:simplePos x="0" y="0"/>
                <wp:positionH relativeFrom="column">
                  <wp:posOffset>714375</wp:posOffset>
                </wp:positionH>
                <wp:positionV relativeFrom="paragraph">
                  <wp:posOffset>413385</wp:posOffset>
                </wp:positionV>
                <wp:extent cx="323850" cy="2095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238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91E20" id="Прямоугольник 7" o:spid="_x0000_s1026" style="position:absolute;margin-left:56.25pt;margin-top:32.55pt;width:25.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knnwIAACUFAAAOAAAAZHJzL2Uyb0RvYy54bWysVM1OGzEQvlfqO1i+l90EaGDFBkWgVJUQ&#10;IEHF2XjtrCX/1XaySU+Veq3EI/Qheqn6wzNs3qhj7wLh51R1D94Zz3jG8803PjhcKokWzHlhdIkH&#10;WzlGTFNTCT0r8YfL6Zs9jHwguiLSaFbiFfP4cPz61UFjCzY0tZEVcwiCaF80tsR1CLbIMk9rpojf&#10;MpZpMHLjFAmgullWOdJAdCWzYZ6/zRrjKusMZd7D7nFnxOMUn3NGwxnnngUkSwx3C2l1ab2OazY+&#10;IMXMEVsL2l+D/MMtFBEakt6HOiaBoLkTz0IpQZ3xhoctalRmOBeUpRqgmkH+pJqLmliWagFwvL2H&#10;yf+/sPR0ce6QqEo8wkgTBS1qv60/r2/a3+3t+kv7vb1tf62/tn/aH+1PNIp4NdYXcOzCnrte8yDG&#10;4pfcqfiHstAyYby6x5gtA6KwuT3c3tuFTlAwDfP9XZAhSvZw2Dof3jGjUBRK7KCFCVmyOPGhc71z&#10;ibm8kaKaCimTsvJH0qEFgW4DSSrTYCSJD7BZ4mn6+myPjkmNGiDvcJTHixGgIZckgKgsAOP1DCMi&#10;Z8BvGly6y6PT/lnSSyh2I3GevpcSx0KOia+7G6eo0Y0USgQYCylUifc2T0sdrSwRu4cjtqNrQJSu&#10;TbWChjrTMd1bOhWQ5ARAOCcOqA0VwriGM1i4NFC26SWMauM+vbQf/YFxYMWogVEBSD7OiWNQ4nsN&#10;XNwf7OzE2UrKzu5oCIrbtFxvWvRcHRnozwAeBkuTGP2DvBO5M+oKpnoSs4KJaAq5O/B75Sh0Iwzv&#10;AmWTSXKDebIknOgLS2PwiFOE93J5RZztyRSgMafmbqxI8YRTnW88qc1kHgwXiXAPuAJRowKzmCjb&#10;vxtx2Df15PXwuo3/AgAA//8DAFBLAwQUAAYACAAAACEAK2mfhN0AAAAJAQAADwAAAGRycy9kb3du&#10;cmV2LnhtbEyPwUrDQBCG74LvsEzBm92k0tDGbIoIgggeTNXzNjvNhmZnQ3aTxj6905Me/5mPf74p&#10;drPrxIRDaD0pSJcJCKTam5YaBZ/7l/sNiBA1Gd15QgU/GGBX3t4UOjf+TB84VbERXEIh1wpsjH0u&#10;ZagtOh2Wvkfi3dEPTkeOQyPNoM9c7jq5SpJMOt0SX7C6x2eL9akanYK3cBmn2oT32c72dfv1nVwq&#10;Oil1t5ifHkFEnOMfDFd9VoeSnQ5+JBNExzldrRlVkK1TEFcge+DBQcF2k4IsC/n/g/IXAAD//wMA&#10;UEsBAi0AFAAGAAgAAAAhALaDOJL+AAAA4QEAABMAAAAAAAAAAAAAAAAAAAAAAFtDb250ZW50X1R5&#10;cGVzXS54bWxQSwECLQAUAAYACAAAACEAOP0h/9YAAACUAQAACwAAAAAAAAAAAAAAAAAvAQAAX3Jl&#10;bHMvLnJlbHNQSwECLQAUAAYACAAAACEA6L3pJ58CAAAlBQAADgAAAAAAAAAAAAAAAAAuAgAAZHJz&#10;L2Uyb0RvYy54bWxQSwECLQAUAAYACAAAACEAK2mfhN0AAAAJAQAADwAAAAAAAAAAAAAAAAD5BAAA&#10;ZHJzL2Rvd25yZXYueG1sUEsFBgAAAAAEAAQA8wAAAAMGAAAAAA==&#10;" fillcolor="window" strokecolor="windowText" strokeweight="1pt"/>
            </w:pict>
          </mc:Fallback>
        </mc:AlternateContent>
      </w:r>
      <w:r w:rsidRPr="003B3A81">
        <w:rPr>
          <w:noProof/>
          <w:color w:val="000000"/>
          <w:sz w:val="28"/>
          <w:szCs w:val="28"/>
          <w:lang w:bidi="ru-RU"/>
        </w:rPr>
        <mc:AlternateContent>
          <mc:Choice Requires="wps">
            <w:drawing>
              <wp:anchor distT="0" distB="0" distL="114300" distR="114300" simplePos="0" relativeHeight="251662336" behindDoc="0" locked="0" layoutInCell="1" allowOverlap="1" wp14:anchorId="70BEC66F" wp14:editId="61CF75DA">
                <wp:simplePos x="0" y="0"/>
                <wp:positionH relativeFrom="column">
                  <wp:posOffset>619125</wp:posOffset>
                </wp:positionH>
                <wp:positionV relativeFrom="paragraph">
                  <wp:posOffset>8890</wp:posOffset>
                </wp:positionV>
                <wp:extent cx="323850" cy="2095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238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02CCBF" id="Прямоугольник 6" o:spid="_x0000_s1026" style="position:absolute;margin-left:48.75pt;margin-top:.7pt;width:25.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CJngIAACUFAAAOAAAAZHJzL2Uyb0RvYy54bWysVEtu2zAQ3RfoHQjuG8nOX4gcGAlcFAgS&#10;A0mRNUORFgH+StKW3VWBbgv0CD1EN0U/OYN8ow4pJXE+q6JaUDOc4QznzRseHS+VRAvmvDC6xIOt&#10;HCOmqamEnpX4/dXkzQFGPhBdEWk0K/GKeXw8ev3qqLEFG5rayIo5BEG0Lxpb4joEW2SZpzVTxG8Z&#10;yzQYuXGKBFDdLKscaSC6ktkwz/eyxrjKOkOZ97B72hnxKMXnnNFwwblnAckSw91CWl1ab+KajY5I&#10;MXPE1oL21yD/cAtFhIak96FOSSBo7sSzUEpQZ7zhYYsalRnOBWWpBqhmkD+p5rImlqVaABxv72Hy&#10;/y8sPV9MHRJVifcw0kRBi9pv60/rr+3v9nb9uf3e3ra/1l/aP+2P9ifai3g11hdw7NJOXa95EGPx&#10;S+5U/ENZaJkwXt1jzJYBUdjcHm4f7EInKJiG+eEuyBAlezhsnQ9vmVEoCiV20MKELFmc+dC53rnE&#10;XN5IUU2ElElZ+RPp0IJAt4EklWkwksQH2CzxJH19tkfHpEYNkHe4n8eLEaAhlySAqCwA4/UMIyJn&#10;wG8aXLrLo9P+WdIrKHYjcZ6+lxLHQk6Jr7sbp6jRjRRKBBgLKVSJDzZPSx2tLBG7hyO2o2tAlG5M&#10;tYKGOtMx3Vs6EZDkDECYEgfUhgphXMMFLFwaKNv0Eka1cR9f2o/+wDiwYtTAqAAkH+bEMSjxnQYu&#10;Hg52duJsJWVnd38Iitu03Gxa9FydGOjPAB4GS5MY/YO8E7kz6hqmehyzgoloCrk78HvlJHQjDO8C&#10;ZeNxcoN5siSc6UtLY/CIU4T3anlNnO3JFKAx5+ZurEjxhFOdbzypzXgeDBeJcA+4AlGjArOYKNu/&#10;G3HYN/Xk9fC6jf4CAAD//wMAUEsDBBQABgAIAAAAIQAoCbzN2gAAAAcBAAAPAAAAZHJzL2Rvd25y&#10;ZXYueG1sTI7NTsMwEITvSLyDtUjcqAMEaEOcCiEhISQOBNqzGy9x1HgdxU5q+vRsT3CcH8185Tq5&#10;Xsw4hs6TgutFBgKp8aajVsHX58vVEkSImozuPaGCHwywrs7PSl0Yf6APnOvYCh6hUGgFNsahkDI0&#10;Fp0OCz8gcfbtR6cjy7GVZtQHHne9vMmye+l0R/xg9YDPFpt9PTkFb+E4zY0J78km+7rabLNjTXul&#10;Li/S0yOIiCn+leGEz+hQMdPOT2SC6BWsHu64yX4O4hTnS9Y7Bbd5DrIq5X/+6hcAAP//AwBQSwEC&#10;LQAUAAYACAAAACEAtoM4kv4AAADhAQAAEwAAAAAAAAAAAAAAAAAAAAAAW0NvbnRlbnRfVHlwZXNd&#10;LnhtbFBLAQItABQABgAIAAAAIQA4/SH/1gAAAJQBAAALAAAAAAAAAAAAAAAAAC8BAABfcmVscy8u&#10;cmVsc1BLAQItABQABgAIAAAAIQAsjnCJngIAACUFAAAOAAAAAAAAAAAAAAAAAC4CAABkcnMvZTJv&#10;RG9jLnhtbFBLAQItABQABgAIAAAAIQAoCbzN2gAAAAcBAAAPAAAAAAAAAAAAAAAAAPgEAABkcnMv&#10;ZG93bnJldi54bWxQSwUGAAAAAAQABADzAAAA/wUAAAAA&#10;" fillcolor="window" strokecolor="windowText" strokeweight="1pt"/>
            </w:pict>
          </mc:Fallback>
        </mc:AlternateContent>
      </w:r>
      <w:r w:rsidRPr="003B3A81">
        <w:rPr>
          <w:color w:val="000000"/>
          <w:sz w:val="28"/>
          <w:szCs w:val="28"/>
          <w:lang w:bidi="ru-RU"/>
        </w:rPr>
        <w:t xml:space="preserve">ДА </w:t>
      </w:r>
    </w:p>
    <w:p w14:paraId="48FC5084"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 xml:space="preserve">НЕТ </w:t>
      </w:r>
    </w:p>
    <w:p w14:paraId="12A9B731"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 xml:space="preserve">5.2. Предпочитаемая дата предоставления места для ребенка в ГОО: </w:t>
      </w:r>
    </w:p>
    <w:p w14:paraId="13E5811C"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 сентября 20____ г.</w:t>
      </w:r>
    </w:p>
    <w:p w14:paraId="6696CC63"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noProof/>
          <w:color w:val="000000"/>
          <w:sz w:val="28"/>
          <w:szCs w:val="28"/>
          <w:lang w:bidi="ru-RU"/>
        </w:rPr>
        <mc:AlternateContent>
          <mc:Choice Requires="wps">
            <w:drawing>
              <wp:anchor distT="0" distB="0" distL="114300" distR="114300" simplePos="0" relativeHeight="251664384" behindDoc="0" locked="0" layoutInCell="1" allowOverlap="1" wp14:anchorId="6EE90AD4" wp14:editId="7D5150A9">
                <wp:simplePos x="0" y="0"/>
                <wp:positionH relativeFrom="column">
                  <wp:posOffset>609600</wp:posOffset>
                </wp:positionH>
                <wp:positionV relativeFrom="paragraph">
                  <wp:posOffset>394335</wp:posOffset>
                </wp:positionV>
                <wp:extent cx="323850" cy="2095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3238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2A7AF" id="Прямоугольник 8" o:spid="_x0000_s1026" style="position:absolute;margin-left:48pt;margin-top:31.05pt;width:25.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qsngIAACUFAAAOAAAAZHJzL2Uyb0RvYy54bWysVM1OGzEQvlfqO1i+l00CFIjYoAiUqhIC&#10;JKg4G683Wcl/tZ1s0lOlXiv1EfoQvVT94Rk2b9TP3gUC9FR1D94Zz3jG8803PjxaKkkWwvnK6Jz2&#10;t3qUCM1NUelpTt9dTV7tU+ID0wWTRoucroSnR6OXLw5rOxQDMzOyEI4giPbD2uZ0FoIdZpnnM6GY&#10;3zJWaBhL4xQLUN00KxyrEV3JbNDrvc5q4wrrDBfeY/ekNdJRil+WgofzsvQiEJlT3C2k1aX1Jq7Z&#10;6JANp47ZWcW7a7B/uIVilUbS+1AnLDAyd9WzUKriznhThi1uVGbKsuIi1YBq+r0n1VzOmBWpFoDj&#10;7T1M/v+F5WeLC0eqIqdolGYKLWq+rj+uvzS/mtv1p+Zbc9v8XH9ufjffmx9kP+JVWz/EsUt74TrN&#10;Q4zFL0un4h9lkWXCeHWPsVgGwrG5Pdje30UnOEyD3sEuZETJHg5b58MbYRSJQk4dWpiQZYtTH1rX&#10;O5eYyxtZFZNKyqSs/LF0ZMHQbZCkMDUlkvmAzZxO0tdle3RMalKDvIO9XrwYAw1LyQJEZQGM11NK&#10;mJyC3zy4dJdHp/2zpFcodiNxL31/SxwLOWF+1t44RY1ubKiqgLGQlUJfNk9LHa0iEbuDI7ajbUCU&#10;bkyxQkOdaZnuLZ9USHIKEC6YA7VRIcY1nGMppUHZppMomRn34W/70R+Mg5WSGqMCSN7PmRMo8a0G&#10;Fw/6OztxtpKys7s3gOI2LTebFj1Xxwb96eNhsDyJ0T/IO7F0Rl1jqscxK0xMc+Ruwe+U49COMN4F&#10;Lsbj5IZ5siyc6kvLY/CIU4T3annNnO3IFNCYM3M3Vmz4hFOtbzypzXgeTFklwj3gCqJGBbOYKNu9&#10;G3HYN/Xk9fC6jf4AAAD//wMAUEsDBBQABgAIAAAAIQA+ZVHw3QAAAAgBAAAPAAAAZHJzL2Rvd25y&#10;ZXYueG1sTI9NS8QwEIbvgv8hjODNTbtodWvTRQRBBA/Wj3O2GZuyzaQ0aTfur3f2pMeZZ3jneatt&#10;coNYcAq9JwX5KgOB1HrTU6fg4/3p6g5EiJqMHjyhgh8MsK3PzypdGn+gN1ya2AkOoVBqBTbGsZQy&#10;tBadDis/IjH79pPTkcepk2bSBw53g1xnWSGd7ok/WD3io8V238xOwUs4zktrwmuyyT5vPr+yY0N7&#10;pS4v0sM9iIgp/h3DSZ/VoWannZ/JBDEo2BRcJSoo1jmIE7++5cWOwU0Osq7k/wL1LwAAAP//AwBQ&#10;SwECLQAUAAYACAAAACEAtoM4kv4AAADhAQAAEwAAAAAAAAAAAAAAAAAAAAAAW0NvbnRlbnRfVHlw&#10;ZXNdLnhtbFBLAQItABQABgAIAAAAIQA4/SH/1gAAAJQBAAALAAAAAAAAAAAAAAAAAC8BAABfcmVs&#10;cy8ucmVsc1BLAQItABQABgAIAAAAIQDRp1qsngIAACUFAAAOAAAAAAAAAAAAAAAAAC4CAABkcnMv&#10;ZTJvRG9jLnhtbFBLAQItABQABgAIAAAAIQA+ZVHw3QAAAAgBAAAPAAAAAAAAAAAAAAAAAPgEAABk&#10;cnMvZG93bnJldi54bWxQSwUGAAAAAAQABADzAAAAAgYAAAAA&#10;" fillcolor="window" strokecolor="windowText" strokeweight="1pt"/>
            </w:pict>
          </mc:Fallback>
        </mc:AlternateContent>
      </w:r>
      <w:r w:rsidRPr="003B3A81">
        <w:rPr>
          <w:color w:val="000000"/>
          <w:sz w:val="28"/>
          <w:szCs w:val="28"/>
          <w:lang w:bidi="ru-RU"/>
        </w:rPr>
        <w:t>5.3. В случае отсутствия постоянного места прошу предоставить временное место:</w:t>
      </w:r>
    </w:p>
    <w:p w14:paraId="422BDB2A"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noProof/>
          <w:color w:val="000000"/>
          <w:sz w:val="28"/>
          <w:szCs w:val="28"/>
          <w:lang w:bidi="ru-RU"/>
        </w:rPr>
        <mc:AlternateContent>
          <mc:Choice Requires="wps">
            <w:drawing>
              <wp:anchor distT="0" distB="0" distL="114300" distR="114300" simplePos="0" relativeHeight="251665408" behindDoc="0" locked="0" layoutInCell="1" allowOverlap="1" wp14:anchorId="33906818" wp14:editId="45F62E92">
                <wp:simplePos x="0" y="0"/>
                <wp:positionH relativeFrom="column">
                  <wp:posOffset>704850</wp:posOffset>
                </wp:positionH>
                <wp:positionV relativeFrom="paragraph">
                  <wp:posOffset>403860</wp:posOffset>
                </wp:positionV>
                <wp:extent cx="323850" cy="2095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238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6E570" id="Прямоугольник 9" o:spid="_x0000_s1026" style="position:absolute;margin-left:55.5pt;margin-top:31.8pt;width:25.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MCnwIAACUFAAAOAAAAZHJzL2Uyb0RvYy54bWysVM1OGzEQvlfqO1i+l90EKGTFBkWgVJUQ&#10;IEHF2XjtrCX/1XaySU+Veq3EI/Qheqn6wzNs3qhj7wLh51R1D94Zz3jG8803PjhcKokWzHlhdIkH&#10;WzlGTFNTCT0r8YfL6Zt9jHwguiLSaFbiFfP4cPz61UFjCzY0tZEVcwiCaF80tsR1CLbIMk9rpojf&#10;MpZpMHLjFAmgullWOdJAdCWzYZ6/zRrjKusMZd7D7nFnxOMUn3NGwxnnngUkSwx3C2l1ab2OazY+&#10;IMXMEVsL2l+D/MMtFBEakt6HOiaBoLkTz0IpQZ3xhoctalRmOBeUpRqgmkH+pJqLmliWagFwvL2H&#10;yf+/sPR0ce6QqEo8wkgTBS1qv60/r2/a3+3t+kv7vb1tf62/tn/aH+1PNIp4NdYXcOzCnrte8yDG&#10;4pfcqfiHstAyYby6x5gtA6KwuT3c3t+FTlAwDfPRLsgQJXs4bJ0P75hRKAoldtDChCxZnPjQud65&#10;xFzeSFFNhZRJWfkj6dCCQLeBJJVpMJLEB9gs8TR9fbZHx6RGDZB3uJfHixGgIZckgKgsAOP1DCMi&#10;Z8BvGly6y6PT/lnSSyh2I3GevpcSx0KOia+7G6eo0Y0USgQYCylUifc3T0sdrSwRu4cjtqNrQJSu&#10;TbWChjrTMd1bOhWQ5ARAOCcOqA0VwriGM1i4NFC26SWMauM+vbQf/YFxYMWogVEBSD7OiWNQ4nsN&#10;XBwNdnbibCVlZ3dvCIrbtFxvWvRcHRnozwAeBkuTGP2DvBO5M+oKpnoSs4KJaAq5O/B75Sh0Iwzv&#10;AmWTSXKDebIknOgLS2PwiFOE93J5RZztyRSgMafmbqxI8YRTnW88qc1kHgwXiXAPuAJRowKzmCjb&#10;vxtx2Df15PXwuo3/AgAA//8DAFBLAwQUAAYACAAAACEAyN4QjN0AAAAJAQAADwAAAGRycy9kb3du&#10;cmV2LnhtbEyPzWrDMBCE74W+g9hCb43sFETjWg6hUCiFHur+nBVrY5lYK2PJjpun7+bUHmd2mP2m&#10;3C6+FzOOsQukIV9lIJCaYDtqNXx+PN89gIjJkDV9INTwgxG21fVVaQobTvSOc51awSUUC6PBpTQU&#10;UsbGoTdxFQYkvh3C6E1iObbSjubE5b6X6yxT0puO+IMzAz45bI715DW8xvM0Nza+LW5xL5uv7+xc&#10;01Hr25tl9wgi4ZL+wnDBZ3SomGkfJrJR9KzznLckDepegbgE1JqNvYaNUiCrUv5fUP0CAAD//wMA&#10;UEsBAi0AFAAGAAgAAAAhALaDOJL+AAAA4QEAABMAAAAAAAAAAAAAAAAAAAAAAFtDb250ZW50X1R5&#10;cGVzXS54bWxQSwECLQAUAAYACAAAACEAOP0h/9YAAACUAQAACwAAAAAAAAAAAAAAAAAvAQAAX3Jl&#10;bHMvLnJlbHNQSwECLQAUAAYACAAAACEAFZTDAp8CAAAlBQAADgAAAAAAAAAAAAAAAAAuAgAAZHJz&#10;L2Uyb0RvYy54bWxQSwECLQAUAAYACAAAACEAyN4QjN0AAAAJAQAADwAAAAAAAAAAAAAAAAD5BAAA&#10;ZHJzL2Rvd25yZXYueG1sUEsFBgAAAAAEAAQA8wAAAAMGAAAAAA==&#10;" fillcolor="window" strokecolor="windowText" strokeweight="1pt"/>
            </w:pict>
          </mc:Fallback>
        </mc:AlternateContent>
      </w:r>
      <w:r w:rsidRPr="003B3A81">
        <w:rPr>
          <w:color w:val="000000"/>
          <w:sz w:val="28"/>
          <w:szCs w:val="28"/>
          <w:lang w:bidi="ru-RU"/>
        </w:rPr>
        <w:t xml:space="preserve">ДА </w:t>
      </w:r>
    </w:p>
    <w:p w14:paraId="2783B4FF"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 xml:space="preserve">НЕТ </w:t>
      </w:r>
    </w:p>
    <w:p w14:paraId="02C37335" w14:textId="77777777" w:rsidR="003B3A81" w:rsidRPr="003B3A81" w:rsidRDefault="003B3A81" w:rsidP="003B3A81">
      <w:pPr>
        <w:widowControl w:val="0"/>
        <w:shd w:val="clear" w:color="auto" w:fill="FFFFFF"/>
        <w:spacing w:after="360"/>
        <w:ind w:firstLine="403"/>
        <w:contextualSpacing/>
        <w:jc w:val="both"/>
        <w:rPr>
          <w:color w:val="000000"/>
          <w:sz w:val="28"/>
          <w:szCs w:val="28"/>
          <w:lang w:bidi="ru-RU"/>
        </w:rPr>
      </w:pPr>
      <w:r w:rsidRPr="003B3A81">
        <w:rPr>
          <w:color w:val="000000"/>
          <w:sz w:val="28"/>
          <w:szCs w:val="28"/>
          <w:lang w:bidi="ru-RU"/>
        </w:rPr>
        <w:t>6. Вид группы для детей с ограниченными возможностями здоровья: _______________________________________________________________________</w:t>
      </w:r>
    </w:p>
    <w:p w14:paraId="1F276031"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(наименование группы, основание для предоставления, наименование и реквизиты подтверждающих документов)</w:t>
      </w:r>
    </w:p>
    <w:p w14:paraId="44A20A86" w14:textId="77777777" w:rsidR="003B3A81" w:rsidRPr="003B3A81" w:rsidRDefault="003B3A81" w:rsidP="003B3A81">
      <w:pPr>
        <w:widowControl w:val="0"/>
        <w:shd w:val="clear" w:color="auto" w:fill="FFFFFF"/>
        <w:spacing w:after="360"/>
        <w:ind w:firstLine="403"/>
        <w:contextualSpacing/>
        <w:jc w:val="both"/>
        <w:rPr>
          <w:color w:val="000000"/>
          <w:sz w:val="28"/>
          <w:szCs w:val="28"/>
          <w:lang w:bidi="ru-RU"/>
        </w:rPr>
      </w:pPr>
      <w:r w:rsidRPr="003B3A81">
        <w:rPr>
          <w:color w:val="000000"/>
          <w:sz w:val="28"/>
          <w:szCs w:val="28"/>
          <w:lang w:bidi="ru-RU"/>
        </w:rPr>
        <w:t>7. Режим пребывания: ________________________________________________</w:t>
      </w:r>
    </w:p>
    <w:p w14:paraId="177A958B" w14:textId="77777777" w:rsidR="003B3A81" w:rsidRPr="003B3A81" w:rsidRDefault="003B3A81" w:rsidP="003B3A81">
      <w:pPr>
        <w:widowControl w:val="0"/>
        <w:shd w:val="clear" w:color="auto" w:fill="FFFFFF"/>
        <w:spacing w:after="360"/>
        <w:ind w:firstLine="403"/>
        <w:contextualSpacing/>
        <w:jc w:val="right"/>
        <w:rPr>
          <w:color w:val="000000"/>
          <w:lang w:bidi="ru-RU"/>
        </w:rPr>
      </w:pPr>
      <w:r w:rsidRPr="003B3A81">
        <w:rPr>
          <w:color w:val="000000"/>
          <w:lang w:bidi="ru-RU"/>
        </w:rPr>
        <w:t>(полный день/кратковременное пребывание/круглосуточное пребывание)</w:t>
      </w:r>
    </w:p>
    <w:p w14:paraId="54C7A753" w14:textId="77777777" w:rsidR="003B3A81" w:rsidRPr="003B3A81" w:rsidRDefault="003B3A81" w:rsidP="003B3A81">
      <w:pPr>
        <w:widowControl w:val="0"/>
        <w:shd w:val="clear" w:color="auto" w:fill="FFFFFF"/>
        <w:ind w:firstLine="400"/>
        <w:jc w:val="both"/>
        <w:rPr>
          <w:color w:val="000000"/>
          <w:sz w:val="28"/>
          <w:szCs w:val="28"/>
          <w:lang w:bidi="ru-RU"/>
        </w:rPr>
      </w:pPr>
      <w:r w:rsidRPr="003B3A81">
        <w:rPr>
          <w:color w:val="000000"/>
          <w:sz w:val="28"/>
          <w:szCs w:val="28"/>
          <w:lang w:bidi="ru-RU"/>
        </w:rPr>
        <w:t>8. Программа: _______________________________________________________</w:t>
      </w:r>
    </w:p>
    <w:p w14:paraId="0A6AECFA" w14:textId="77777777" w:rsidR="003B3A81" w:rsidRPr="003B3A81" w:rsidRDefault="003B3A81" w:rsidP="003B3A81">
      <w:pPr>
        <w:widowControl w:val="0"/>
        <w:shd w:val="clear" w:color="auto" w:fill="FFFFFF"/>
        <w:ind w:firstLine="400"/>
        <w:jc w:val="center"/>
        <w:rPr>
          <w:color w:val="000000"/>
          <w:lang w:bidi="ru-RU"/>
        </w:rPr>
      </w:pPr>
      <w:r w:rsidRPr="003B3A81">
        <w:rPr>
          <w:color w:val="000000"/>
          <w:lang w:bidi="ru-RU"/>
        </w:rPr>
        <w:t>(наименование)</w:t>
      </w:r>
    </w:p>
    <w:p w14:paraId="4311F3C9"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9. Иные сведения и документы: _______________________________________</w:t>
      </w:r>
    </w:p>
    <w:p w14:paraId="22C22C01"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10.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ознакомлен(а).</w:t>
      </w:r>
    </w:p>
    <w:p w14:paraId="0E1EEEDE" w14:textId="77777777" w:rsidR="003B3A81" w:rsidRPr="003B3A81" w:rsidRDefault="003B3A81" w:rsidP="003B3A81">
      <w:pPr>
        <w:widowControl w:val="0"/>
        <w:shd w:val="clear" w:color="auto" w:fill="FFFFFF"/>
        <w:spacing w:after="360"/>
        <w:ind w:firstLine="400"/>
        <w:jc w:val="both"/>
        <w:rPr>
          <w:color w:val="000000"/>
          <w:sz w:val="28"/>
          <w:szCs w:val="28"/>
          <w:lang w:bidi="ru-RU"/>
        </w:rPr>
      </w:pPr>
      <w:r w:rsidRPr="003B3A81">
        <w:rPr>
          <w:color w:val="000000"/>
          <w:sz w:val="28"/>
          <w:szCs w:val="28"/>
          <w:lang w:bidi="ru-RU"/>
        </w:rPr>
        <w:t>11. Дата и время подачи заявления: _______________________________</w:t>
      </w:r>
    </w:p>
    <w:p w14:paraId="53BE7F95" w14:textId="77777777" w:rsidR="003B3A81" w:rsidRPr="003B3A81" w:rsidRDefault="003B3A81" w:rsidP="003B3A81">
      <w:pPr>
        <w:widowControl w:val="0"/>
        <w:shd w:val="clear" w:color="auto" w:fill="FFFFFF"/>
        <w:spacing w:after="360"/>
        <w:ind w:firstLine="403"/>
        <w:contextualSpacing/>
        <w:jc w:val="both"/>
        <w:rPr>
          <w:color w:val="000000"/>
          <w:sz w:val="28"/>
          <w:szCs w:val="28"/>
          <w:lang w:bidi="ru-RU"/>
        </w:rPr>
      </w:pPr>
      <w:r w:rsidRPr="003B3A81">
        <w:rPr>
          <w:color w:val="000000"/>
          <w:sz w:val="28"/>
          <w:szCs w:val="28"/>
          <w:lang w:bidi="ru-RU"/>
        </w:rPr>
        <w:t>12. Подпись заявителя: / _______________________________________</w:t>
      </w:r>
    </w:p>
    <w:p w14:paraId="4E31552A" w14:textId="77777777" w:rsidR="003B3A81" w:rsidRPr="003B3A81" w:rsidRDefault="003B3A81" w:rsidP="003B3A81">
      <w:pPr>
        <w:widowControl w:val="0"/>
        <w:shd w:val="clear" w:color="auto" w:fill="FFFFFF"/>
        <w:spacing w:after="360"/>
        <w:ind w:firstLine="403"/>
        <w:contextualSpacing/>
        <w:jc w:val="center"/>
        <w:rPr>
          <w:color w:val="000000"/>
          <w:lang w:bidi="ru-RU"/>
        </w:rPr>
      </w:pPr>
      <w:r w:rsidRPr="003B3A81">
        <w:rPr>
          <w:color w:val="000000"/>
          <w:lang w:bidi="ru-RU"/>
        </w:rPr>
        <w:t>(Ф.И.О. заявителя)</w:t>
      </w:r>
    </w:p>
    <w:p w14:paraId="559D0486" w14:textId="77777777" w:rsidR="003B3A81" w:rsidRPr="003B3A81" w:rsidRDefault="003B3A81" w:rsidP="003B3A81">
      <w:pPr>
        <w:widowControl w:val="0"/>
        <w:contextualSpacing/>
        <w:rPr>
          <w:color w:val="000000"/>
          <w:sz w:val="28"/>
          <w:szCs w:val="28"/>
          <w:lang w:bidi="ru-RU"/>
        </w:rPr>
      </w:pPr>
    </w:p>
    <w:p w14:paraId="03C36179"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797F1BCC"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1C5A4DD5"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4F68AD6F"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7DD258FB"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09AC9756"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3D36855A"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6FA68FA1"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63E10DB2"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p>
    <w:p w14:paraId="4BD74965"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r w:rsidRPr="003B3A81">
        <w:rPr>
          <w:b/>
          <w:bCs/>
          <w:color w:val="000000"/>
          <w:sz w:val="28"/>
          <w:szCs w:val="28"/>
          <w:lang w:bidi="ru-RU"/>
        </w:rPr>
        <w:lastRenderedPageBreak/>
        <w:t>СОГЛАСИЕ</w:t>
      </w:r>
    </w:p>
    <w:p w14:paraId="1D277877" w14:textId="77777777" w:rsidR="003B3A81" w:rsidRPr="003B3A81" w:rsidRDefault="003B3A81" w:rsidP="003B3A81">
      <w:pPr>
        <w:widowControl w:val="0"/>
        <w:shd w:val="clear" w:color="auto" w:fill="FFFFFF"/>
        <w:spacing w:after="360"/>
        <w:ind w:firstLine="403"/>
        <w:contextualSpacing/>
        <w:jc w:val="center"/>
        <w:rPr>
          <w:b/>
          <w:bCs/>
          <w:color w:val="000000"/>
          <w:sz w:val="28"/>
          <w:szCs w:val="28"/>
          <w:lang w:bidi="ru-RU"/>
        </w:rPr>
      </w:pPr>
      <w:r w:rsidRPr="003B3A81">
        <w:rPr>
          <w:b/>
          <w:bCs/>
          <w:color w:val="000000"/>
          <w:sz w:val="28"/>
          <w:szCs w:val="28"/>
          <w:lang w:bidi="ru-RU"/>
        </w:rPr>
        <w:t>на обработку персональных данных</w:t>
      </w:r>
    </w:p>
    <w:p w14:paraId="0E453FBB"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Я, __________________________________________________________________ ,</w:t>
      </w:r>
    </w:p>
    <w:p w14:paraId="11AA9BE3" w14:textId="77777777" w:rsidR="003B3A81" w:rsidRPr="003B3A81" w:rsidRDefault="003B3A81" w:rsidP="003B3A81">
      <w:pPr>
        <w:widowControl w:val="0"/>
        <w:shd w:val="clear" w:color="auto" w:fill="FFFFFF"/>
        <w:spacing w:after="360" w:line="276" w:lineRule="auto"/>
        <w:ind w:firstLine="400"/>
        <w:contextualSpacing/>
        <w:jc w:val="center"/>
        <w:rPr>
          <w:color w:val="000000"/>
          <w:lang w:bidi="ru-RU"/>
        </w:rPr>
      </w:pPr>
      <w:r w:rsidRPr="003B3A81">
        <w:rPr>
          <w:color w:val="000000"/>
          <w:lang w:bidi="ru-RU"/>
        </w:rPr>
        <w:t>(Ф.И.О. заявителя)</w:t>
      </w:r>
    </w:p>
    <w:p w14:paraId="592B1AB8"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паспорт выдан ________________________________________________________,</w:t>
      </w:r>
    </w:p>
    <w:p w14:paraId="65ACFB14" w14:textId="77777777" w:rsidR="003B3A81" w:rsidRPr="003B3A81" w:rsidRDefault="003B3A81" w:rsidP="003B3A81">
      <w:pPr>
        <w:widowControl w:val="0"/>
        <w:shd w:val="clear" w:color="auto" w:fill="FFFFFF"/>
        <w:spacing w:after="360" w:line="276" w:lineRule="auto"/>
        <w:ind w:firstLine="400"/>
        <w:contextualSpacing/>
        <w:jc w:val="center"/>
        <w:rPr>
          <w:color w:val="000000"/>
          <w:lang w:bidi="ru-RU"/>
        </w:rPr>
      </w:pPr>
      <w:r w:rsidRPr="003B3A81">
        <w:rPr>
          <w:color w:val="000000"/>
          <w:lang w:bidi="ru-RU"/>
        </w:rPr>
        <w:t>(серия, номер) (когда и кем выдан)</w:t>
      </w:r>
    </w:p>
    <w:p w14:paraId="3829203B"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адрес регистрации: ___________________________________________________ ,</w:t>
      </w:r>
    </w:p>
    <w:p w14:paraId="1CC65BD7"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даю свое согласие на обработку в _______________________________________</w:t>
      </w:r>
    </w:p>
    <w:p w14:paraId="00BE09DF" w14:textId="77777777" w:rsidR="003B3A81" w:rsidRPr="003B3A81" w:rsidRDefault="003B3A81" w:rsidP="003B3A81">
      <w:pPr>
        <w:widowControl w:val="0"/>
        <w:shd w:val="clear" w:color="auto" w:fill="FFFFFF"/>
        <w:spacing w:after="360" w:line="276" w:lineRule="auto"/>
        <w:ind w:firstLine="400"/>
        <w:contextualSpacing/>
        <w:jc w:val="center"/>
        <w:rPr>
          <w:color w:val="000000"/>
          <w:lang w:bidi="ru-RU"/>
        </w:rPr>
      </w:pPr>
      <w:r w:rsidRPr="003B3A81">
        <w:rPr>
          <w:color w:val="000000"/>
          <w:lang w:bidi="ru-RU"/>
        </w:rPr>
        <w:t>(наименование ГОО)</w:t>
      </w:r>
    </w:p>
    <w:p w14:paraId="158D5D6C"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моих персональных данных, относящихся исключительно к перечисленным ниже</w:t>
      </w:r>
    </w:p>
    <w:p w14:paraId="6B45AE8E" w14:textId="77777777" w:rsidR="003B3A81" w:rsidRPr="003B3A81" w:rsidRDefault="003B3A81" w:rsidP="003B3A81">
      <w:pPr>
        <w:widowControl w:val="0"/>
        <w:shd w:val="clear" w:color="auto" w:fill="FFFFFF"/>
        <w:spacing w:after="360" w:line="276" w:lineRule="auto"/>
        <w:contextualSpacing/>
        <w:jc w:val="both"/>
        <w:rPr>
          <w:color w:val="000000"/>
          <w:sz w:val="28"/>
          <w:szCs w:val="28"/>
          <w:lang w:bidi="ru-RU"/>
        </w:rPr>
      </w:pPr>
      <w:r w:rsidRPr="003B3A81">
        <w:rPr>
          <w:color w:val="000000"/>
          <w:sz w:val="28"/>
          <w:szCs w:val="28"/>
          <w:lang w:bidi="ru-RU"/>
        </w:rPr>
        <w:t>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подтверждающего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(e-mail), тип документа и данные документа, подтверждающего право на вне/первоочередное предоставление места в образовательной организации, реализующей основные общеобразовательные программы, _________________________________________</w:t>
      </w:r>
    </w:p>
    <w:p w14:paraId="6B467D60" w14:textId="77777777" w:rsidR="003B3A81" w:rsidRPr="003B3A81" w:rsidRDefault="003B3A81" w:rsidP="003B3A81">
      <w:pPr>
        <w:widowControl w:val="0"/>
        <w:shd w:val="clear" w:color="auto" w:fill="FFFFFF"/>
        <w:spacing w:after="360" w:line="276" w:lineRule="auto"/>
        <w:ind w:firstLine="400"/>
        <w:contextualSpacing/>
        <w:jc w:val="center"/>
        <w:rPr>
          <w:color w:val="000000"/>
          <w:lang w:bidi="ru-RU"/>
        </w:rPr>
      </w:pPr>
      <w:r w:rsidRPr="003B3A81">
        <w:rPr>
          <w:color w:val="000000"/>
          <w:lang w:bidi="ru-RU"/>
        </w:rPr>
        <w:t>(иные данные)</w:t>
      </w:r>
    </w:p>
    <w:p w14:paraId="0A44B0CF"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персональных данных моего ребенка _______________________________________________________________________ ,</w:t>
      </w:r>
    </w:p>
    <w:p w14:paraId="083F9C17" w14:textId="77777777" w:rsidR="003B3A81" w:rsidRPr="003B3A81" w:rsidRDefault="003B3A81" w:rsidP="003B3A81">
      <w:pPr>
        <w:widowControl w:val="0"/>
        <w:shd w:val="clear" w:color="auto" w:fill="FFFFFF"/>
        <w:spacing w:after="360" w:line="276" w:lineRule="auto"/>
        <w:ind w:firstLine="400"/>
        <w:contextualSpacing/>
        <w:jc w:val="center"/>
        <w:rPr>
          <w:color w:val="000000"/>
          <w:lang w:bidi="ru-RU"/>
        </w:rPr>
      </w:pPr>
      <w:r w:rsidRPr="003B3A81">
        <w:rPr>
          <w:color w:val="000000"/>
          <w:lang w:bidi="ru-RU"/>
        </w:rPr>
        <w:t>(Ф.И.О.)</w:t>
      </w:r>
    </w:p>
    <w:p w14:paraId="0B53DC40"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w:t>
      </w:r>
    </w:p>
    <w:p w14:paraId="2B353813" w14:textId="77777777" w:rsidR="003B3A81" w:rsidRPr="003B3A81" w:rsidRDefault="003B3A81" w:rsidP="003B3A81">
      <w:pPr>
        <w:widowControl w:val="0"/>
        <w:shd w:val="clear" w:color="auto" w:fill="FFFFFF"/>
        <w:spacing w:after="360" w:line="276" w:lineRule="auto"/>
        <w:ind w:firstLine="400"/>
        <w:contextualSpacing/>
        <w:jc w:val="center"/>
        <w:rPr>
          <w:color w:val="000000"/>
          <w:lang w:bidi="ru-RU"/>
        </w:rPr>
      </w:pPr>
      <w:r w:rsidRPr="003B3A81">
        <w:rPr>
          <w:color w:val="000000"/>
          <w:lang w:bidi="ru-RU"/>
        </w:rPr>
        <w:t>(иные данные)</w:t>
      </w:r>
    </w:p>
    <w:p w14:paraId="33B50CEA"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Я даю согласие на использование моих персональных данных и персональных данных моего ребенка исключительно в целях передачи данных в автоматизированную информационную систему «Электронный детский сад», обеспечивающую прием заявлений, постановку на учет и распределение детей в образовательные организации Республике Дагестан, а также хранение данных на электронных носителях.</w:t>
      </w:r>
    </w:p>
    <w:p w14:paraId="43BD48F2"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lastRenderedPageBreak/>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Республике Дагестан,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4FA440E2"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Я проинформирован(а), что ____________________________________________</w:t>
      </w:r>
    </w:p>
    <w:p w14:paraId="6B59F730" w14:textId="77777777" w:rsidR="003B3A81" w:rsidRPr="003B3A81" w:rsidRDefault="003B3A81" w:rsidP="003B3A81">
      <w:pPr>
        <w:widowControl w:val="0"/>
        <w:shd w:val="clear" w:color="auto" w:fill="FFFFFF"/>
        <w:spacing w:after="360" w:line="276" w:lineRule="auto"/>
        <w:ind w:firstLine="400"/>
        <w:contextualSpacing/>
        <w:jc w:val="center"/>
        <w:rPr>
          <w:color w:val="000000"/>
          <w:lang w:bidi="ru-RU"/>
        </w:rPr>
      </w:pPr>
      <w:r w:rsidRPr="003B3A81">
        <w:rPr>
          <w:color w:val="000000"/>
          <w:lang w:bidi="ru-RU"/>
        </w:rPr>
        <w:t>(наименование ГОО)</w:t>
      </w:r>
    </w:p>
    <w:p w14:paraId="756CEB83"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гарантирует обработку моих персональных данных и персональных данных моего</w:t>
      </w:r>
    </w:p>
    <w:p w14:paraId="6E940330" w14:textId="77777777" w:rsidR="003B3A81" w:rsidRPr="003B3A81" w:rsidRDefault="003B3A81" w:rsidP="003B3A81">
      <w:pPr>
        <w:widowControl w:val="0"/>
        <w:shd w:val="clear" w:color="auto" w:fill="FFFFFF"/>
        <w:spacing w:after="360" w:line="276" w:lineRule="auto"/>
        <w:contextualSpacing/>
        <w:jc w:val="both"/>
        <w:rPr>
          <w:color w:val="000000"/>
          <w:sz w:val="28"/>
          <w:szCs w:val="28"/>
          <w:lang w:bidi="ru-RU"/>
        </w:rPr>
      </w:pPr>
      <w:r w:rsidRPr="003B3A81">
        <w:rPr>
          <w:color w:val="000000"/>
          <w:sz w:val="28"/>
          <w:szCs w:val="28"/>
          <w:lang w:bidi="ru-RU"/>
        </w:rPr>
        <w:t>ребенка в соответствии с действующим законодательством РФ как неавтоматизированным, так и автоматизированным способом.</w:t>
      </w:r>
    </w:p>
    <w:p w14:paraId="3F4B395B"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Данное согласие действует до достижения целей обработки персональных данных или в течение срока хранения информации.</w:t>
      </w:r>
    </w:p>
    <w:p w14:paraId="43E427B5"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Данное согласие может быть отозвано в любой момент по моему письменному</w:t>
      </w:r>
    </w:p>
    <w:p w14:paraId="22D427D1" w14:textId="77777777" w:rsidR="003B3A81" w:rsidRPr="003B3A81" w:rsidRDefault="003B3A81" w:rsidP="003B3A81">
      <w:pPr>
        <w:widowControl w:val="0"/>
        <w:shd w:val="clear" w:color="auto" w:fill="FFFFFF"/>
        <w:spacing w:after="360" w:line="276" w:lineRule="auto"/>
        <w:contextualSpacing/>
        <w:jc w:val="both"/>
        <w:rPr>
          <w:color w:val="000000"/>
          <w:sz w:val="28"/>
          <w:szCs w:val="28"/>
          <w:lang w:bidi="ru-RU"/>
        </w:rPr>
      </w:pPr>
      <w:r w:rsidRPr="003B3A81">
        <w:rPr>
          <w:color w:val="000000"/>
          <w:sz w:val="28"/>
          <w:szCs w:val="28"/>
          <w:lang w:bidi="ru-RU"/>
        </w:rPr>
        <w:t>заявлению.</w:t>
      </w:r>
    </w:p>
    <w:p w14:paraId="40084754"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Я подтверждаю, что, давая такое согласие, я действую по собственной воле и в</w:t>
      </w:r>
    </w:p>
    <w:p w14:paraId="18A54985" w14:textId="77777777" w:rsidR="003B3A81" w:rsidRPr="003B3A81" w:rsidRDefault="003B3A81" w:rsidP="003B3A81">
      <w:pPr>
        <w:widowControl w:val="0"/>
        <w:shd w:val="clear" w:color="auto" w:fill="FFFFFF"/>
        <w:spacing w:after="360" w:line="276" w:lineRule="auto"/>
        <w:contextualSpacing/>
        <w:jc w:val="both"/>
        <w:rPr>
          <w:color w:val="000000"/>
          <w:sz w:val="28"/>
          <w:szCs w:val="28"/>
          <w:lang w:bidi="ru-RU"/>
        </w:rPr>
      </w:pPr>
      <w:r w:rsidRPr="003B3A81">
        <w:rPr>
          <w:color w:val="000000"/>
          <w:sz w:val="28"/>
          <w:szCs w:val="28"/>
          <w:lang w:bidi="ru-RU"/>
        </w:rPr>
        <w:t>своих интересах.</w:t>
      </w:r>
    </w:p>
    <w:p w14:paraId="18022B4A" w14:textId="77777777" w:rsidR="003B3A81" w:rsidRPr="003B3A81" w:rsidRDefault="003B3A81" w:rsidP="003B3A81">
      <w:pPr>
        <w:widowControl w:val="0"/>
        <w:shd w:val="clear" w:color="auto" w:fill="FFFFFF"/>
        <w:spacing w:after="360" w:line="276" w:lineRule="auto"/>
        <w:ind w:firstLine="400"/>
        <w:contextualSpacing/>
        <w:jc w:val="both"/>
        <w:rPr>
          <w:color w:val="000000"/>
          <w:sz w:val="28"/>
          <w:szCs w:val="28"/>
          <w:lang w:bidi="ru-RU"/>
        </w:rPr>
      </w:pPr>
      <w:r w:rsidRPr="003B3A81">
        <w:rPr>
          <w:color w:val="000000"/>
          <w:sz w:val="28"/>
          <w:szCs w:val="28"/>
          <w:lang w:bidi="ru-RU"/>
        </w:rPr>
        <w:t>«____»___________ 20___ г. / ___________ /________________________</w:t>
      </w:r>
    </w:p>
    <w:p w14:paraId="264383A9" w14:textId="77777777" w:rsidR="003B3A81" w:rsidRPr="003B3A81" w:rsidRDefault="003B3A81" w:rsidP="003B3A81">
      <w:pPr>
        <w:widowControl w:val="0"/>
        <w:spacing w:after="360" w:line="276" w:lineRule="auto"/>
        <w:contextualSpacing/>
        <w:jc w:val="center"/>
        <w:rPr>
          <w:color w:val="000000"/>
          <w:lang w:bidi="ru-RU"/>
        </w:rPr>
        <w:sectPr w:rsidR="003B3A81" w:rsidRPr="003B3A81" w:rsidSect="00E276C6">
          <w:pgSz w:w="11900" w:h="16840"/>
          <w:pgMar w:top="1134" w:right="516" w:bottom="1843" w:left="1213" w:header="567" w:footer="3" w:gutter="0"/>
          <w:cols w:space="720"/>
          <w:noEndnote/>
          <w:docGrid w:linePitch="360"/>
        </w:sectPr>
      </w:pPr>
      <w:r w:rsidRPr="003B3A81">
        <w:rPr>
          <w:color w:val="000000"/>
          <w:lang w:bidi="ru-RU"/>
        </w:rPr>
        <w:t>(подпись) (расшифровка подписи</w:t>
      </w:r>
    </w:p>
    <w:p w14:paraId="071EB2B4" w14:textId="77777777" w:rsidR="003B3A81" w:rsidRPr="003B3A81" w:rsidRDefault="003B3A81" w:rsidP="003B3A81">
      <w:pPr>
        <w:widowControl w:val="0"/>
        <w:jc w:val="right"/>
        <w:rPr>
          <w:i/>
          <w:iCs/>
          <w:color w:val="333333"/>
          <w:sz w:val="24"/>
          <w:szCs w:val="24"/>
          <w:lang w:bidi="ru-RU"/>
        </w:rPr>
      </w:pPr>
      <w:r w:rsidRPr="003B3A81">
        <w:rPr>
          <w:color w:val="000000"/>
          <w:sz w:val="24"/>
          <w:szCs w:val="24"/>
          <w:lang w:bidi="ru-RU"/>
        </w:rPr>
        <w:lastRenderedPageBreak/>
        <w:t>Приложение № 9</w:t>
      </w:r>
      <w:r w:rsidRPr="003B3A81">
        <w:rPr>
          <w:i/>
          <w:iCs/>
          <w:color w:val="333333"/>
          <w:sz w:val="24"/>
          <w:szCs w:val="24"/>
          <w:lang w:bidi="ru-RU"/>
        </w:rPr>
        <w:t xml:space="preserve"> </w:t>
      </w:r>
    </w:p>
    <w:p w14:paraId="3FBA61BB" w14:textId="77777777" w:rsidR="003B3A81" w:rsidRPr="003B3A81" w:rsidRDefault="003B3A81" w:rsidP="003B3A81">
      <w:pPr>
        <w:widowControl w:val="0"/>
        <w:shd w:val="clear" w:color="auto" w:fill="FFFFFF"/>
        <w:ind w:firstLine="400"/>
        <w:jc w:val="right"/>
        <w:rPr>
          <w:color w:val="000000"/>
          <w:sz w:val="28"/>
          <w:szCs w:val="28"/>
          <w:lang w:bidi="ru-RU"/>
        </w:rPr>
      </w:pPr>
      <w:bookmarkStart w:id="47" w:name="_Hlk146131068"/>
      <w:r w:rsidRPr="003B3A81">
        <w:rPr>
          <w:color w:val="000000"/>
          <w:sz w:val="24"/>
          <w:szCs w:val="24"/>
          <w:lang w:bidi="ru-RU"/>
        </w:rPr>
        <w:t>к Административному регламенту</w:t>
      </w:r>
      <w:r w:rsidRPr="003B3A81">
        <w:rPr>
          <w:color w:val="000000"/>
          <w:sz w:val="28"/>
          <w:szCs w:val="28"/>
          <w:lang w:bidi="ru-RU"/>
        </w:rPr>
        <w:t xml:space="preserve"> </w:t>
      </w:r>
    </w:p>
    <w:p w14:paraId="6C442191"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предоставления государственной услуги </w:t>
      </w:r>
    </w:p>
    <w:p w14:paraId="0CC8A154"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«Постановка на учет и направление детей </w:t>
      </w:r>
    </w:p>
    <w:p w14:paraId="07E1CB7E"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в образовательные учреждения, </w:t>
      </w:r>
    </w:p>
    <w:p w14:paraId="7C48482F"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 xml:space="preserve">реализующие образовательные </w:t>
      </w:r>
    </w:p>
    <w:p w14:paraId="7C0621BD" w14:textId="77777777" w:rsidR="003B3A81" w:rsidRPr="003B3A81" w:rsidRDefault="003B3A81" w:rsidP="003B3A81">
      <w:pPr>
        <w:widowControl w:val="0"/>
        <w:shd w:val="clear" w:color="auto" w:fill="FFFFFF"/>
        <w:ind w:firstLine="400"/>
        <w:jc w:val="right"/>
        <w:rPr>
          <w:color w:val="000000"/>
          <w:sz w:val="24"/>
          <w:szCs w:val="24"/>
          <w:lang w:bidi="ru-RU"/>
        </w:rPr>
      </w:pPr>
      <w:r w:rsidRPr="003B3A81">
        <w:rPr>
          <w:color w:val="000000"/>
          <w:sz w:val="24"/>
          <w:szCs w:val="24"/>
          <w:lang w:bidi="ru-RU"/>
        </w:rPr>
        <w:t>программы дошкольного образования»</w:t>
      </w:r>
    </w:p>
    <w:bookmarkEnd w:id="47"/>
    <w:p w14:paraId="12495ACE" w14:textId="77777777" w:rsidR="003B3A81" w:rsidRPr="003B3A81" w:rsidRDefault="003B3A81" w:rsidP="003B3A81">
      <w:pPr>
        <w:widowControl w:val="0"/>
        <w:tabs>
          <w:tab w:val="left" w:leader="underscore" w:pos="2122"/>
        </w:tabs>
        <w:spacing w:after="260"/>
        <w:contextualSpacing/>
        <w:rPr>
          <w:color w:val="000000"/>
          <w:sz w:val="24"/>
          <w:szCs w:val="24"/>
          <w:lang w:bidi="ru-RU"/>
        </w:rPr>
      </w:pPr>
    </w:p>
    <w:p w14:paraId="232D5027" w14:textId="77777777" w:rsidR="003B3A81" w:rsidRPr="003B3A81" w:rsidRDefault="003B3A81" w:rsidP="003B3A81">
      <w:pPr>
        <w:keepNext/>
        <w:keepLines/>
        <w:widowControl w:val="0"/>
        <w:spacing w:after="360"/>
        <w:jc w:val="center"/>
        <w:outlineLvl w:val="0"/>
        <w:rPr>
          <w:b/>
          <w:bCs/>
          <w:color w:val="000000"/>
          <w:sz w:val="28"/>
          <w:szCs w:val="28"/>
          <w:lang w:bidi="ru-RU"/>
        </w:rPr>
      </w:pPr>
      <w:bookmarkStart w:id="48" w:name="bookmark28"/>
      <w:bookmarkStart w:id="49" w:name="bookmark29"/>
      <w:r w:rsidRPr="003B3A81">
        <w:rPr>
          <w:b/>
          <w:bCs/>
          <w:color w:val="000000"/>
          <w:sz w:val="28"/>
          <w:szCs w:val="28"/>
          <w:lang w:bidi="ru-RU"/>
        </w:rPr>
        <w:t>Форма решения об отказе в приеме документов, необходимых для</w:t>
      </w:r>
      <w:r w:rsidRPr="003B3A81">
        <w:rPr>
          <w:b/>
          <w:bCs/>
          <w:color w:val="000000"/>
          <w:sz w:val="28"/>
          <w:szCs w:val="28"/>
          <w:lang w:bidi="ru-RU"/>
        </w:rPr>
        <w:br/>
        <w:t>предоставления услуги</w:t>
      </w:r>
      <w:bookmarkEnd w:id="48"/>
      <w:bookmarkEnd w:id="49"/>
    </w:p>
    <w:p w14:paraId="1C68AE4E" w14:textId="77777777" w:rsidR="003B3A81" w:rsidRPr="003B3A81" w:rsidRDefault="003B3A81" w:rsidP="003B3A81">
      <w:pPr>
        <w:widowControl w:val="0"/>
        <w:pBdr>
          <w:top w:val="single" w:sz="4" w:space="0" w:color="auto"/>
        </w:pBdr>
        <w:spacing w:after="220"/>
        <w:jc w:val="center"/>
        <w:rPr>
          <w:i/>
          <w:iCs/>
          <w:color w:val="000000"/>
          <w:sz w:val="18"/>
          <w:szCs w:val="18"/>
          <w:lang w:bidi="ru-RU"/>
        </w:rPr>
      </w:pPr>
      <w:r w:rsidRPr="003B3A81">
        <w:rPr>
          <w:i/>
          <w:iCs/>
          <w:color w:val="000000"/>
          <w:sz w:val="18"/>
          <w:szCs w:val="18"/>
          <w:lang w:bidi="ru-RU"/>
        </w:rPr>
        <w:t>Наименование уполномоченного органа исполнительной власти субъекта Российской Федерации</w:t>
      </w:r>
      <w:r w:rsidRPr="003B3A81">
        <w:rPr>
          <w:i/>
          <w:iCs/>
          <w:color w:val="000000"/>
          <w:sz w:val="18"/>
          <w:szCs w:val="18"/>
          <w:lang w:bidi="ru-RU"/>
        </w:rPr>
        <w:br/>
      </w:r>
    </w:p>
    <w:p w14:paraId="76F39A68" w14:textId="77777777" w:rsidR="003B3A81" w:rsidRPr="003B3A81" w:rsidRDefault="003B3A81" w:rsidP="003B3A81">
      <w:pPr>
        <w:widowControl w:val="0"/>
        <w:tabs>
          <w:tab w:val="left" w:leader="underscore" w:pos="9192"/>
        </w:tabs>
        <w:spacing w:after="360"/>
        <w:ind w:left="6720"/>
        <w:rPr>
          <w:color w:val="000000"/>
          <w:sz w:val="28"/>
          <w:szCs w:val="28"/>
          <w:lang w:bidi="ru-RU"/>
        </w:rPr>
      </w:pPr>
      <w:r w:rsidRPr="003B3A81">
        <w:rPr>
          <w:color w:val="000000"/>
          <w:sz w:val="28"/>
          <w:szCs w:val="28"/>
          <w:lang w:bidi="ru-RU"/>
        </w:rPr>
        <w:t xml:space="preserve">Кому: </w:t>
      </w:r>
      <w:r w:rsidRPr="003B3A81">
        <w:rPr>
          <w:color w:val="000000"/>
          <w:sz w:val="28"/>
          <w:szCs w:val="28"/>
          <w:lang w:bidi="ru-RU"/>
        </w:rPr>
        <w:tab/>
      </w:r>
    </w:p>
    <w:p w14:paraId="7A779132" w14:textId="77777777" w:rsidR="003B3A81" w:rsidRPr="003B3A81" w:rsidRDefault="003B3A81" w:rsidP="003B3A81">
      <w:pPr>
        <w:widowControl w:val="0"/>
        <w:spacing w:after="300"/>
        <w:jc w:val="center"/>
        <w:rPr>
          <w:color w:val="000000"/>
          <w:sz w:val="28"/>
          <w:szCs w:val="28"/>
          <w:lang w:bidi="ru-RU"/>
        </w:rPr>
      </w:pPr>
      <w:r w:rsidRPr="003B3A81">
        <w:rPr>
          <w:color w:val="000000"/>
          <w:sz w:val="28"/>
          <w:szCs w:val="28"/>
          <w:lang w:bidi="ru-RU"/>
        </w:rPr>
        <w:t>РЕШЕНИЕ</w:t>
      </w:r>
      <w:r w:rsidRPr="003B3A81">
        <w:rPr>
          <w:color w:val="000000"/>
          <w:sz w:val="28"/>
          <w:szCs w:val="28"/>
          <w:lang w:bidi="ru-RU"/>
        </w:rPr>
        <w:br/>
        <w:t>об отказе в приёме документов, необходимых для предоставления услуги</w:t>
      </w:r>
      <w:r w:rsidRPr="003B3A81">
        <w:rPr>
          <w:color w:val="000000"/>
          <w:sz w:val="28"/>
          <w:szCs w:val="28"/>
          <w:lang w:bidi="ru-RU"/>
        </w:rPr>
        <w:br/>
      </w:r>
      <w:r w:rsidRPr="003B3A81">
        <w:rPr>
          <w:b/>
          <w:bCs/>
          <w:color w:val="000000"/>
          <w:sz w:val="28"/>
          <w:szCs w:val="28"/>
          <w:lang w:bidi="ru-RU"/>
        </w:rPr>
        <w:t>«Постановка на учет и направление детей в образовательные организации, реализующие образовательные программы дошкольного образования»</w:t>
      </w:r>
    </w:p>
    <w:p w14:paraId="580A3076" w14:textId="77777777" w:rsidR="003B3A81" w:rsidRPr="003B3A81" w:rsidRDefault="003B3A81" w:rsidP="003B3A81">
      <w:pPr>
        <w:widowControl w:val="0"/>
        <w:tabs>
          <w:tab w:val="left" w:leader="underscore" w:pos="2016"/>
        </w:tabs>
        <w:spacing w:after="300"/>
        <w:rPr>
          <w:color w:val="000000"/>
          <w:sz w:val="28"/>
          <w:szCs w:val="28"/>
          <w:lang w:bidi="ru-RU"/>
        </w:rPr>
      </w:pPr>
      <w:r w:rsidRPr="003B3A81">
        <w:rPr>
          <w:noProof/>
          <w:color w:val="000000"/>
          <w:sz w:val="28"/>
          <w:szCs w:val="28"/>
          <w:lang w:bidi="ru-RU"/>
        </w:rPr>
        <mc:AlternateContent>
          <mc:Choice Requires="wps">
            <w:drawing>
              <wp:anchor distT="0" distB="0" distL="114300" distR="114300" simplePos="0" relativeHeight="251659264" behindDoc="0" locked="0" layoutInCell="1" allowOverlap="1" wp14:anchorId="10656651" wp14:editId="1D12EBA6">
                <wp:simplePos x="0" y="0"/>
                <wp:positionH relativeFrom="page">
                  <wp:posOffset>5330190</wp:posOffset>
                </wp:positionH>
                <wp:positionV relativeFrom="paragraph">
                  <wp:posOffset>12700</wp:posOffset>
                </wp:positionV>
                <wp:extent cx="1334770" cy="231775"/>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1334770" cy="231775"/>
                        </a:xfrm>
                        <a:prstGeom prst="rect">
                          <a:avLst/>
                        </a:prstGeom>
                        <a:noFill/>
                      </wps:spPr>
                      <wps:txbx>
                        <w:txbxContent>
                          <w:p w14:paraId="0130362A" w14:textId="77777777" w:rsidR="003B3A81" w:rsidRDefault="003B3A81" w:rsidP="003B3A81">
                            <w:pPr>
                              <w:pStyle w:val="11"/>
                              <w:shd w:val="clear" w:color="auto" w:fill="auto"/>
                              <w:tabs>
                                <w:tab w:val="left" w:leader="underscore" w:pos="2016"/>
                              </w:tabs>
                              <w:ind w:firstLine="0"/>
                            </w:pPr>
                            <w:r>
                              <w:t xml:space="preserve">№ </w:t>
                            </w:r>
                            <w:r>
                              <w:tab/>
                            </w:r>
                          </w:p>
                        </w:txbxContent>
                      </wps:txbx>
                      <wps:bodyPr wrap="none" lIns="0" tIns="0" rIns="0" bIns="0"/>
                    </wps:wsp>
                  </a:graphicData>
                </a:graphic>
              </wp:anchor>
            </w:drawing>
          </mc:Choice>
          <mc:Fallback>
            <w:pict>
              <v:shape w14:anchorId="10656651" id="Shape 45" o:spid="_x0000_s1029" type="#_x0000_t202" style="position:absolute;margin-left:419.7pt;margin-top:1pt;width:105.1pt;height:18.2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8jQEAABEDAAAOAAAAZHJzL2Uyb0RvYy54bWysUttOwzAMfUfiH6K8s+4GQ9XaSWgaQkKA&#10;NPiANE3WSE0cJWHt/h4nWzcEb4iXxLGd4+NjL1e9bsleOK/AFHQyGlMiDIdamV1BP943N/eU+MBM&#10;zVowoqAH4emqvL5adjYXU2igrYUjCGJ83tmCNiHYPMs8b4RmfgRWGAxKcJoFfLpdVjvWIbpus+l4&#10;fJd14GrrgAvv0bs+BmmZ8KUUPLxK6UUgbUGRW0inS2cVz6xcsnznmG0UP9Fgf2ChmTJY9Ay1ZoGR&#10;T6d+QWnFHXiQYcRBZyCl4iL1gN1Mxj+62TbMitQLiuPtWSb/f7D8Zf/miKoLOr+lxDCNM0plCb5R&#10;nM76HHO2FrNC/wA9Dnnwe3TGnnvpdLyxG4JxlPlwllb0gfD4aTabLxYY4hibziaLRYLPLr+t8+FR&#10;gCbRKKjD0SVF2f7ZB2SCqUNKLGZgo9o2+iPFI5Vohb7qUz+zgWYF9QHZdzjkghrcQkraJ4Maxn0Y&#10;DDcY1ckYkFH3VPu0I3Gw39+p/mWTyy8AAAD//wMAUEsDBBQABgAIAAAAIQA8mUi03gAAAAkBAAAP&#10;AAAAZHJzL2Rvd25yZXYueG1sTI/BTsMwEETvSPyDtUjcqJ22VGnIpkIIjlRq4cLNibdJ2ngdxU4b&#10;/h73RI+jGc28yTeT7cSZBt86RkhmCgRx5UzLNcL318dTCsIHzUZ3jgnhlzxsivu7XGfGXXhH532o&#10;RSxhn2mEJoQ+k9JXDVntZ64njt7BDVaHKIdamkFfYrnt5FyplbS65bjQ6J7eGqpO+9EiHD63p+P7&#10;uFPHWqX0kww0lckW8fFhen0BEWgK/2G44kd0KCJT6UY2XnQI6WK9jFGEebx09dVyvQJRIizSZ5BF&#10;Lm8fFH8AAAD//wMAUEsBAi0AFAAGAAgAAAAhALaDOJL+AAAA4QEAABMAAAAAAAAAAAAAAAAAAAAA&#10;AFtDb250ZW50X1R5cGVzXS54bWxQSwECLQAUAAYACAAAACEAOP0h/9YAAACUAQAACwAAAAAAAAAA&#10;AAAAAAAvAQAAX3JlbHMvLnJlbHNQSwECLQAUAAYACAAAACEA8pzk/I0BAAARAwAADgAAAAAAAAAA&#10;AAAAAAAuAgAAZHJzL2Uyb0RvYy54bWxQSwECLQAUAAYACAAAACEAPJlItN4AAAAJAQAADwAAAAAA&#10;AAAAAAAAAADnAwAAZHJzL2Rvd25yZXYueG1sUEsFBgAAAAAEAAQA8wAAAPIEAAAAAA==&#10;" filled="f" stroked="f">
                <v:textbox inset="0,0,0,0">
                  <w:txbxContent>
                    <w:p w14:paraId="0130362A" w14:textId="77777777" w:rsidR="003B3A81" w:rsidRDefault="003B3A81" w:rsidP="003B3A81">
                      <w:pPr>
                        <w:pStyle w:val="11"/>
                        <w:shd w:val="clear" w:color="auto" w:fill="auto"/>
                        <w:tabs>
                          <w:tab w:val="left" w:leader="underscore" w:pos="2016"/>
                        </w:tabs>
                        <w:ind w:firstLine="0"/>
                      </w:pPr>
                      <w:r>
                        <w:t xml:space="preserve">№ </w:t>
                      </w:r>
                      <w:r>
                        <w:tab/>
                      </w:r>
                    </w:p>
                  </w:txbxContent>
                </v:textbox>
                <w10:wrap type="square" side="left" anchorx="page"/>
              </v:shape>
            </w:pict>
          </mc:Fallback>
        </mc:AlternateContent>
      </w:r>
      <w:r w:rsidRPr="003B3A81">
        <w:rPr>
          <w:color w:val="000000"/>
          <w:sz w:val="28"/>
          <w:szCs w:val="28"/>
          <w:lang w:bidi="ru-RU"/>
        </w:rPr>
        <w:t xml:space="preserve">от </w:t>
      </w:r>
      <w:r w:rsidRPr="003B3A81">
        <w:rPr>
          <w:color w:val="000000"/>
          <w:sz w:val="28"/>
          <w:szCs w:val="28"/>
          <w:lang w:bidi="ru-RU"/>
        </w:rPr>
        <w:tab/>
      </w:r>
    </w:p>
    <w:p w14:paraId="19F1FE1B" w14:textId="77777777" w:rsidR="003B3A81" w:rsidRPr="003B3A81" w:rsidRDefault="003B3A81" w:rsidP="003B3A81">
      <w:pPr>
        <w:widowControl w:val="0"/>
        <w:tabs>
          <w:tab w:val="left" w:leader="underscore" w:pos="5690"/>
          <w:tab w:val="left" w:leader="underscore" w:pos="8166"/>
        </w:tabs>
        <w:ind w:firstLine="760"/>
        <w:jc w:val="both"/>
        <w:rPr>
          <w:color w:val="000000"/>
          <w:sz w:val="28"/>
          <w:szCs w:val="28"/>
          <w:lang w:bidi="ru-RU"/>
        </w:rPr>
      </w:pPr>
      <w:r w:rsidRPr="003B3A81">
        <w:rPr>
          <w:color w:val="000000"/>
          <w:sz w:val="28"/>
          <w:szCs w:val="28"/>
          <w:lang w:bidi="ru-RU"/>
        </w:rPr>
        <w:t xml:space="preserve">Рассмотрев Ваше заявление от </w:t>
      </w:r>
      <w:r w:rsidRPr="003B3A81">
        <w:rPr>
          <w:color w:val="000000"/>
          <w:sz w:val="28"/>
          <w:szCs w:val="28"/>
          <w:lang w:bidi="ru-RU"/>
        </w:rPr>
        <w:tab/>
        <w:t xml:space="preserve"> № </w:t>
      </w:r>
      <w:r w:rsidRPr="003B3A81">
        <w:rPr>
          <w:color w:val="000000"/>
          <w:sz w:val="28"/>
          <w:szCs w:val="28"/>
          <w:lang w:bidi="ru-RU"/>
        </w:rPr>
        <w:tab/>
        <w:t xml:space="preserve"> и прилагаемые к нему документы, Уполномоченным органом ____________________________________________________________________</w:t>
      </w:r>
    </w:p>
    <w:p w14:paraId="73AE001D" w14:textId="77777777" w:rsidR="003B3A81" w:rsidRPr="003B3A81" w:rsidRDefault="003B3A81" w:rsidP="003B3A81">
      <w:pPr>
        <w:widowControl w:val="0"/>
        <w:jc w:val="center"/>
        <w:rPr>
          <w:color w:val="000000"/>
          <w:sz w:val="18"/>
          <w:szCs w:val="18"/>
          <w:lang w:bidi="ru-RU"/>
        </w:rPr>
      </w:pPr>
      <w:r w:rsidRPr="003B3A81">
        <w:rPr>
          <w:i/>
          <w:iCs/>
          <w:color w:val="000000"/>
          <w:sz w:val="18"/>
          <w:szCs w:val="18"/>
          <w:lang w:bidi="ru-RU"/>
        </w:rPr>
        <w:t>наименование уполномоченного органа исполнительной власти субъекта Российской Федерации</w:t>
      </w:r>
    </w:p>
    <w:p w14:paraId="75473C1D" w14:textId="77777777" w:rsidR="003B3A81" w:rsidRPr="003B3A81" w:rsidRDefault="003B3A81" w:rsidP="003B3A81">
      <w:pPr>
        <w:widowControl w:val="0"/>
        <w:jc w:val="both"/>
        <w:rPr>
          <w:sz w:val="28"/>
          <w:szCs w:val="28"/>
          <w:lang w:bidi="ru-RU"/>
        </w:rPr>
      </w:pPr>
      <w:r w:rsidRPr="003B3A81">
        <w:rPr>
          <w:color w:val="000000"/>
          <w:sz w:val="28"/>
          <w:szCs w:val="28"/>
          <w:lang w:bidi="ru-RU"/>
        </w:rPr>
        <w:t>принято решение об отказе в приеме и регистрации документов, необходимых для предоставления государственной услуги, по следующим основаниям:</w:t>
      </w:r>
    </w:p>
    <w:tbl>
      <w:tblPr>
        <w:tblStyle w:val="af5"/>
        <w:tblW w:w="0" w:type="auto"/>
        <w:tblLook w:val="04A0" w:firstRow="1" w:lastRow="0" w:firstColumn="1" w:lastColumn="0" w:noHBand="0" w:noVBand="1"/>
      </w:tblPr>
      <w:tblGrid>
        <w:gridCol w:w="3137"/>
        <w:gridCol w:w="3109"/>
        <w:gridCol w:w="3099"/>
      </w:tblGrid>
      <w:tr w:rsidR="003B3A81" w:rsidRPr="003B3A81" w14:paraId="4FF92723" w14:textId="77777777" w:rsidTr="000A046E">
        <w:trPr>
          <w:trHeight w:val="888"/>
        </w:trPr>
        <w:tc>
          <w:tcPr>
            <w:tcW w:w="3187" w:type="dxa"/>
          </w:tcPr>
          <w:p w14:paraId="48DA0DCF" w14:textId="77777777" w:rsidR="003B3A81" w:rsidRPr="003B3A81" w:rsidRDefault="003B3A81" w:rsidP="003B3A81">
            <w:pPr>
              <w:jc w:val="center"/>
              <w:rPr>
                <w:color w:val="000000"/>
                <w:sz w:val="24"/>
                <w:szCs w:val="24"/>
              </w:rPr>
            </w:pPr>
            <w:r w:rsidRPr="003B3A81">
              <w:rPr>
                <w:color w:val="000000"/>
                <w:sz w:val="24"/>
                <w:szCs w:val="24"/>
              </w:rPr>
              <w:t>№ пункта административного регламента</w:t>
            </w:r>
          </w:p>
        </w:tc>
        <w:tc>
          <w:tcPr>
            <w:tcW w:w="3187" w:type="dxa"/>
          </w:tcPr>
          <w:p w14:paraId="70509FFA" w14:textId="77777777" w:rsidR="003B3A81" w:rsidRPr="003B3A81" w:rsidRDefault="003B3A81" w:rsidP="003B3A81">
            <w:pPr>
              <w:tabs>
                <w:tab w:val="left" w:leader="underscore" w:pos="2122"/>
              </w:tabs>
              <w:spacing w:after="260"/>
              <w:contextualSpacing/>
              <w:jc w:val="center"/>
              <w:rPr>
                <w:color w:val="333333"/>
                <w:sz w:val="24"/>
                <w:szCs w:val="24"/>
              </w:rPr>
            </w:pPr>
            <w:r w:rsidRPr="003B3A81">
              <w:rPr>
                <w:color w:val="000000"/>
                <w:sz w:val="24"/>
                <w:szCs w:val="24"/>
              </w:rPr>
              <w:t>Наименование основания для отказа в соответствии со стандартом</w:t>
            </w:r>
          </w:p>
        </w:tc>
        <w:tc>
          <w:tcPr>
            <w:tcW w:w="3188" w:type="dxa"/>
          </w:tcPr>
          <w:p w14:paraId="60163B98" w14:textId="77777777" w:rsidR="003B3A81" w:rsidRPr="003B3A81" w:rsidRDefault="003B3A81" w:rsidP="003B3A81">
            <w:pPr>
              <w:spacing w:before="160"/>
              <w:jc w:val="center"/>
              <w:rPr>
                <w:color w:val="000000"/>
                <w:sz w:val="24"/>
                <w:szCs w:val="24"/>
              </w:rPr>
            </w:pPr>
            <w:r w:rsidRPr="003B3A81">
              <w:rPr>
                <w:color w:val="000000"/>
                <w:sz w:val="24"/>
                <w:szCs w:val="24"/>
              </w:rPr>
              <w:t>Разъяснение причин отказа в приеме и регистрации документов</w:t>
            </w:r>
          </w:p>
        </w:tc>
      </w:tr>
    </w:tbl>
    <w:p w14:paraId="245F394A" w14:textId="77777777" w:rsidR="003B3A81" w:rsidRPr="003B3A81" w:rsidRDefault="003B3A81" w:rsidP="003B3A81">
      <w:pPr>
        <w:widowControl w:val="0"/>
        <w:shd w:val="clear" w:color="auto" w:fill="FFFFFF"/>
        <w:tabs>
          <w:tab w:val="left" w:leader="underscore" w:pos="2122"/>
        </w:tabs>
        <w:spacing w:after="260"/>
        <w:ind w:left="260"/>
        <w:contextualSpacing/>
        <w:jc w:val="center"/>
        <w:rPr>
          <w:sz w:val="28"/>
          <w:szCs w:val="28"/>
          <w:lang w:bidi="ru-RU"/>
        </w:rPr>
      </w:pPr>
      <w:r w:rsidRPr="003B3A81">
        <w:rPr>
          <w:sz w:val="28"/>
          <w:szCs w:val="28"/>
          <w:lang w:bidi="ru-RU"/>
        </w:rPr>
        <w:t>Дополнительная информация: ____________________________________</w:t>
      </w:r>
      <w:r w:rsidRPr="003B3A81">
        <w:rPr>
          <w:sz w:val="28"/>
          <w:szCs w:val="28"/>
          <w:lang w:bidi="ru-RU"/>
        </w:rPr>
        <w:tab/>
        <w:t>.</w:t>
      </w:r>
    </w:p>
    <w:p w14:paraId="7425A1F9" w14:textId="77777777" w:rsidR="003B3A81" w:rsidRPr="003B3A81" w:rsidRDefault="003B3A81" w:rsidP="003B3A81">
      <w:pPr>
        <w:widowControl w:val="0"/>
        <w:shd w:val="clear" w:color="auto" w:fill="FFFFFF"/>
        <w:tabs>
          <w:tab w:val="left" w:leader="underscore" w:pos="2122"/>
        </w:tabs>
        <w:spacing w:after="260"/>
        <w:ind w:left="260"/>
        <w:contextualSpacing/>
        <w:jc w:val="center"/>
        <w:rPr>
          <w:sz w:val="28"/>
          <w:szCs w:val="28"/>
          <w:lang w:bidi="ru-RU"/>
        </w:rPr>
      </w:pPr>
    </w:p>
    <w:p w14:paraId="62C3C258" w14:textId="77777777" w:rsidR="003B3A81" w:rsidRPr="003B3A81" w:rsidRDefault="003B3A81" w:rsidP="003B3A81">
      <w:pPr>
        <w:widowControl w:val="0"/>
        <w:tabs>
          <w:tab w:val="left" w:leader="underscore" w:pos="2122"/>
        </w:tabs>
        <w:spacing w:after="260"/>
        <w:contextualSpacing/>
        <w:jc w:val="center"/>
        <w:rPr>
          <w:sz w:val="28"/>
          <w:szCs w:val="28"/>
          <w:lang w:bidi="ru-RU"/>
        </w:rPr>
      </w:pPr>
      <w:r w:rsidRPr="003B3A81">
        <w:rPr>
          <w:sz w:val="28"/>
          <w:szCs w:val="28"/>
          <w:lang w:bidi="ru-RU"/>
        </w:rPr>
        <w:t>Вы вправе повторно обратиться в уполномоченный орган с заявлением о предоставлении государственной услуги после устранения указанных нарушений.</w:t>
      </w:r>
    </w:p>
    <w:p w14:paraId="0B039199" w14:textId="77777777" w:rsidR="003B3A81" w:rsidRPr="003B3A81" w:rsidRDefault="003B3A81" w:rsidP="003B3A81">
      <w:pPr>
        <w:widowControl w:val="0"/>
        <w:ind w:firstLine="720"/>
        <w:rPr>
          <w:color w:val="000000"/>
          <w:sz w:val="28"/>
          <w:szCs w:val="28"/>
          <w:lang w:bidi="ru-RU"/>
        </w:rPr>
      </w:pPr>
      <w:r w:rsidRPr="003B3A81">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f5"/>
        <w:tblW w:w="0" w:type="auto"/>
        <w:tblLook w:val="04A0" w:firstRow="1" w:lastRow="0" w:firstColumn="1" w:lastColumn="0" w:noHBand="0" w:noVBand="1"/>
      </w:tblPr>
      <w:tblGrid>
        <w:gridCol w:w="4669"/>
        <w:gridCol w:w="4676"/>
      </w:tblGrid>
      <w:tr w:rsidR="003B3A81" w:rsidRPr="003B3A81" w14:paraId="1535FF98" w14:textId="77777777" w:rsidTr="000A046E">
        <w:tc>
          <w:tcPr>
            <w:tcW w:w="5066" w:type="dxa"/>
          </w:tcPr>
          <w:p w14:paraId="22F55614" w14:textId="77777777" w:rsidR="003B3A81" w:rsidRPr="003B3A81" w:rsidRDefault="003B3A81" w:rsidP="003B3A81">
            <w:pPr>
              <w:jc w:val="center"/>
              <w:rPr>
                <w:color w:val="000000"/>
                <w:sz w:val="24"/>
                <w:szCs w:val="24"/>
              </w:rPr>
            </w:pPr>
            <w:r w:rsidRPr="003B3A81">
              <w:rPr>
                <w:color w:val="000000"/>
                <w:sz w:val="24"/>
                <w:szCs w:val="24"/>
              </w:rPr>
              <w:t>Должность и ФИО сотрудника, принявшего решение</w:t>
            </w:r>
          </w:p>
          <w:p w14:paraId="38F3F949" w14:textId="77777777" w:rsidR="003B3A81" w:rsidRPr="003B3A81" w:rsidRDefault="003B3A81" w:rsidP="003B3A81">
            <w:pPr>
              <w:tabs>
                <w:tab w:val="left" w:pos="960"/>
              </w:tabs>
              <w:jc w:val="center"/>
              <w:rPr>
                <w:color w:val="000000"/>
                <w:sz w:val="24"/>
                <w:szCs w:val="24"/>
              </w:rPr>
            </w:pPr>
          </w:p>
        </w:tc>
        <w:tc>
          <w:tcPr>
            <w:tcW w:w="5067" w:type="dxa"/>
          </w:tcPr>
          <w:p w14:paraId="02AF2BF5" w14:textId="77777777" w:rsidR="003B3A81" w:rsidRPr="003B3A81" w:rsidRDefault="003B3A81" w:rsidP="003B3A81">
            <w:pPr>
              <w:jc w:val="center"/>
              <w:rPr>
                <w:color w:val="000000"/>
                <w:sz w:val="24"/>
                <w:szCs w:val="24"/>
              </w:rPr>
            </w:pPr>
            <w:r w:rsidRPr="003B3A81">
              <w:rPr>
                <w:color w:val="000000"/>
                <w:sz w:val="24"/>
                <w:szCs w:val="24"/>
              </w:rPr>
              <w:t>Сведения об электронной подписи</w:t>
            </w:r>
          </w:p>
        </w:tc>
      </w:tr>
    </w:tbl>
    <w:p w14:paraId="539B166E" w14:textId="77777777" w:rsidR="003B3A81" w:rsidRPr="003B3A81" w:rsidRDefault="003B3A81" w:rsidP="003B3A81">
      <w:pPr>
        <w:widowControl w:val="0"/>
        <w:tabs>
          <w:tab w:val="left" w:leader="underscore" w:pos="2122"/>
        </w:tabs>
        <w:spacing w:after="260"/>
        <w:contextualSpacing/>
        <w:jc w:val="center"/>
        <w:rPr>
          <w:sz w:val="28"/>
          <w:szCs w:val="28"/>
          <w:lang w:bidi="ru-RU"/>
        </w:rPr>
      </w:pPr>
    </w:p>
    <w:p w14:paraId="7FB84AE1" w14:textId="77777777" w:rsidR="003B3A81" w:rsidRPr="003B3A81" w:rsidRDefault="003B3A81" w:rsidP="003B3A81">
      <w:pPr>
        <w:widowControl w:val="0"/>
        <w:tabs>
          <w:tab w:val="left" w:pos="2955"/>
        </w:tabs>
        <w:rPr>
          <w:rFonts w:ascii="Courier New" w:eastAsia="Courier New" w:hAnsi="Courier New" w:cs="Courier New"/>
          <w:color w:val="000000"/>
          <w:sz w:val="24"/>
          <w:szCs w:val="24"/>
          <w:lang w:bidi="ru-RU"/>
        </w:rPr>
      </w:pPr>
    </w:p>
    <w:p w14:paraId="6A60D4CF" w14:textId="77777777" w:rsidR="00C86998" w:rsidRPr="00C86998" w:rsidRDefault="00C86998" w:rsidP="00C86998">
      <w:pPr>
        <w:spacing w:line="276" w:lineRule="auto"/>
        <w:ind w:firstLine="567"/>
        <w:rPr>
          <w:b/>
          <w:bCs/>
          <w:sz w:val="28"/>
          <w:szCs w:val="28"/>
        </w:rPr>
      </w:pPr>
    </w:p>
    <w:p w14:paraId="097C6BE0" w14:textId="77777777" w:rsidR="00474CFF" w:rsidRPr="00474CFF" w:rsidRDefault="00474CFF" w:rsidP="00474CFF">
      <w:pPr>
        <w:spacing w:after="160" w:line="259" w:lineRule="auto"/>
        <w:rPr>
          <w:rFonts w:asciiTheme="minorHAnsi" w:eastAsiaTheme="minorHAnsi" w:hAnsiTheme="minorHAnsi" w:cstheme="minorBidi"/>
          <w:sz w:val="22"/>
          <w:szCs w:val="22"/>
          <w:lang w:eastAsia="en-US"/>
        </w:rPr>
      </w:pPr>
    </w:p>
    <w:p w14:paraId="054327D3" w14:textId="77777777" w:rsidR="00474CFF" w:rsidRPr="00474CFF" w:rsidRDefault="00474CFF" w:rsidP="00474CFF">
      <w:pPr>
        <w:spacing w:after="160" w:line="259" w:lineRule="auto"/>
        <w:rPr>
          <w:rFonts w:asciiTheme="minorHAnsi" w:eastAsiaTheme="minorHAnsi" w:hAnsiTheme="minorHAnsi" w:cstheme="minorBidi"/>
          <w:sz w:val="22"/>
          <w:szCs w:val="22"/>
          <w:lang w:eastAsia="en-US"/>
        </w:rPr>
      </w:pPr>
      <w:bookmarkStart w:id="50" w:name="_Hlk98324064"/>
    </w:p>
    <w:bookmarkEnd w:id="50"/>
    <w:p w14:paraId="6510FD43" w14:textId="77777777" w:rsidR="00474CFF" w:rsidRPr="00DE5F81" w:rsidRDefault="00474CFF" w:rsidP="005A6353">
      <w:pPr>
        <w:tabs>
          <w:tab w:val="left" w:pos="2295"/>
        </w:tabs>
        <w:jc w:val="both"/>
        <w:rPr>
          <w:sz w:val="28"/>
          <w:szCs w:val="28"/>
        </w:rPr>
      </w:pPr>
    </w:p>
    <w:sectPr w:rsidR="00474CFF" w:rsidRPr="00DE5F81" w:rsidSect="00775227">
      <w:headerReference w:type="even" r:id="rId29"/>
      <w:headerReference w:type="default" r:id="rId30"/>
      <w:footerReference w:type="even" r:id="rId31"/>
      <w:footerReference w:type="default" r:id="rId32"/>
      <w:headerReference w:type="first" r:id="rId33"/>
      <w:footerReference w:type="first" r:id="rId34"/>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A18C" w14:textId="77777777" w:rsidR="00A6034B" w:rsidRDefault="00A6034B" w:rsidP="00037EE4">
      <w:r>
        <w:separator/>
      </w:r>
    </w:p>
  </w:endnote>
  <w:endnote w:type="continuationSeparator" w:id="0">
    <w:p w14:paraId="1E2A85BF" w14:textId="77777777" w:rsidR="00A6034B" w:rsidRDefault="00A6034B" w:rsidP="0003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34AF" w14:textId="77777777" w:rsidR="003B3A81" w:rsidRDefault="003B3A81">
    <w:pPr>
      <w:spacing w:line="1" w:lineRule="exact"/>
    </w:pPr>
    <w:r>
      <w:rPr>
        <w:noProof/>
      </w:rPr>
      <mc:AlternateContent>
        <mc:Choice Requires="wps">
          <w:drawing>
            <wp:anchor distT="0" distB="0" distL="0" distR="0" simplePos="0" relativeHeight="251660288" behindDoc="1" locked="0" layoutInCell="1" allowOverlap="1" wp14:anchorId="532E0562" wp14:editId="279160A9">
              <wp:simplePos x="0" y="0"/>
              <wp:positionH relativeFrom="page">
                <wp:posOffset>1571625</wp:posOffset>
              </wp:positionH>
              <wp:positionV relativeFrom="page">
                <wp:posOffset>8091170</wp:posOffset>
              </wp:positionV>
              <wp:extent cx="1563370" cy="103505"/>
              <wp:effectExtent l="0" t="0" r="0" b="0"/>
              <wp:wrapNone/>
              <wp:docPr id="4" name="Shape 9"/>
              <wp:cNvGraphicFramePr/>
              <a:graphic xmlns:a="http://schemas.openxmlformats.org/drawingml/2006/main">
                <a:graphicData uri="http://schemas.microsoft.com/office/word/2010/wordprocessingShape">
                  <wps:wsp>
                    <wps:cNvSpPr txBox="1"/>
                    <wps:spPr>
                      <a:xfrm>
                        <a:off x="0" y="0"/>
                        <a:ext cx="1563370" cy="103505"/>
                      </a:xfrm>
                      <a:prstGeom prst="rect">
                        <a:avLst/>
                      </a:prstGeom>
                      <a:noFill/>
                    </wps:spPr>
                    <wps:txbx>
                      <w:txbxContent>
                        <w:p w14:paraId="2541F0E9" w14:textId="77777777" w:rsidR="003B3A81" w:rsidRDefault="003B3A81">
                          <w:pPr>
                            <w:pStyle w:val="20"/>
                            <w:shd w:val="clear" w:color="auto" w:fill="auto"/>
                            <w:rPr>
                              <w:sz w:val="18"/>
                              <w:szCs w:val="18"/>
                            </w:rPr>
                          </w:pPr>
                          <w:r>
                            <w:rPr>
                              <w:i/>
                              <w:iCs/>
                              <w:sz w:val="18"/>
                              <w:szCs w:val="18"/>
                            </w:rPr>
                            <w:t>Должность и ФИО сотрудника</w:t>
                          </w:r>
                        </w:p>
                      </w:txbxContent>
                    </wps:txbx>
                    <wps:bodyPr wrap="none" lIns="0" tIns="0" rIns="0" bIns="0">
                      <a:spAutoFit/>
                    </wps:bodyPr>
                  </wps:wsp>
                </a:graphicData>
              </a:graphic>
            </wp:anchor>
          </w:drawing>
        </mc:Choice>
        <mc:Fallback>
          <w:pict>
            <v:shapetype w14:anchorId="532E0562" id="_x0000_t202" coordsize="21600,21600" o:spt="202" path="m,l,21600r21600,l21600,xe">
              <v:stroke joinstyle="miter"/>
              <v:path gradientshapeok="t" o:connecttype="rect"/>
            </v:shapetype>
            <v:shape id="Shape 9" o:spid="_x0000_s1031" type="#_x0000_t202" style="position:absolute;margin-left:123.75pt;margin-top:637.1pt;width:123.1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lwEAACkDAAAOAAAAZHJzL2Uyb0RvYy54bWysUttOwzAMfUfiH6K8s3Yb41KtQyAEQkKA&#10;BHxAliZrpCaO4rB2f4+TXUDwhnhJHNs5Psf2/GqwHVurgAZczcejkjPlJDTGrWr+/nZ3csEZRuEa&#10;0YFTNd8o5FeL46N57ys1gRa6RgVGIA6r3te8jdFXRYGyVVbgCLxyFNQQrIj0DKuiCaIndNsVk7I8&#10;K3oIjQ8gFSJ5b7dBvsj4WisZn7VGFVlXc+IW8xnyuUxnsZiLahWEb43c0RB/YGGFcVT0AHUromAf&#10;wfyCskYGQNBxJMEWoLWRKmsgNePyh5rXVniVtVBz0B/ahP8HK5/WL4GZpuannDlhaUS5KrtMrek9&#10;VpTx6iknDjcw0Ij3fiRnUjzoYNNNWhjFqcmbQ2PVEJlMn2Zn0+k5hSTFxuV0Vs4STPH12weM9wos&#10;S0bNAw0u91OsHzFuU/cpqZiDO9N1yZ8obqkkKw7LIas50FxCsyH2PY245o52kLPuwVEH0zbsjbA3&#10;ljsj1UB//RGpTi6fwLdQu5o0jyxgtztp4N/fOetrwxefAAAA//8DAFBLAwQUAAYACAAAACEAWFqU&#10;b+AAAAANAQAADwAAAGRycy9kb3ducmV2LnhtbEyPy07DMBBF90j8gzVI7KhDSEmbxqlQJTbsaBES&#10;OzeexlH9iGw3Tf6e6QqWM/fozpl6O1nDRgyx907A8yIDhq71qnedgK/D+9MKWEzSKWm8QwEzRtg2&#10;93e1rJS/uk8c96ljVOJiJQXolIaK89hqtDIu/ICOspMPViYaQ8dVkFcqt4bnWfbKrewdXdBywJ3G&#10;9ry/WAHl9O1xiLjDn9PYBt3PK/MxC/H4ML1tgCWc0h8MN31Sh4acjv7iVGRGQF6US0IpyMsiB0ZI&#10;sX4pgR1vq3W2BN7U/P8XzS8AAAD//wMAUEsBAi0AFAAGAAgAAAAhALaDOJL+AAAA4QEAABMAAAAA&#10;AAAAAAAAAAAAAAAAAFtDb250ZW50X1R5cGVzXS54bWxQSwECLQAUAAYACAAAACEAOP0h/9YAAACU&#10;AQAACwAAAAAAAAAAAAAAAAAvAQAAX3JlbHMvLnJlbHNQSwECLQAUAAYACAAAACEAvtcvhZcBAAAp&#10;AwAADgAAAAAAAAAAAAAAAAAuAgAAZHJzL2Uyb0RvYy54bWxQSwECLQAUAAYACAAAACEAWFqUb+AA&#10;AAANAQAADwAAAAAAAAAAAAAAAADxAwAAZHJzL2Rvd25yZXYueG1sUEsFBgAAAAAEAAQA8wAAAP4E&#10;AAAAAA==&#10;" filled="f" stroked="f">
              <v:textbox style="mso-fit-shape-to-text:t" inset="0,0,0,0">
                <w:txbxContent>
                  <w:p w14:paraId="2541F0E9" w14:textId="77777777" w:rsidR="003B3A81" w:rsidRDefault="003B3A81">
                    <w:pPr>
                      <w:pStyle w:val="20"/>
                      <w:shd w:val="clear" w:color="auto" w:fill="auto"/>
                      <w:rPr>
                        <w:sz w:val="18"/>
                        <w:szCs w:val="18"/>
                      </w:rPr>
                    </w:pPr>
                    <w:r>
                      <w:rPr>
                        <w:i/>
                        <w:iCs/>
                        <w:sz w:val="18"/>
                        <w:szCs w:val="18"/>
                      </w:rPr>
                      <w:t>Должность и ФИО сотрудника</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1ABB" w14:textId="77777777" w:rsidR="00037EE4" w:rsidRDefault="00037EE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E740" w14:textId="77777777" w:rsidR="003B3A81" w:rsidRDefault="003B3A8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DB43" w14:textId="77777777" w:rsidR="003B3A81" w:rsidRDefault="003B3A81">
    <w:pPr>
      <w:spacing w:line="1" w:lineRule="exact"/>
    </w:pPr>
    <w:r>
      <w:rPr>
        <w:noProof/>
      </w:rPr>
      <mc:AlternateContent>
        <mc:Choice Requires="wps">
          <w:drawing>
            <wp:anchor distT="0" distB="0" distL="0" distR="0" simplePos="0" relativeHeight="251662336" behindDoc="1" locked="0" layoutInCell="1" allowOverlap="1" wp14:anchorId="138D48A4" wp14:editId="2E286F94">
              <wp:simplePos x="0" y="0"/>
              <wp:positionH relativeFrom="page">
                <wp:posOffset>1041400</wp:posOffset>
              </wp:positionH>
              <wp:positionV relativeFrom="page">
                <wp:posOffset>7800340</wp:posOffset>
              </wp:positionV>
              <wp:extent cx="2630170" cy="103505"/>
              <wp:effectExtent l="0" t="0" r="0" b="0"/>
              <wp:wrapNone/>
              <wp:docPr id="13" name="Shape 17"/>
              <wp:cNvGraphicFramePr/>
              <a:graphic xmlns:a="http://schemas.openxmlformats.org/drawingml/2006/main">
                <a:graphicData uri="http://schemas.microsoft.com/office/word/2010/wordprocessingShape">
                  <wps:wsp>
                    <wps:cNvSpPr txBox="1"/>
                    <wps:spPr>
                      <a:xfrm>
                        <a:off x="0" y="0"/>
                        <a:ext cx="2630170" cy="103505"/>
                      </a:xfrm>
                      <a:prstGeom prst="rect">
                        <a:avLst/>
                      </a:prstGeom>
                      <a:noFill/>
                    </wps:spPr>
                    <wps:txbx>
                      <w:txbxContent>
                        <w:p w14:paraId="49E92C76" w14:textId="77777777" w:rsidR="003B3A81" w:rsidRDefault="003B3A81">
                          <w:pPr>
                            <w:pStyle w:val="20"/>
                            <w:shd w:val="clear" w:color="auto" w:fill="auto"/>
                            <w:rPr>
                              <w:sz w:val="18"/>
                              <w:szCs w:val="18"/>
                            </w:rPr>
                          </w:pPr>
                          <w:r>
                            <w:rPr>
                              <w:i/>
                              <w:iCs/>
                              <w:sz w:val="18"/>
                              <w:szCs w:val="18"/>
                            </w:rPr>
                            <w:t>Должность и ФИО сотрудника, принявшего решение</w:t>
                          </w:r>
                        </w:p>
                      </w:txbxContent>
                    </wps:txbx>
                    <wps:bodyPr wrap="none" lIns="0" tIns="0" rIns="0" bIns="0">
                      <a:spAutoFit/>
                    </wps:bodyPr>
                  </wps:wsp>
                </a:graphicData>
              </a:graphic>
            </wp:anchor>
          </w:drawing>
        </mc:Choice>
        <mc:Fallback>
          <w:pict>
            <v:shapetype w14:anchorId="138D48A4" id="_x0000_t202" coordsize="21600,21600" o:spt="202" path="m,l,21600r21600,l21600,xe">
              <v:stroke joinstyle="miter"/>
              <v:path gradientshapeok="t" o:connecttype="rect"/>
            </v:shapetype>
            <v:shape id="Shape 17" o:spid="_x0000_s1033" type="#_x0000_t202" style="position:absolute;margin-left:82pt;margin-top:614.2pt;width:207.1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gYmgEAACsDAAAOAAAAZHJzL2Uyb0RvYy54bWysUtFO6zAMfb8S/xDlnbXdBFxV6yYQAiFd&#10;ARLwAVmarJGaOIrD2v09TrYOdHlDvLiO7R6fY3u5Hm3PdiqgAdfwalZyppyE1rhtw99e787/coZR&#10;uFb04FTD9wr5enX2Zzn4Ws2hg75VgRGIw3rwDe9i9HVRoOyUFTgDrxwlNQQrIj3DtmiDGAjd9sW8&#10;LC+LAULrA0iFSNHbQ5KvMr7WSsYnrVFF1jecuMVsQ7abZIvVUtTbIHxn5JGG+AELK4yjpieoWxEF&#10;ew/mG5Q1MgCCjjMJtgCtjVRZA6mpyv/UvHTCq6yFhoP+NCb8PVj5uHsOzLS0uwVnTljaUW7Lqqs0&#10;nMFjTTUvnqrieAMjFU5xpGDSPOpg05fUMMrTmPen0aoxMknB+eWirK4oJSlXlYuL8iLBFJ9/+4Dx&#10;XoFlyWl4oNXliYrdP4yH0qkkNXNwZ/o+xRPFA5XkxXEzZj2LieYG2j2xH2jJDXd0hZz1D45mmO5h&#10;csLkbI5O6oH++j1Sn9w+gR+gjj1pI1nA8XrSyr++c9Xnja8+AAAA//8DAFBLAwQUAAYACAAAACEA&#10;PClC3t4AAAANAQAADwAAAGRycy9kb3ducmV2LnhtbEyPQU/DMAyF70j8h8hI3FhKVdaqNJ3QJC7c&#10;GAiJW9Z4TUXiVE3Wtf8e7wQ3P/vp+XvNbvFOzDjFIZCCx00GAqkLZqBewefH60MFIiZNRrtAqGDF&#10;CLv29qbRtQkXesf5kHrBIRRrrcCmNNZSxs6i13ETRiS+ncLkdWI59dJM+sLh3sk8y7bS64H4g9Uj&#10;7i12P4ezV1AuXwHHiHv8Ps3dZIe1cm+rUvd3y8sziIRL+jPDFZ/RoWWmYziTicKx3hbcJfGQ51UB&#10;gi1PZZWDOF5XRVGCbBv5v0X7CwAA//8DAFBLAQItABQABgAIAAAAIQC2gziS/gAAAOEBAAATAAAA&#10;AAAAAAAAAAAAAAAAAABbQ29udGVudF9UeXBlc10ueG1sUEsBAi0AFAAGAAgAAAAhADj9If/WAAAA&#10;lAEAAAsAAAAAAAAAAAAAAAAALwEAAF9yZWxzLy5yZWxzUEsBAi0AFAAGAAgAAAAhALUzmBiaAQAA&#10;KwMAAA4AAAAAAAAAAAAAAAAALgIAAGRycy9lMm9Eb2MueG1sUEsBAi0AFAAGAAgAAAAhADwpQt7e&#10;AAAADQEAAA8AAAAAAAAAAAAAAAAA9AMAAGRycy9kb3ducmV2LnhtbFBLBQYAAAAABAAEAPMAAAD/&#10;BAAAAAA=&#10;" filled="f" stroked="f">
              <v:textbox style="mso-fit-shape-to-text:t" inset="0,0,0,0">
                <w:txbxContent>
                  <w:p w14:paraId="49E92C76" w14:textId="77777777" w:rsidR="003B3A81" w:rsidRDefault="003B3A81">
                    <w:pPr>
                      <w:pStyle w:val="20"/>
                      <w:shd w:val="clear" w:color="auto" w:fill="auto"/>
                      <w:rPr>
                        <w:sz w:val="18"/>
                        <w:szCs w:val="18"/>
                      </w:rPr>
                    </w:pPr>
                    <w:r>
                      <w:rPr>
                        <w:i/>
                        <w:iCs/>
                        <w:sz w:val="18"/>
                        <w:szCs w:val="18"/>
                      </w:rPr>
                      <w:t>Должность и ФИО сотрудника, принявшего решение</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A7F8" w14:textId="77777777" w:rsidR="003B3A81" w:rsidRDefault="003B3A81">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547" w14:textId="77777777" w:rsidR="003B3A81" w:rsidRDefault="003B3A81">
    <w:pPr>
      <w:spacing w:line="1" w:lineRule="exact"/>
    </w:pPr>
    <w:r>
      <w:rPr>
        <w:noProof/>
      </w:rPr>
      <mc:AlternateContent>
        <mc:Choice Requires="wps">
          <w:drawing>
            <wp:anchor distT="0" distB="0" distL="0" distR="0" simplePos="0" relativeHeight="251663360" behindDoc="1" locked="0" layoutInCell="1" allowOverlap="1" wp14:anchorId="604D5CDA" wp14:editId="12EFFA1B">
              <wp:simplePos x="0" y="0"/>
              <wp:positionH relativeFrom="page">
                <wp:posOffset>1574165</wp:posOffset>
              </wp:positionH>
              <wp:positionV relativeFrom="page">
                <wp:posOffset>9084945</wp:posOffset>
              </wp:positionV>
              <wp:extent cx="1563370" cy="106680"/>
              <wp:effectExtent l="0" t="0" r="0" b="0"/>
              <wp:wrapNone/>
              <wp:docPr id="14" name="Shape 21"/>
              <wp:cNvGraphicFramePr/>
              <a:graphic xmlns:a="http://schemas.openxmlformats.org/drawingml/2006/main">
                <a:graphicData uri="http://schemas.microsoft.com/office/word/2010/wordprocessingShape">
                  <wps:wsp>
                    <wps:cNvSpPr txBox="1"/>
                    <wps:spPr>
                      <a:xfrm>
                        <a:off x="0" y="0"/>
                        <a:ext cx="1563370" cy="106680"/>
                      </a:xfrm>
                      <a:prstGeom prst="rect">
                        <a:avLst/>
                      </a:prstGeom>
                      <a:noFill/>
                    </wps:spPr>
                    <wps:txbx>
                      <w:txbxContent>
                        <w:p w14:paraId="01ADE685" w14:textId="77777777" w:rsidR="003B3A81" w:rsidRDefault="003B3A81">
                          <w:pPr>
                            <w:pStyle w:val="20"/>
                            <w:shd w:val="clear" w:color="auto" w:fill="auto"/>
                            <w:rPr>
                              <w:sz w:val="18"/>
                              <w:szCs w:val="18"/>
                            </w:rPr>
                          </w:pPr>
                          <w:r>
                            <w:rPr>
                              <w:i/>
                              <w:iCs/>
                              <w:sz w:val="18"/>
                              <w:szCs w:val="18"/>
                            </w:rPr>
                            <w:t>Должность и ФИО сотрудника</w:t>
                          </w:r>
                        </w:p>
                      </w:txbxContent>
                    </wps:txbx>
                    <wps:bodyPr wrap="none" lIns="0" tIns="0" rIns="0" bIns="0">
                      <a:spAutoFit/>
                    </wps:bodyPr>
                  </wps:wsp>
                </a:graphicData>
              </a:graphic>
            </wp:anchor>
          </w:drawing>
        </mc:Choice>
        <mc:Fallback>
          <w:pict>
            <v:shapetype w14:anchorId="604D5CDA" id="_x0000_t202" coordsize="21600,21600" o:spt="202" path="m,l,21600r21600,l21600,xe">
              <v:stroke joinstyle="miter"/>
              <v:path gradientshapeok="t" o:connecttype="rect"/>
            </v:shapetype>
            <v:shape id="Shape 21" o:spid="_x0000_s1034" type="#_x0000_t202" style="position:absolute;margin-left:123.95pt;margin-top:715.35pt;width:123.1pt;height: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gwmQEAACsDAAAOAAAAZHJzL2Uyb0RvYy54bWysUsFOwzAMvSPxD1HurN2Agap1CIRASAiQ&#10;gA/I0mSN1MRRHNbu73GydSC4IS6JYzvPz89eXA22YxsV0ICr+XRScqachMa4dc3f3+5OLjnDKFwj&#10;OnCq5luF/Gp5fLTofaVm0ELXqMAIxGHV+5q3MfqqKFC2ygqcgFeOghqCFZGeYV00QfSEbrtiVpbz&#10;oofQ+ABSIZL3dhfky4yvtZLxWWtUkXU1J24xnyGfq3QWy4Wo1kH41sg9DfEHFlYYR0UPULciCvYR&#10;zC8oa2QABB0nEmwBWhupcg/UzbT80c1rK7zKvZA46A8y4f/ByqfNS2CmodmdceaEpRnlsmw2TeL0&#10;HivKefWUFYcbGChx9CM5U8+DDjbd1A2jOMm8PUirhshk+nQ+Pz29oJCk2LSczy+z9sXXbx8w3iuw&#10;LBk1DzS6rKjYPGIkJpQ6pqRiDu5M1yV/orijkqw4rIbcz9lIcwXNltj3NOSaO9pCzroHRxqmfRiN&#10;MBqrvZFqoL/+iFQnl0/gO6h9TZpIZrXfnjTy7++c9bXjy08AAAD//wMAUEsDBBQABgAIAAAAIQD+&#10;gIRK3wAAAA0BAAAPAAAAZHJzL2Rvd25yZXYueG1sTI/BTsMwDIbvSLxDZCRuLN0IdCtNJzSJCzc2&#10;hMQta7ymInGqJOvatyc7wdH+P/3+XG8nZ9mIIfaeJCwXBTCk1uueOgmfh7eHNbCYFGllPaGEGSNs&#10;m9ubWlXaX+gDx33qWC6hWCkJJqWh4jy2Bp2KCz8g5ezkg1Mpj6HjOqhLLneWr4rimTvVU75g1IA7&#10;g+3P/uwklNOXxyHiDr9PYxtMP6/t+yzl/d30+gIs4ZT+YLjqZ3VostPRn0lHZiWsRLnJaA7EY1EC&#10;y4jYiCWw43UlyifgTc3/f9H8AgAA//8DAFBLAQItABQABgAIAAAAIQC2gziS/gAAAOEBAAATAAAA&#10;AAAAAAAAAAAAAAAAAABbQ29udGVudF9UeXBlc10ueG1sUEsBAi0AFAAGAAgAAAAhADj9If/WAAAA&#10;lAEAAAsAAAAAAAAAAAAAAAAALwEAAF9yZWxzLy5yZWxzUEsBAi0AFAAGAAgAAAAhAHwRaDCZAQAA&#10;KwMAAA4AAAAAAAAAAAAAAAAALgIAAGRycy9lMm9Eb2MueG1sUEsBAi0AFAAGAAgAAAAhAP6AhErf&#10;AAAADQEAAA8AAAAAAAAAAAAAAAAA8wMAAGRycy9kb3ducmV2LnhtbFBLBQYAAAAABAAEAPMAAAD/&#10;BAAAAAA=&#10;" filled="f" stroked="f">
              <v:textbox style="mso-fit-shape-to-text:t" inset="0,0,0,0">
                <w:txbxContent>
                  <w:p w14:paraId="01ADE685" w14:textId="77777777" w:rsidR="003B3A81" w:rsidRDefault="003B3A81">
                    <w:pPr>
                      <w:pStyle w:val="20"/>
                      <w:shd w:val="clear" w:color="auto" w:fill="auto"/>
                      <w:rPr>
                        <w:sz w:val="18"/>
                        <w:szCs w:val="18"/>
                      </w:rPr>
                    </w:pPr>
                    <w:r>
                      <w:rPr>
                        <w:i/>
                        <w:iCs/>
                        <w:sz w:val="18"/>
                        <w:szCs w:val="18"/>
                      </w:rPr>
                      <w:t>Должность и ФИО сотрудника</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ECC3" w14:textId="77777777" w:rsidR="003B3A81" w:rsidRDefault="003B3A8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12FF" w14:textId="77777777" w:rsidR="003B3A81" w:rsidRDefault="003B3A8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A46" w14:textId="77777777" w:rsidR="00037EE4" w:rsidRDefault="00037EE4">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3FFE" w14:textId="77777777" w:rsidR="00037EE4" w:rsidRDefault="00037E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39FD" w14:textId="77777777" w:rsidR="00A6034B" w:rsidRDefault="00A6034B" w:rsidP="00037EE4">
      <w:r>
        <w:separator/>
      </w:r>
    </w:p>
  </w:footnote>
  <w:footnote w:type="continuationSeparator" w:id="0">
    <w:p w14:paraId="6B65645C" w14:textId="77777777" w:rsidR="00A6034B" w:rsidRDefault="00A6034B" w:rsidP="0003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4F88" w14:textId="77777777" w:rsidR="003B3A81" w:rsidRDefault="003B3A81">
    <w:pPr>
      <w:pStyle w:val="a7"/>
    </w:pPr>
  </w:p>
  <w:p w14:paraId="00A6FE0F" w14:textId="77777777" w:rsidR="003B3A81" w:rsidRDefault="003B3A81">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F20E" w14:textId="77777777" w:rsidR="003B3A81" w:rsidRPr="00C8439A" w:rsidRDefault="003B3A81" w:rsidP="00C8439A">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291B" w14:textId="77777777" w:rsidR="00037EE4" w:rsidRDefault="00037EE4">
    <w:pPr>
      <w:pStyle w:val="a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A083" w14:textId="7561DDBA" w:rsidR="00037EE4" w:rsidRPr="006C4F8A" w:rsidRDefault="00037EE4" w:rsidP="006C4F8A">
    <w:pPr>
      <w:pStyle w:val="a7"/>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2DC" w14:textId="77777777" w:rsidR="006C4F8A" w:rsidRPr="00037EE4" w:rsidRDefault="006C4F8A" w:rsidP="006C4F8A">
    <w:pPr>
      <w:pStyle w:val="a7"/>
      <w:jc w:val="right"/>
      <w:rPr>
        <w:sz w:val="28"/>
        <w:szCs w:val="28"/>
      </w:rPr>
    </w:pPr>
    <w:r w:rsidRPr="00037EE4">
      <w:rPr>
        <w:sz w:val="28"/>
        <w:szCs w:val="28"/>
      </w:rPr>
      <w:t>ПРОЕКТ</w:t>
    </w:r>
  </w:p>
  <w:p w14:paraId="4DB3ACA2" w14:textId="77777777" w:rsidR="00037EE4" w:rsidRDefault="00037E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47372"/>
      <w:docPartObj>
        <w:docPartGallery w:val="Page Numbers (Top of Page)"/>
        <w:docPartUnique/>
      </w:docPartObj>
    </w:sdtPr>
    <w:sdtEndPr/>
    <w:sdtContent>
      <w:p w14:paraId="76D46644" w14:textId="77777777" w:rsidR="003B3A81" w:rsidRDefault="003B3A81">
        <w:pPr>
          <w:pStyle w:val="a7"/>
          <w:jc w:val="center"/>
        </w:pPr>
        <w:r>
          <w:fldChar w:fldCharType="begin"/>
        </w:r>
        <w:r>
          <w:instrText>PAGE   \* MERGEFORMAT</w:instrText>
        </w:r>
        <w:r>
          <w:fldChar w:fldCharType="separate"/>
        </w:r>
        <w:r>
          <w:t>2</w:t>
        </w:r>
        <w:r>
          <w:fldChar w:fldCharType="end"/>
        </w:r>
      </w:p>
    </w:sdtContent>
  </w:sdt>
  <w:p w14:paraId="4D64411E" w14:textId="77777777" w:rsidR="003B3A81" w:rsidRDefault="003B3A81">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BC9C" w14:textId="77777777" w:rsidR="003B3A81" w:rsidRDefault="003B3A81" w:rsidP="00330B11">
    <w:pPr>
      <w:pStyle w:val="a7"/>
      <w:jc w:val="center"/>
    </w:pPr>
  </w:p>
  <w:p w14:paraId="2A3492F3" w14:textId="77777777" w:rsidR="003B3A81" w:rsidRDefault="003B3A8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8A95" w14:textId="77777777" w:rsidR="003B3A81" w:rsidRDefault="003B3A81">
    <w:pPr>
      <w:spacing w:line="1" w:lineRule="exact"/>
    </w:pPr>
    <w:r>
      <w:rPr>
        <w:noProof/>
      </w:rPr>
      <mc:AlternateContent>
        <mc:Choice Requires="wps">
          <w:drawing>
            <wp:anchor distT="0" distB="0" distL="0" distR="0" simplePos="0" relativeHeight="251659264" behindDoc="1" locked="0" layoutInCell="1" allowOverlap="1" wp14:anchorId="3223515E" wp14:editId="0FF55E44">
              <wp:simplePos x="0" y="0"/>
              <wp:positionH relativeFrom="page">
                <wp:posOffset>4388485</wp:posOffset>
              </wp:positionH>
              <wp:positionV relativeFrom="page">
                <wp:posOffset>755015</wp:posOffset>
              </wp:positionV>
              <wp:extent cx="2807335" cy="780415"/>
              <wp:effectExtent l="0" t="0" r="0" b="0"/>
              <wp:wrapNone/>
              <wp:docPr id="3" name="Shape 7"/>
              <wp:cNvGraphicFramePr/>
              <a:graphic xmlns:a="http://schemas.openxmlformats.org/drawingml/2006/main">
                <a:graphicData uri="http://schemas.microsoft.com/office/word/2010/wordprocessingShape">
                  <wps:wsp>
                    <wps:cNvSpPr txBox="1"/>
                    <wps:spPr>
                      <a:xfrm>
                        <a:off x="0" y="0"/>
                        <a:ext cx="2807335" cy="780415"/>
                      </a:xfrm>
                      <a:prstGeom prst="rect">
                        <a:avLst/>
                      </a:prstGeom>
                      <a:noFill/>
                    </wps:spPr>
                    <wps:txbx>
                      <w:txbxContent>
                        <w:p w14:paraId="79E6F7F3" w14:textId="77777777" w:rsidR="003B3A81" w:rsidRDefault="003B3A81">
                          <w:pPr>
                            <w:pStyle w:val="20"/>
                            <w:shd w:val="clear" w:color="auto" w:fill="auto"/>
                            <w:rPr>
                              <w:sz w:val="28"/>
                              <w:szCs w:val="28"/>
                            </w:rPr>
                          </w:pPr>
                          <w:r>
                            <w:rPr>
                              <w:sz w:val="28"/>
                              <w:szCs w:val="28"/>
                            </w:rPr>
                            <w:t xml:space="preserve">Приложение № </w:t>
                          </w:r>
                          <w:r>
                            <w:fldChar w:fldCharType="begin"/>
                          </w:r>
                          <w:r>
                            <w:instrText xml:space="preserve"> PAGE \* MERGEFORMAT </w:instrText>
                          </w:r>
                          <w:r>
                            <w:fldChar w:fldCharType="separate"/>
                          </w:r>
                          <w:r>
                            <w:rPr>
                              <w:sz w:val="28"/>
                              <w:szCs w:val="28"/>
                            </w:rPr>
                            <w:t>#</w:t>
                          </w:r>
                          <w:r>
                            <w:rPr>
                              <w:sz w:val="28"/>
                              <w:szCs w:val="28"/>
                            </w:rPr>
                            <w:fldChar w:fldCharType="end"/>
                          </w:r>
                        </w:p>
                        <w:p w14:paraId="2CC30B68" w14:textId="77777777" w:rsidR="003B3A81" w:rsidRDefault="003B3A81">
                          <w:pPr>
                            <w:pStyle w:val="20"/>
                            <w:shd w:val="clear" w:color="auto" w:fill="auto"/>
                            <w:rPr>
                              <w:sz w:val="28"/>
                              <w:szCs w:val="28"/>
                            </w:rPr>
                          </w:pPr>
                          <w:r>
                            <w:rPr>
                              <w:sz w:val="28"/>
                              <w:szCs w:val="28"/>
                            </w:rPr>
                            <w:t>к Административному регламенту</w:t>
                          </w:r>
                        </w:p>
                        <w:p w14:paraId="51995E6F" w14:textId="77777777" w:rsidR="003B3A81" w:rsidRDefault="003B3A81">
                          <w:pPr>
                            <w:pStyle w:val="20"/>
                            <w:shd w:val="clear" w:color="auto" w:fill="auto"/>
                            <w:rPr>
                              <w:sz w:val="28"/>
                              <w:szCs w:val="28"/>
                            </w:rPr>
                          </w:pPr>
                          <w:r>
                            <w:rPr>
                              <w:sz w:val="28"/>
                              <w:szCs w:val="28"/>
                            </w:rPr>
                            <w:t>по предоставлению государственной</w:t>
                          </w:r>
                        </w:p>
                        <w:p w14:paraId="03C8B75F" w14:textId="77777777" w:rsidR="003B3A81" w:rsidRDefault="003B3A81">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3223515E" id="_x0000_t202" coordsize="21600,21600" o:spt="202" path="m,l,21600r21600,l21600,xe">
              <v:stroke joinstyle="miter"/>
              <v:path gradientshapeok="t" o:connecttype="rect"/>
            </v:shapetype>
            <v:shape id="Shape 7" o:spid="_x0000_s1030" type="#_x0000_t202" style="position:absolute;margin-left:345.55pt;margin-top:59.45pt;width:221.05pt;height:61.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ammAEAACIDAAAOAAAAZHJzL2Uyb0RvYy54bWysUtGu2jAMfZ+0f4jyPlpgd6CKgu6EmCZN&#10;2yR2PyCkCY3UxFEcaPn7OaHAdPd2dV9cx3aPj4+92gy2Y2cV0ICr+XRScqachMa4Y81f/uw+LTnD&#10;KFwjOnCq5heFfLP++GHV+0rNoIWuUYERiMOq9zVvY/RVUaBslRU4Aa8cJTUEKyI9w7FogugJ3XbF&#10;rCy/FD2ExgeQCpGi22uSrzO+1krGX1qjiqyrOXGL2YZsD8kW65WojkH41siRhngDCyuMo6Z3qK2I&#10;gp2C+Q/KGhkAQceJBFuA1kaqPANNMy1fTbNvhVd5FhIH/V0mfD9Y+fP8OzDT1HzOmROWVpS7skWS&#10;pvdYUcXeU00cvsJAK77FkYJp4kEHm740C6M8iXy5C6uGyCQFZ8tyMZ8/cSYpt1iWn6dPCaZ4/O0D&#10;xm8KLEtOzQMtLuspzj8wXktvJamZg53puhRPFK9UkheHwzDyPkBzIdo97bbmjo6Ps+67I+nSGdyc&#10;cHMOo5PA0T+fIjXIfRPqFWpsRovIzMejSZv+952rHqe9/gsAAP//AwBQSwMEFAAGAAgAAAAhADrk&#10;KJreAAAADAEAAA8AAABkcnMvZG93bnJldi54bWxMj8FOwzAQRO9I/IO1SNyo4xSVNMSpUCUu3CgI&#10;iZsbb+MIex3Zbpr8Pe4Jjqt5mnnb7GZn2YQhDp4kiFUBDKnzeqBewufH60MFLCZFWllPKGHBCLv2&#10;9qZRtfYXesfpkHqWSyjWSoJJaaw5j51Bp+LKj0g5O/ngVMpn6LkO6pLLneVlUWy4UwPlBaNG3Bvs&#10;fg5nJ+Fp/vI4Rtzj92nqghmWyr4tUt7fzS/PwBLO6Q+Gq35WhzY7Hf2ZdGRWwmYrREZzIKotsCsh&#10;1usS2FFC+Sgq4G3D/z/R/gIAAP//AwBQSwECLQAUAAYACAAAACEAtoM4kv4AAADhAQAAEwAAAAAA&#10;AAAAAAAAAAAAAAAAW0NvbnRlbnRfVHlwZXNdLnhtbFBLAQItABQABgAIAAAAIQA4/SH/1gAAAJQB&#10;AAALAAAAAAAAAAAAAAAAAC8BAABfcmVscy8ucmVsc1BLAQItABQABgAIAAAAIQCKkTammAEAACID&#10;AAAOAAAAAAAAAAAAAAAAAC4CAABkcnMvZTJvRG9jLnhtbFBLAQItABQABgAIAAAAIQA65Cia3gAA&#10;AAwBAAAPAAAAAAAAAAAAAAAAAPIDAABkcnMvZG93bnJldi54bWxQSwUGAAAAAAQABADzAAAA/QQA&#10;AAAA&#10;" filled="f" stroked="f">
              <v:textbox style="mso-fit-shape-to-text:t" inset="0,0,0,0">
                <w:txbxContent>
                  <w:p w14:paraId="79E6F7F3" w14:textId="77777777" w:rsidR="003B3A81" w:rsidRDefault="003B3A81">
                    <w:pPr>
                      <w:pStyle w:val="20"/>
                      <w:shd w:val="clear" w:color="auto" w:fill="auto"/>
                      <w:rPr>
                        <w:sz w:val="28"/>
                        <w:szCs w:val="28"/>
                      </w:rPr>
                    </w:pPr>
                    <w:r>
                      <w:rPr>
                        <w:sz w:val="28"/>
                        <w:szCs w:val="28"/>
                      </w:rPr>
                      <w:t xml:space="preserve">Приложение № </w:t>
                    </w:r>
                    <w:r>
                      <w:fldChar w:fldCharType="begin"/>
                    </w:r>
                    <w:r>
                      <w:instrText xml:space="preserve"> PAGE \* MERGEFORMAT </w:instrText>
                    </w:r>
                    <w:r>
                      <w:fldChar w:fldCharType="separate"/>
                    </w:r>
                    <w:r>
                      <w:rPr>
                        <w:sz w:val="28"/>
                        <w:szCs w:val="28"/>
                      </w:rPr>
                      <w:t>#</w:t>
                    </w:r>
                    <w:r>
                      <w:rPr>
                        <w:sz w:val="28"/>
                        <w:szCs w:val="28"/>
                      </w:rPr>
                      <w:fldChar w:fldCharType="end"/>
                    </w:r>
                  </w:p>
                  <w:p w14:paraId="2CC30B68" w14:textId="77777777" w:rsidR="003B3A81" w:rsidRDefault="003B3A81">
                    <w:pPr>
                      <w:pStyle w:val="20"/>
                      <w:shd w:val="clear" w:color="auto" w:fill="auto"/>
                      <w:rPr>
                        <w:sz w:val="28"/>
                        <w:szCs w:val="28"/>
                      </w:rPr>
                    </w:pPr>
                    <w:r>
                      <w:rPr>
                        <w:sz w:val="28"/>
                        <w:szCs w:val="28"/>
                      </w:rPr>
                      <w:t>к Административному регламенту</w:t>
                    </w:r>
                  </w:p>
                  <w:p w14:paraId="51995E6F" w14:textId="77777777" w:rsidR="003B3A81" w:rsidRDefault="003B3A81">
                    <w:pPr>
                      <w:pStyle w:val="20"/>
                      <w:shd w:val="clear" w:color="auto" w:fill="auto"/>
                      <w:rPr>
                        <w:sz w:val="28"/>
                        <w:szCs w:val="28"/>
                      </w:rPr>
                    </w:pPr>
                    <w:r>
                      <w:rPr>
                        <w:sz w:val="28"/>
                        <w:szCs w:val="28"/>
                      </w:rPr>
                      <w:t>по предоставлению государственной</w:t>
                    </w:r>
                  </w:p>
                  <w:p w14:paraId="03C8B75F" w14:textId="77777777" w:rsidR="003B3A81" w:rsidRDefault="003B3A81">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7BE6" w14:textId="77777777" w:rsidR="003B3A81" w:rsidRDefault="003B3A81">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6674" w14:textId="77777777" w:rsidR="003B3A81" w:rsidRDefault="003B3A81">
    <w:pPr>
      <w:spacing w:line="1" w:lineRule="exact"/>
    </w:pPr>
    <w:r>
      <w:rPr>
        <w:noProof/>
      </w:rPr>
      <mc:AlternateContent>
        <mc:Choice Requires="wps">
          <w:drawing>
            <wp:anchor distT="0" distB="0" distL="0" distR="0" simplePos="0" relativeHeight="251661312" behindDoc="1" locked="0" layoutInCell="1" allowOverlap="1" wp14:anchorId="0F3607FE" wp14:editId="26DD5186">
              <wp:simplePos x="0" y="0"/>
              <wp:positionH relativeFrom="page">
                <wp:posOffset>4388485</wp:posOffset>
              </wp:positionH>
              <wp:positionV relativeFrom="page">
                <wp:posOffset>872490</wp:posOffset>
              </wp:positionV>
              <wp:extent cx="2810510" cy="814070"/>
              <wp:effectExtent l="0" t="0" r="0" b="0"/>
              <wp:wrapNone/>
              <wp:docPr id="10" name="Shape 15"/>
              <wp:cNvGraphicFramePr/>
              <a:graphic xmlns:a="http://schemas.openxmlformats.org/drawingml/2006/main">
                <a:graphicData uri="http://schemas.microsoft.com/office/word/2010/wordprocessingShape">
                  <wps:wsp>
                    <wps:cNvSpPr txBox="1"/>
                    <wps:spPr>
                      <a:xfrm>
                        <a:off x="0" y="0"/>
                        <a:ext cx="2810510" cy="814070"/>
                      </a:xfrm>
                      <a:prstGeom prst="rect">
                        <a:avLst/>
                      </a:prstGeom>
                      <a:noFill/>
                    </wps:spPr>
                    <wps:txbx>
                      <w:txbxContent>
                        <w:p w14:paraId="0E6DAE6B" w14:textId="77777777" w:rsidR="003B3A81" w:rsidRDefault="003B3A81">
                          <w:pPr>
                            <w:pStyle w:val="20"/>
                            <w:shd w:val="clear" w:color="auto" w:fill="auto"/>
                            <w:rPr>
                              <w:sz w:val="28"/>
                              <w:szCs w:val="28"/>
                            </w:rPr>
                          </w:pPr>
                          <w:r>
                            <w:rPr>
                              <w:sz w:val="28"/>
                              <w:szCs w:val="28"/>
                            </w:rPr>
                            <w:t xml:space="preserve">Приложение № </w:t>
                          </w:r>
                          <w:r>
                            <w:fldChar w:fldCharType="begin"/>
                          </w:r>
                          <w:r>
                            <w:instrText xml:space="preserve"> PAGE \* MERGEFORMAT </w:instrText>
                          </w:r>
                          <w:r>
                            <w:fldChar w:fldCharType="separate"/>
                          </w:r>
                          <w:r>
                            <w:rPr>
                              <w:sz w:val="28"/>
                              <w:szCs w:val="28"/>
                            </w:rPr>
                            <w:t>#</w:t>
                          </w:r>
                          <w:r>
                            <w:rPr>
                              <w:sz w:val="28"/>
                              <w:szCs w:val="28"/>
                            </w:rPr>
                            <w:fldChar w:fldCharType="end"/>
                          </w:r>
                        </w:p>
                        <w:p w14:paraId="20C8E490" w14:textId="77777777" w:rsidR="003B3A81" w:rsidRDefault="003B3A81">
                          <w:pPr>
                            <w:pStyle w:val="20"/>
                            <w:shd w:val="clear" w:color="auto" w:fill="auto"/>
                            <w:rPr>
                              <w:sz w:val="28"/>
                              <w:szCs w:val="28"/>
                            </w:rPr>
                          </w:pPr>
                          <w:r>
                            <w:rPr>
                              <w:sz w:val="28"/>
                              <w:szCs w:val="28"/>
                            </w:rPr>
                            <w:t>к Административному регламенту</w:t>
                          </w:r>
                        </w:p>
                        <w:p w14:paraId="55F529CC" w14:textId="77777777" w:rsidR="003B3A81" w:rsidRDefault="003B3A81">
                          <w:pPr>
                            <w:pStyle w:val="20"/>
                            <w:shd w:val="clear" w:color="auto" w:fill="auto"/>
                            <w:rPr>
                              <w:sz w:val="28"/>
                              <w:szCs w:val="28"/>
                            </w:rPr>
                          </w:pPr>
                          <w:r>
                            <w:rPr>
                              <w:sz w:val="28"/>
                              <w:szCs w:val="28"/>
                            </w:rPr>
                            <w:t>по предоставлению государственной</w:t>
                          </w:r>
                        </w:p>
                        <w:p w14:paraId="39516DDF" w14:textId="77777777" w:rsidR="003B3A81" w:rsidRDefault="003B3A81">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0F3607FE" id="_x0000_t202" coordsize="21600,21600" o:spt="202" path="m,l,21600r21600,l21600,xe">
              <v:stroke joinstyle="miter"/>
              <v:path gradientshapeok="t" o:connecttype="rect"/>
            </v:shapetype>
            <v:shape id="Shape 15" o:spid="_x0000_s1032" type="#_x0000_t202" style="position:absolute;margin-left:345.55pt;margin-top:68.7pt;width:221.3pt;height:64.1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CBmQEAACsDAAAOAAAAZHJzL2Uyb0RvYy54bWysUtFO6zAMfUfiH6K8s7bTBaZq3XSvEAgJ&#10;ARLwAVmarJGaOIrD2v09TrYOBG/ovqSO7Z5zfJzlerQ926mABlzDq1nJmXISWuO2DX97vb1YcIZR&#10;uFb04FTD9wr5enV+thx8rebQQd+qwAjEYT34hncx+rooUHbKCpyBV46KGoIVka5hW7RBDIRu+2Je&#10;llfFAKH1AaRCpOzNochXGV9rJeOT1qgi6xtO2mI+Qz436SxWS1Fvg/CdkUcZ4hcqrDCOSE9QNyIK&#10;9h7MDyhrZAAEHWcSbAFaG6nyDDRNVX6b5qUTXuVZyBz0J5vw/8HKx91zYKal3ZE9TljaUaZl1WUy&#10;Z/BYU8+Lp644/oORGqc8UjLNPOpg05emYVQnnP3JWjVGJik5X1TlZaKQVFtUf8rr7H3x+bcPGO8U&#10;WJaChgdaXXZU7B4wkhJqnVoSmYNb0/cpnyQepKQojpsxzzOfZG6g3ZP6gZbccEevkLP+3pGH6T1M&#10;QZiCzTFIHOj/vkfiyfQJ/AB15KSNZFXH15NW/vWeuz7f+OoDAAD//wMAUEsDBBQABgAIAAAAIQCE&#10;qqps3wAAAAwBAAAPAAAAZHJzL2Rvd25yZXYueG1sTI/BTsMwEETvSPyDtUjcqJMGkhLiVKgSF260&#10;CImbG2/jCHsd2W6a/D3uCY6reZp522xna9iEPgyOBOSrDBhS59RAvYDPw9vDBliIkpQ0jlDAggG2&#10;7e1NI2vlLvSB0z72LJVQqKUAHeNYcx46jVaGlRuRUnZy3sqYTt9z5eUllVvD11lWcisHSgtajrjT&#10;2P3sz1ZANX85HAPu8Ps0dV4Py8a8L0Lc382vL8AizvEPhqt+Uoc2OR3dmVRgRkD5nOcJTUFRPQK7&#10;EnlRVMCOAtblUwm8bfj/J9pfAAAA//8DAFBLAQItABQABgAIAAAAIQC2gziS/gAAAOEBAAATAAAA&#10;AAAAAAAAAAAAAAAAAABbQ29udGVudF9UeXBlc10ueG1sUEsBAi0AFAAGAAgAAAAhADj9If/WAAAA&#10;lAEAAAsAAAAAAAAAAAAAAAAALwEAAF9yZWxzLy5yZWxzUEsBAi0AFAAGAAgAAAAhAC/sEIGZAQAA&#10;KwMAAA4AAAAAAAAAAAAAAAAALgIAAGRycy9lMm9Eb2MueG1sUEsBAi0AFAAGAAgAAAAhAISqqmzf&#10;AAAADAEAAA8AAAAAAAAAAAAAAAAA8wMAAGRycy9kb3ducmV2LnhtbFBLBQYAAAAABAAEAPMAAAD/&#10;BAAAAAA=&#10;" filled="f" stroked="f">
              <v:textbox style="mso-fit-shape-to-text:t" inset="0,0,0,0">
                <w:txbxContent>
                  <w:p w14:paraId="0E6DAE6B" w14:textId="77777777" w:rsidR="003B3A81" w:rsidRDefault="003B3A81">
                    <w:pPr>
                      <w:pStyle w:val="20"/>
                      <w:shd w:val="clear" w:color="auto" w:fill="auto"/>
                      <w:rPr>
                        <w:sz w:val="28"/>
                        <w:szCs w:val="28"/>
                      </w:rPr>
                    </w:pPr>
                    <w:r>
                      <w:rPr>
                        <w:sz w:val="28"/>
                        <w:szCs w:val="28"/>
                      </w:rPr>
                      <w:t xml:space="preserve">Приложение № </w:t>
                    </w:r>
                    <w:r>
                      <w:fldChar w:fldCharType="begin"/>
                    </w:r>
                    <w:r>
                      <w:instrText xml:space="preserve"> PAGE \* MERGEFORMAT </w:instrText>
                    </w:r>
                    <w:r>
                      <w:fldChar w:fldCharType="separate"/>
                    </w:r>
                    <w:r>
                      <w:rPr>
                        <w:sz w:val="28"/>
                        <w:szCs w:val="28"/>
                      </w:rPr>
                      <w:t>#</w:t>
                    </w:r>
                    <w:r>
                      <w:rPr>
                        <w:sz w:val="28"/>
                        <w:szCs w:val="28"/>
                      </w:rPr>
                      <w:fldChar w:fldCharType="end"/>
                    </w:r>
                  </w:p>
                  <w:p w14:paraId="20C8E490" w14:textId="77777777" w:rsidR="003B3A81" w:rsidRDefault="003B3A81">
                    <w:pPr>
                      <w:pStyle w:val="20"/>
                      <w:shd w:val="clear" w:color="auto" w:fill="auto"/>
                      <w:rPr>
                        <w:sz w:val="28"/>
                        <w:szCs w:val="28"/>
                      </w:rPr>
                    </w:pPr>
                    <w:r>
                      <w:rPr>
                        <w:sz w:val="28"/>
                        <w:szCs w:val="28"/>
                      </w:rPr>
                      <w:t>к Административному регламенту</w:t>
                    </w:r>
                  </w:p>
                  <w:p w14:paraId="55F529CC" w14:textId="77777777" w:rsidR="003B3A81" w:rsidRDefault="003B3A81">
                    <w:pPr>
                      <w:pStyle w:val="20"/>
                      <w:shd w:val="clear" w:color="auto" w:fill="auto"/>
                      <w:rPr>
                        <w:sz w:val="28"/>
                        <w:szCs w:val="28"/>
                      </w:rPr>
                    </w:pPr>
                    <w:r>
                      <w:rPr>
                        <w:sz w:val="28"/>
                        <w:szCs w:val="28"/>
                      </w:rPr>
                      <w:t>по предоставлению государственной</w:t>
                    </w:r>
                  </w:p>
                  <w:p w14:paraId="39516DDF" w14:textId="77777777" w:rsidR="003B3A81" w:rsidRDefault="003B3A81">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2F21" w14:textId="77777777" w:rsidR="003B3A81" w:rsidRDefault="003B3A81">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E652" w14:textId="77777777" w:rsidR="003B3A81" w:rsidRPr="002F16E3" w:rsidRDefault="003B3A81" w:rsidP="002F16E3">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912" w14:textId="77777777" w:rsidR="003B3A81" w:rsidRDefault="003B3A81">
    <w:pPr>
      <w:spacing w:line="1" w:lineRule="exact"/>
    </w:pPr>
    <w:r>
      <w:rPr>
        <w:noProof/>
      </w:rPr>
      <mc:AlternateContent>
        <mc:Choice Requires="wps">
          <w:drawing>
            <wp:anchor distT="0" distB="0" distL="0" distR="0" simplePos="0" relativeHeight="251664384" behindDoc="1" locked="0" layoutInCell="1" allowOverlap="1" wp14:anchorId="1B5A884C" wp14:editId="7B2B7EB5">
              <wp:simplePos x="0" y="0"/>
              <wp:positionH relativeFrom="page">
                <wp:posOffset>3964305</wp:posOffset>
              </wp:positionH>
              <wp:positionV relativeFrom="page">
                <wp:posOffset>302260</wp:posOffset>
              </wp:positionV>
              <wp:extent cx="76200" cy="125095"/>
              <wp:effectExtent l="0" t="0" r="0" b="0"/>
              <wp:wrapNone/>
              <wp:docPr id="29" name="Shape 2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1E121B9A" w14:textId="77777777" w:rsidR="003B3A81" w:rsidRDefault="003B3A81">
                          <w:pPr>
                            <w:pStyle w:val="af2"/>
                            <w:shd w:val="clear" w:color="auto" w:fill="auto"/>
                            <w:jc w:val="left"/>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B5A884C" id="_x0000_t202" coordsize="21600,21600" o:spt="202" path="m,l,21600r21600,l21600,xe">
              <v:stroke joinstyle="miter"/>
              <v:path gradientshapeok="t" o:connecttype="rect"/>
            </v:shapetype>
            <v:shape id="Shape 29" o:spid="_x0000_s1035" type="#_x0000_t202" style="position:absolute;margin-left:312.15pt;margin-top:23.8pt;width:6pt;height:9.8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dklQEAACkDAAAOAAAAZHJzL2Uyb0RvYy54bWysUttKAzEQfRf8h5B3u9uCt6XbokhFEBXU&#10;D0izSTewyYRM2t3+vZP0JvomvmTntmfmzJnpfLAd26iABlzNx6OSM+UkNMatav75sbi44QyjcI3o&#10;wKmabxXy+ez8bNr7Sk2gha5RgRGIw6r3NW9j9FVRoGyVFTgCrxwlNQQrIrlhVTRB9IRuu2JSlldF&#10;D6HxAaRCpOjDLslnGV9rJeOr1qgi62pOs8X8hvwu01vMpqJaBeFbI/djiD9MYYVx1PQI9SCiYOtg&#10;fkFZIwMg6DiSYAvQ2kiVORCbcfmDzXsrvMpcaDnoj2vC/4OVL5u3wExT88ktZ05Y0ii3ZeTTcnqP&#10;FdW8e6qKwz0MJPIhjhRMnAcdbPoSG0Z5WvP2uFo1RCYpeH1FanEmKTOeXJa3lwmkOP3rA8ZHBZYl&#10;o+aBhMv7FJtnjLvSQ0lq5WBhui7F04C7QZIVh+WQ2WT8FFlCs6XZe5K45o5ukLPuydEG0zUcjHAw&#10;lnsj9UB/t47UJ7c/Qe17kh6ZwP52kuDf/Vx1uvDZFwAAAP//AwBQSwMEFAAGAAgAAAAhAI8wpC7c&#10;AAAACQEAAA8AAABkcnMvZG93bnJldi54bWxMj8tOwzAQRfdI/IM1ldhRp03lVCFOhSqxYUdBSOzc&#10;eBpH+BHZbpr8PcMKdvM4unOmOczOsgljGoKXsFkXwNB3QQ++l/Dx/vK4B5ay8lrZ4FHCggkO7f1d&#10;o2odbv4Np1PuGYX4VCsJJuex5jx1Bp1K6zCip90lRKcytbHnOqobhTvLt0UhuFODpwtGjXg02H2f&#10;rk5CNX8GHBMe8esyddEMy96+LlI+rObnJ2AZ5/wHw68+qUNLTudw9ToxK0FsdyWhEnaVAEaAKAUN&#10;zlRUJfC24f8/aH8AAAD//wMAUEsBAi0AFAAGAAgAAAAhALaDOJL+AAAA4QEAABMAAAAAAAAAAAAA&#10;AAAAAAAAAFtDb250ZW50X1R5cGVzXS54bWxQSwECLQAUAAYACAAAACEAOP0h/9YAAACUAQAACwAA&#10;AAAAAAAAAAAAAAAvAQAAX3JlbHMvLnJlbHNQSwECLQAUAAYACAAAACEAFrAnZJUBAAApAwAADgAA&#10;AAAAAAAAAAAAAAAuAgAAZHJzL2Uyb0RvYy54bWxQSwECLQAUAAYACAAAACEAjzCkLtwAAAAJAQAA&#10;DwAAAAAAAAAAAAAAAADvAwAAZHJzL2Rvd25yZXYueG1sUEsFBgAAAAAEAAQA8wAAAPgEAAAAAA==&#10;" filled="f" stroked="f">
              <v:textbox style="mso-fit-shape-to-text:t" inset="0,0,0,0">
                <w:txbxContent>
                  <w:p w14:paraId="1E121B9A" w14:textId="77777777" w:rsidR="003B3A81" w:rsidRDefault="003B3A81">
                    <w:pPr>
                      <w:pStyle w:val="af2"/>
                      <w:shd w:val="clear" w:color="auto" w:fill="auto"/>
                      <w:jc w:val="left"/>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591"/>
    <w:multiLevelType w:val="multilevel"/>
    <w:tmpl w:val="596C0C7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E0D4E"/>
    <w:multiLevelType w:val="multilevel"/>
    <w:tmpl w:val="4D16DB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F5E5D"/>
    <w:multiLevelType w:val="multilevel"/>
    <w:tmpl w:val="B69C00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059A7"/>
    <w:multiLevelType w:val="multilevel"/>
    <w:tmpl w:val="41C8EE96"/>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 w15:restartNumberingAfterBreak="0">
    <w:nsid w:val="16236F1C"/>
    <w:multiLevelType w:val="multilevel"/>
    <w:tmpl w:val="CAEE8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6367D"/>
    <w:multiLevelType w:val="multilevel"/>
    <w:tmpl w:val="32F2DC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515F22"/>
    <w:multiLevelType w:val="multilevel"/>
    <w:tmpl w:val="BC3A7BF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784BD7"/>
    <w:multiLevelType w:val="multilevel"/>
    <w:tmpl w:val="52D8A4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1235D"/>
    <w:multiLevelType w:val="multilevel"/>
    <w:tmpl w:val="ABAED876"/>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D0582F"/>
    <w:multiLevelType w:val="multilevel"/>
    <w:tmpl w:val="AA66BA32"/>
    <w:lvl w:ilvl="0">
      <w:start w:val="7"/>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288"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307C3357"/>
    <w:multiLevelType w:val="multilevel"/>
    <w:tmpl w:val="ABAED876"/>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B81684"/>
    <w:multiLevelType w:val="hybridMultilevel"/>
    <w:tmpl w:val="131C7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BA74C3"/>
    <w:multiLevelType w:val="hybridMultilevel"/>
    <w:tmpl w:val="15940E4C"/>
    <w:lvl w:ilvl="0" w:tplc="E580F2C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AA0995"/>
    <w:multiLevelType w:val="multilevel"/>
    <w:tmpl w:val="A60EF41A"/>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77217D"/>
    <w:multiLevelType w:val="multilevel"/>
    <w:tmpl w:val="33A241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75E6B"/>
    <w:multiLevelType w:val="multilevel"/>
    <w:tmpl w:val="D384184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B7757D"/>
    <w:multiLevelType w:val="multilevel"/>
    <w:tmpl w:val="33A241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D165C1"/>
    <w:multiLevelType w:val="multilevel"/>
    <w:tmpl w:val="E362B12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EC010E"/>
    <w:multiLevelType w:val="multilevel"/>
    <w:tmpl w:val="6EA8BCB8"/>
    <w:lvl w:ilvl="0">
      <w:start w:val="2"/>
      <w:numFmt w:val="decimal"/>
      <w:lvlText w:val="%1."/>
      <w:lvlJc w:val="left"/>
      <w:pPr>
        <w:ind w:left="675" w:hanging="675"/>
      </w:pPr>
      <w:rPr>
        <w:rFonts w:hint="default"/>
      </w:rPr>
    </w:lvl>
    <w:lvl w:ilvl="1">
      <w:start w:val="4"/>
      <w:numFmt w:val="decimal"/>
      <w:lvlText w:val="%1.%2."/>
      <w:lvlJc w:val="left"/>
      <w:pPr>
        <w:ind w:left="1010" w:hanging="72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19" w15:restartNumberingAfterBreak="0">
    <w:nsid w:val="4DE46803"/>
    <w:multiLevelType w:val="multilevel"/>
    <w:tmpl w:val="F11A0EE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DB5B60"/>
    <w:multiLevelType w:val="multilevel"/>
    <w:tmpl w:val="90BC085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D35B35"/>
    <w:multiLevelType w:val="multilevel"/>
    <w:tmpl w:val="90988876"/>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5013ECF"/>
    <w:multiLevelType w:val="multilevel"/>
    <w:tmpl w:val="9568239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5830CD"/>
    <w:multiLevelType w:val="multilevel"/>
    <w:tmpl w:val="B630036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6FE1573"/>
    <w:multiLevelType w:val="multilevel"/>
    <w:tmpl w:val="47A4C7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AD66B7"/>
    <w:multiLevelType w:val="multilevel"/>
    <w:tmpl w:val="6FFA23D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663133"/>
    <w:multiLevelType w:val="multilevel"/>
    <w:tmpl w:val="4F7A6A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1439E5"/>
    <w:multiLevelType w:val="multilevel"/>
    <w:tmpl w:val="A7D64FF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1C75F0"/>
    <w:multiLevelType w:val="multilevel"/>
    <w:tmpl w:val="A8B25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2062FD"/>
    <w:multiLevelType w:val="multilevel"/>
    <w:tmpl w:val="8D64C6D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E26A4E"/>
    <w:multiLevelType w:val="multilevel"/>
    <w:tmpl w:val="FF88C13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F96362"/>
    <w:multiLevelType w:val="multilevel"/>
    <w:tmpl w:val="F82C74AE"/>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D82D5B"/>
    <w:multiLevelType w:val="multilevel"/>
    <w:tmpl w:val="5F6063A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16"/>
  </w:num>
  <w:num w:numId="7">
    <w:abstractNumId w:val="29"/>
  </w:num>
  <w:num w:numId="8">
    <w:abstractNumId w:val="30"/>
  </w:num>
  <w:num w:numId="9">
    <w:abstractNumId w:val="28"/>
  </w:num>
  <w:num w:numId="10">
    <w:abstractNumId w:val="25"/>
  </w:num>
  <w:num w:numId="11">
    <w:abstractNumId w:val="20"/>
  </w:num>
  <w:num w:numId="12">
    <w:abstractNumId w:val="6"/>
  </w:num>
  <w:num w:numId="13">
    <w:abstractNumId w:val="2"/>
  </w:num>
  <w:num w:numId="14">
    <w:abstractNumId w:val="0"/>
  </w:num>
  <w:num w:numId="15">
    <w:abstractNumId w:val="27"/>
  </w:num>
  <w:num w:numId="16">
    <w:abstractNumId w:val="24"/>
  </w:num>
  <w:num w:numId="17">
    <w:abstractNumId w:val="26"/>
  </w:num>
  <w:num w:numId="18">
    <w:abstractNumId w:val="14"/>
  </w:num>
  <w:num w:numId="19">
    <w:abstractNumId w:val="31"/>
  </w:num>
  <w:num w:numId="20">
    <w:abstractNumId w:val="3"/>
  </w:num>
  <w:num w:numId="21">
    <w:abstractNumId w:val="18"/>
  </w:num>
  <w:num w:numId="22">
    <w:abstractNumId w:val="19"/>
  </w:num>
  <w:num w:numId="23">
    <w:abstractNumId w:val="32"/>
  </w:num>
  <w:num w:numId="24">
    <w:abstractNumId w:val="15"/>
  </w:num>
  <w:num w:numId="25">
    <w:abstractNumId w:val="10"/>
  </w:num>
  <w:num w:numId="26">
    <w:abstractNumId w:val="8"/>
  </w:num>
  <w:num w:numId="27">
    <w:abstractNumId w:val="23"/>
  </w:num>
  <w:num w:numId="28">
    <w:abstractNumId w:val="22"/>
  </w:num>
  <w:num w:numId="2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3"/>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F2"/>
    <w:rsid w:val="000177CF"/>
    <w:rsid w:val="00035382"/>
    <w:rsid w:val="00037EE4"/>
    <w:rsid w:val="000404FF"/>
    <w:rsid w:val="000B1F82"/>
    <w:rsid w:val="000B772E"/>
    <w:rsid w:val="000E4D8E"/>
    <w:rsid w:val="00104A2B"/>
    <w:rsid w:val="00111D89"/>
    <w:rsid w:val="00131D81"/>
    <w:rsid w:val="00137236"/>
    <w:rsid w:val="00152DC1"/>
    <w:rsid w:val="00161301"/>
    <w:rsid w:val="00180DCA"/>
    <w:rsid w:val="001B2DB6"/>
    <w:rsid w:val="001D03DC"/>
    <w:rsid w:val="001D5607"/>
    <w:rsid w:val="001E4816"/>
    <w:rsid w:val="00296037"/>
    <w:rsid w:val="002A0AA8"/>
    <w:rsid w:val="002A6403"/>
    <w:rsid w:val="002B301F"/>
    <w:rsid w:val="002C2C7A"/>
    <w:rsid w:val="002F6DAD"/>
    <w:rsid w:val="00322342"/>
    <w:rsid w:val="003379B0"/>
    <w:rsid w:val="00367665"/>
    <w:rsid w:val="00375BB6"/>
    <w:rsid w:val="003B3A81"/>
    <w:rsid w:val="003E1FF2"/>
    <w:rsid w:val="004036E3"/>
    <w:rsid w:val="004323A6"/>
    <w:rsid w:val="00474CFF"/>
    <w:rsid w:val="00496F9A"/>
    <w:rsid w:val="004B3904"/>
    <w:rsid w:val="004D7E40"/>
    <w:rsid w:val="004F562F"/>
    <w:rsid w:val="00501442"/>
    <w:rsid w:val="00502A9E"/>
    <w:rsid w:val="005119A6"/>
    <w:rsid w:val="00517755"/>
    <w:rsid w:val="00546C0F"/>
    <w:rsid w:val="005532AB"/>
    <w:rsid w:val="005540B2"/>
    <w:rsid w:val="00555813"/>
    <w:rsid w:val="00593497"/>
    <w:rsid w:val="005A6353"/>
    <w:rsid w:val="005C182E"/>
    <w:rsid w:val="005C1AB6"/>
    <w:rsid w:val="005D1753"/>
    <w:rsid w:val="005D1857"/>
    <w:rsid w:val="005E3573"/>
    <w:rsid w:val="005F2FE8"/>
    <w:rsid w:val="00600E4B"/>
    <w:rsid w:val="00650D67"/>
    <w:rsid w:val="006564AF"/>
    <w:rsid w:val="00676C55"/>
    <w:rsid w:val="006C4F8A"/>
    <w:rsid w:val="006D27CB"/>
    <w:rsid w:val="006D566B"/>
    <w:rsid w:val="006E2798"/>
    <w:rsid w:val="00705F1F"/>
    <w:rsid w:val="007249A7"/>
    <w:rsid w:val="00751313"/>
    <w:rsid w:val="00765999"/>
    <w:rsid w:val="00771D05"/>
    <w:rsid w:val="00775227"/>
    <w:rsid w:val="00776D61"/>
    <w:rsid w:val="007A1AD6"/>
    <w:rsid w:val="007C4C7B"/>
    <w:rsid w:val="008133DC"/>
    <w:rsid w:val="00817F96"/>
    <w:rsid w:val="00824136"/>
    <w:rsid w:val="0082472F"/>
    <w:rsid w:val="008255BA"/>
    <w:rsid w:val="00833ECD"/>
    <w:rsid w:val="008430B2"/>
    <w:rsid w:val="00855376"/>
    <w:rsid w:val="00872D68"/>
    <w:rsid w:val="008833E5"/>
    <w:rsid w:val="00887DDC"/>
    <w:rsid w:val="008C6DCF"/>
    <w:rsid w:val="008F2535"/>
    <w:rsid w:val="008F50B8"/>
    <w:rsid w:val="00916D59"/>
    <w:rsid w:val="009177D7"/>
    <w:rsid w:val="00944B2C"/>
    <w:rsid w:val="009A7664"/>
    <w:rsid w:val="009C6E6C"/>
    <w:rsid w:val="009E21E3"/>
    <w:rsid w:val="009E2311"/>
    <w:rsid w:val="009F130D"/>
    <w:rsid w:val="009F334F"/>
    <w:rsid w:val="00A37825"/>
    <w:rsid w:val="00A55D90"/>
    <w:rsid w:val="00A6034B"/>
    <w:rsid w:val="00A65DB8"/>
    <w:rsid w:val="00A73377"/>
    <w:rsid w:val="00A7630E"/>
    <w:rsid w:val="00A9097B"/>
    <w:rsid w:val="00A95FFC"/>
    <w:rsid w:val="00AC6A8F"/>
    <w:rsid w:val="00AD0C47"/>
    <w:rsid w:val="00AF6011"/>
    <w:rsid w:val="00B100CC"/>
    <w:rsid w:val="00B204E7"/>
    <w:rsid w:val="00B36169"/>
    <w:rsid w:val="00B362EF"/>
    <w:rsid w:val="00B86A27"/>
    <w:rsid w:val="00B97B2F"/>
    <w:rsid w:val="00BA441E"/>
    <w:rsid w:val="00BA5EA8"/>
    <w:rsid w:val="00BB605D"/>
    <w:rsid w:val="00BD71CC"/>
    <w:rsid w:val="00BF6843"/>
    <w:rsid w:val="00C04D19"/>
    <w:rsid w:val="00C57C58"/>
    <w:rsid w:val="00C86998"/>
    <w:rsid w:val="00C95353"/>
    <w:rsid w:val="00CA1FC4"/>
    <w:rsid w:val="00CB12F3"/>
    <w:rsid w:val="00CD6B09"/>
    <w:rsid w:val="00CE4C72"/>
    <w:rsid w:val="00CE5ADE"/>
    <w:rsid w:val="00CF1C1C"/>
    <w:rsid w:val="00D07B3C"/>
    <w:rsid w:val="00D64DAC"/>
    <w:rsid w:val="00D74318"/>
    <w:rsid w:val="00D83FA0"/>
    <w:rsid w:val="00DD4F70"/>
    <w:rsid w:val="00DE5F81"/>
    <w:rsid w:val="00E775BE"/>
    <w:rsid w:val="00ED7D87"/>
    <w:rsid w:val="00EF7A41"/>
    <w:rsid w:val="00F11C4B"/>
    <w:rsid w:val="00F15C1E"/>
    <w:rsid w:val="00F31A2B"/>
    <w:rsid w:val="00F51EC4"/>
    <w:rsid w:val="00F54880"/>
    <w:rsid w:val="00F56FC1"/>
    <w:rsid w:val="00FB0AC3"/>
    <w:rsid w:val="00FC7C58"/>
    <w:rsid w:val="00FE1C16"/>
    <w:rsid w:val="00FF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AF7D"/>
  <w15:chartTrackingRefBased/>
  <w15:docId w15:val="{03C60462-2FC5-46BE-99AC-E15B9F1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7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616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169"/>
    <w:rPr>
      <w:rFonts w:ascii="Times New Roman" w:eastAsia="Times New Roman" w:hAnsi="Times New Roman" w:cs="Times New Roman"/>
      <w:b/>
      <w:sz w:val="28"/>
      <w:szCs w:val="20"/>
      <w:lang w:eastAsia="ru-RU"/>
    </w:rPr>
  </w:style>
  <w:style w:type="paragraph" w:styleId="a3">
    <w:name w:val="List Paragraph"/>
    <w:basedOn w:val="a"/>
    <w:uiPriority w:val="34"/>
    <w:qFormat/>
    <w:rsid w:val="00BF6843"/>
    <w:pPr>
      <w:ind w:left="720"/>
      <w:contextualSpacing/>
    </w:pPr>
  </w:style>
  <w:style w:type="character" w:customStyle="1" w:styleId="a4">
    <w:name w:val="Основной текст_"/>
    <w:basedOn w:val="a0"/>
    <w:link w:val="11"/>
    <w:rsid w:val="00555813"/>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rsid w:val="00555813"/>
    <w:pPr>
      <w:widowControl w:val="0"/>
      <w:shd w:val="clear" w:color="auto" w:fill="FFFFFF"/>
      <w:ind w:firstLine="400"/>
    </w:pPr>
    <w:rPr>
      <w:sz w:val="28"/>
      <w:szCs w:val="28"/>
      <w:lang w:eastAsia="en-US"/>
    </w:rPr>
  </w:style>
  <w:style w:type="character" w:styleId="a5">
    <w:name w:val="Hyperlink"/>
    <w:basedOn w:val="a0"/>
    <w:uiPriority w:val="99"/>
    <w:unhideWhenUsed/>
    <w:rsid w:val="007A1AD6"/>
    <w:rPr>
      <w:color w:val="0563C1" w:themeColor="hyperlink"/>
      <w:u w:val="single"/>
    </w:rPr>
  </w:style>
  <w:style w:type="character" w:styleId="a6">
    <w:name w:val="Unresolved Mention"/>
    <w:basedOn w:val="a0"/>
    <w:uiPriority w:val="99"/>
    <w:semiHidden/>
    <w:unhideWhenUsed/>
    <w:rsid w:val="007A1AD6"/>
    <w:rPr>
      <w:color w:val="605E5C"/>
      <w:shd w:val="clear" w:color="auto" w:fill="E1DFDD"/>
    </w:rPr>
  </w:style>
  <w:style w:type="paragraph" w:styleId="a7">
    <w:name w:val="header"/>
    <w:basedOn w:val="a"/>
    <w:link w:val="a8"/>
    <w:uiPriority w:val="99"/>
    <w:unhideWhenUsed/>
    <w:rsid w:val="00037EE4"/>
    <w:pPr>
      <w:tabs>
        <w:tab w:val="center" w:pos="4677"/>
        <w:tab w:val="right" w:pos="9355"/>
      </w:tabs>
    </w:pPr>
  </w:style>
  <w:style w:type="character" w:customStyle="1" w:styleId="a8">
    <w:name w:val="Верхний колонтитул Знак"/>
    <w:basedOn w:val="a0"/>
    <w:link w:val="a7"/>
    <w:uiPriority w:val="99"/>
    <w:rsid w:val="00037EE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37EE4"/>
    <w:pPr>
      <w:tabs>
        <w:tab w:val="center" w:pos="4677"/>
        <w:tab w:val="right" w:pos="9355"/>
      </w:tabs>
    </w:pPr>
  </w:style>
  <w:style w:type="character" w:customStyle="1" w:styleId="aa">
    <w:name w:val="Нижний колонтитул Знак"/>
    <w:basedOn w:val="a0"/>
    <w:link w:val="a9"/>
    <w:uiPriority w:val="99"/>
    <w:rsid w:val="00037EE4"/>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3B3A81"/>
  </w:style>
  <w:style w:type="character" w:customStyle="1" w:styleId="ab">
    <w:name w:val="Сноска_"/>
    <w:basedOn w:val="a0"/>
    <w:link w:val="ac"/>
    <w:rsid w:val="003B3A81"/>
    <w:rPr>
      <w:rFonts w:ascii="Times New Roman" w:eastAsia="Times New Roman" w:hAnsi="Times New Roman" w:cs="Times New Roman"/>
      <w:sz w:val="20"/>
      <w:szCs w:val="20"/>
      <w:shd w:val="clear" w:color="auto" w:fill="FFFFFF"/>
    </w:rPr>
  </w:style>
  <w:style w:type="character" w:customStyle="1" w:styleId="13">
    <w:name w:val="Заголовок №1_"/>
    <w:basedOn w:val="a0"/>
    <w:link w:val="14"/>
    <w:rsid w:val="003B3A81"/>
    <w:rPr>
      <w:rFonts w:ascii="Times New Roman" w:eastAsia="Times New Roman" w:hAnsi="Times New Roman" w:cs="Times New Roman"/>
      <w:b/>
      <w:bCs/>
      <w:sz w:val="28"/>
      <w:szCs w:val="28"/>
      <w:shd w:val="clear" w:color="auto" w:fill="FFFFFF"/>
    </w:rPr>
  </w:style>
  <w:style w:type="character" w:customStyle="1" w:styleId="2">
    <w:name w:val="Колонтитул (2)_"/>
    <w:basedOn w:val="a0"/>
    <w:link w:val="20"/>
    <w:rsid w:val="003B3A81"/>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3B3A81"/>
    <w:rPr>
      <w:rFonts w:ascii="Times New Roman" w:eastAsia="Times New Roman" w:hAnsi="Times New Roman" w:cs="Times New Roman"/>
      <w:i/>
      <w:iCs/>
      <w:sz w:val="18"/>
      <w:szCs w:val="18"/>
      <w:shd w:val="clear" w:color="auto" w:fill="FFFFFF"/>
    </w:rPr>
  </w:style>
  <w:style w:type="character" w:customStyle="1" w:styleId="ad">
    <w:name w:val="Подпись к таблице_"/>
    <w:basedOn w:val="a0"/>
    <w:link w:val="ae"/>
    <w:rsid w:val="003B3A81"/>
    <w:rPr>
      <w:rFonts w:ascii="Times New Roman" w:eastAsia="Times New Roman" w:hAnsi="Times New Roman" w:cs="Times New Roman"/>
      <w:sz w:val="20"/>
      <w:szCs w:val="20"/>
      <w:shd w:val="clear" w:color="auto" w:fill="FFFFFF"/>
    </w:rPr>
  </w:style>
  <w:style w:type="character" w:customStyle="1" w:styleId="af">
    <w:name w:val="Другое_"/>
    <w:basedOn w:val="a0"/>
    <w:link w:val="af0"/>
    <w:rsid w:val="003B3A81"/>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3B3A81"/>
    <w:rPr>
      <w:rFonts w:ascii="Times New Roman" w:eastAsia="Times New Roman" w:hAnsi="Times New Roman" w:cs="Times New Roman"/>
      <w:i/>
      <w:iCs/>
      <w:color w:val="333333"/>
      <w:shd w:val="clear" w:color="auto" w:fill="FFFFFF"/>
    </w:rPr>
  </w:style>
  <w:style w:type="character" w:customStyle="1" w:styleId="af1">
    <w:name w:val="Колонтитул_"/>
    <w:basedOn w:val="a0"/>
    <w:link w:val="af2"/>
    <w:rsid w:val="003B3A81"/>
    <w:rPr>
      <w:rFonts w:ascii="Times New Roman" w:eastAsia="Times New Roman" w:hAnsi="Times New Roman" w:cs="Times New Roman"/>
      <w:sz w:val="28"/>
      <w:szCs w:val="28"/>
      <w:shd w:val="clear" w:color="auto" w:fill="FFFFFF"/>
    </w:rPr>
  </w:style>
  <w:style w:type="character" w:customStyle="1" w:styleId="af3">
    <w:name w:val="Оглавление_"/>
    <w:basedOn w:val="a0"/>
    <w:link w:val="af4"/>
    <w:rsid w:val="003B3A81"/>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3B3A81"/>
    <w:rPr>
      <w:rFonts w:ascii="Times New Roman" w:eastAsia="Times New Roman" w:hAnsi="Times New Roman" w:cs="Times New Roman"/>
      <w:i/>
      <w:iCs/>
      <w:sz w:val="16"/>
      <w:szCs w:val="16"/>
      <w:shd w:val="clear" w:color="auto" w:fill="FFFFFF"/>
    </w:rPr>
  </w:style>
  <w:style w:type="paragraph" w:customStyle="1" w:styleId="ac">
    <w:name w:val="Сноска"/>
    <w:basedOn w:val="a"/>
    <w:link w:val="ab"/>
    <w:rsid w:val="003B3A81"/>
    <w:pPr>
      <w:widowControl w:val="0"/>
      <w:shd w:val="clear" w:color="auto" w:fill="FFFFFF"/>
    </w:pPr>
    <w:rPr>
      <w:lang w:eastAsia="en-US"/>
    </w:rPr>
  </w:style>
  <w:style w:type="paragraph" w:customStyle="1" w:styleId="14">
    <w:name w:val="Заголовок №1"/>
    <w:basedOn w:val="a"/>
    <w:link w:val="13"/>
    <w:rsid w:val="003B3A81"/>
    <w:pPr>
      <w:widowControl w:val="0"/>
      <w:shd w:val="clear" w:color="auto" w:fill="FFFFFF"/>
      <w:spacing w:after="320"/>
      <w:jc w:val="center"/>
      <w:outlineLvl w:val="0"/>
    </w:pPr>
    <w:rPr>
      <w:b/>
      <w:bCs/>
      <w:sz w:val="28"/>
      <w:szCs w:val="28"/>
      <w:lang w:eastAsia="en-US"/>
    </w:rPr>
  </w:style>
  <w:style w:type="paragraph" w:customStyle="1" w:styleId="20">
    <w:name w:val="Колонтитул (2)"/>
    <w:basedOn w:val="a"/>
    <w:link w:val="2"/>
    <w:rsid w:val="003B3A81"/>
    <w:pPr>
      <w:widowControl w:val="0"/>
      <w:shd w:val="clear" w:color="auto" w:fill="FFFFFF"/>
    </w:pPr>
    <w:rPr>
      <w:lang w:eastAsia="en-US"/>
    </w:rPr>
  </w:style>
  <w:style w:type="paragraph" w:customStyle="1" w:styleId="22">
    <w:name w:val="Основной текст (2)"/>
    <w:basedOn w:val="a"/>
    <w:link w:val="21"/>
    <w:rsid w:val="003B3A81"/>
    <w:pPr>
      <w:widowControl w:val="0"/>
      <w:shd w:val="clear" w:color="auto" w:fill="FFFFFF"/>
      <w:spacing w:after="320"/>
      <w:jc w:val="center"/>
    </w:pPr>
    <w:rPr>
      <w:i/>
      <w:iCs/>
      <w:sz w:val="18"/>
      <w:szCs w:val="18"/>
      <w:lang w:eastAsia="en-US"/>
    </w:rPr>
  </w:style>
  <w:style w:type="paragraph" w:customStyle="1" w:styleId="ae">
    <w:name w:val="Подпись к таблице"/>
    <w:basedOn w:val="a"/>
    <w:link w:val="ad"/>
    <w:rsid w:val="003B3A81"/>
    <w:pPr>
      <w:widowControl w:val="0"/>
      <w:shd w:val="clear" w:color="auto" w:fill="FFFFFF"/>
    </w:pPr>
    <w:rPr>
      <w:lang w:eastAsia="en-US"/>
    </w:rPr>
  </w:style>
  <w:style w:type="paragraph" w:customStyle="1" w:styleId="af0">
    <w:name w:val="Другое"/>
    <w:basedOn w:val="a"/>
    <w:link w:val="af"/>
    <w:rsid w:val="003B3A81"/>
    <w:pPr>
      <w:widowControl w:val="0"/>
      <w:shd w:val="clear" w:color="auto" w:fill="FFFFFF"/>
      <w:ind w:firstLine="400"/>
    </w:pPr>
    <w:rPr>
      <w:sz w:val="28"/>
      <w:szCs w:val="28"/>
      <w:lang w:eastAsia="en-US"/>
    </w:rPr>
  </w:style>
  <w:style w:type="paragraph" w:customStyle="1" w:styleId="50">
    <w:name w:val="Основной текст (5)"/>
    <w:basedOn w:val="a"/>
    <w:link w:val="5"/>
    <w:rsid w:val="003B3A81"/>
    <w:pPr>
      <w:widowControl w:val="0"/>
      <w:shd w:val="clear" w:color="auto" w:fill="FFFFFF"/>
      <w:ind w:left="260"/>
    </w:pPr>
    <w:rPr>
      <w:i/>
      <w:iCs/>
      <w:color w:val="333333"/>
      <w:sz w:val="22"/>
      <w:szCs w:val="22"/>
      <w:lang w:eastAsia="en-US"/>
    </w:rPr>
  </w:style>
  <w:style w:type="paragraph" w:customStyle="1" w:styleId="af2">
    <w:name w:val="Колонтитул"/>
    <w:basedOn w:val="a"/>
    <w:link w:val="af1"/>
    <w:rsid w:val="003B3A81"/>
    <w:pPr>
      <w:widowControl w:val="0"/>
      <w:shd w:val="clear" w:color="auto" w:fill="FFFFFF"/>
      <w:jc w:val="right"/>
    </w:pPr>
    <w:rPr>
      <w:sz w:val="28"/>
      <w:szCs w:val="28"/>
      <w:lang w:eastAsia="en-US"/>
    </w:rPr>
  </w:style>
  <w:style w:type="paragraph" w:customStyle="1" w:styleId="af4">
    <w:name w:val="Оглавление"/>
    <w:basedOn w:val="a"/>
    <w:link w:val="af3"/>
    <w:rsid w:val="003B3A81"/>
    <w:pPr>
      <w:widowControl w:val="0"/>
      <w:shd w:val="clear" w:color="auto" w:fill="FFFFFF"/>
      <w:ind w:firstLine="720"/>
    </w:pPr>
    <w:rPr>
      <w:sz w:val="28"/>
      <w:szCs w:val="28"/>
      <w:lang w:eastAsia="en-US"/>
    </w:rPr>
  </w:style>
  <w:style w:type="paragraph" w:customStyle="1" w:styleId="60">
    <w:name w:val="Основной текст (6)"/>
    <w:basedOn w:val="a"/>
    <w:link w:val="6"/>
    <w:rsid w:val="003B3A81"/>
    <w:pPr>
      <w:widowControl w:val="0"/>
      <w:shd w:val="clear" w:color="auto" w:fill="FFFFFF"/>
      <w:spacing w:after="260"/>
      <w:ind w:firstLine="160"/>
    </w:pPr>
    <w:rPr>
      <w:i/>
      <w:iCs/>
      <w:sz w:val="16"/>
      <w:szCs w:val="16"/>
      <w:lang w:eastAsia="en-US"/>
    </w:rPr>
  </w:style>
  <w:style w:type="table" w:styleId="af5">
    <w:name w:val="Table Grid"/>
    <w:basedOn w:val="a1"/>
    <w:uiPriority w:val="39"/>
    <w:rsid w:val="003B3A8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3B3A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188">
      <w:bodyDiv w:val="1"/>
      <w:marLeft w:val="0"/>
      <w:marRight w:val="0"/>
      <w:marTop w:val="0"/>
      <w:marBottom w:val="0"/>
      <w:divBdr>
        <w:top w:val="none" w:sz="0" w:space="0" w:color="auto"/>
        <w:left w:val="none" w:sz="0" w:space="0" w:color="auto"/>
        <w:bottom w:val="none" w:sz="0" w:space="0" w:color="auto"/>
        <w:right w:val="none" w:sz="0" w:space="0" w:color="auto"/>
      </w:divBdr>
    </w:div>
    <w:div w:id="173763591">
      <w:bodyDiv w:val="1"/>
      <w:marLeft w:val="0"/>
      <w:marRight w:val="0"/>
      <w:marTop w:val="0"/>
      <w:marBottom w:val="0"/>
      <w:divBdr>
        <w:top w:val="none" w:sz="0" w:space="0" w:color="auto"/>
        <w:left w:val="none" w:sz="0" w:space="0" w:color="auto"/>
        <w:bottom w:val="none" w:sz="0" w:space="0" w:color="auto"/>
        <w:right w:val="none" w:sz="0" w:space="0" w:color="auto"/>
      </w:divBdr>
    </w:div>
    <w:div w:id="913202154">
      <w:bodyDiv w:val="1"/>
      <w:marLeft w:val="0"/>
      <w:marRight w:val="0"/>
      <w:marTop w:val="0"/>
      <w:marBottom w:val="0"/>
      <w:divBdr>
        <w:top w:val="none" w:sz="0" w:space="0" w:color="auto"/>
        <w:left w:val="none" w:sz="0" w:space="0" w:color="auto"/>
        <w:bottom w:val="none" w:sz="0" w:space="0" w:color="auto"/>
        <w:right w:val="none" w:sz="0" w:space="0" w:color="auto"/>
      </w:divBdr>
    </w:div>
    <w:div w:id="1176727068">
      <w:bodyDiv w:val="1"/>
      <w:marLeft w:val="0"/>
      <w:marRight w:val="0"/>
      <w:marTop w:val="0"/>
      <w:marBottom w:val="0"/>
      <w:divBdr>
        <w:top w:val="none" w:sz="0" w:space="0" w:color="auto"/>
        <w:left w:val="none" w:sz="0" w:space="0" w:color="auto"/>
        <w:bottom w:val="none" w:sz="0" w:space="0" w:color="auto"/>
        <w:right w:val="none" w:sz="0" w:space="0" w:color="auto"/>
      </w:divBdr>
    </w:div>
    <w:div w:id="1367103787">
      <w:bodyDiv w:val="1"/>
      <w:marLeft w:val="0"/>
      <w:marRight w:val="0"/>
      <w:marTop w:val="0"/>
      <w:marBottom w:val="0"/>
      <w:divBdr>
        <w:top w:val="none" w:sz="0" w:space="0" w:color="auto"/>
        <w:left w:val="none" w:sz="0" w:space="0" w:color="auto"/>
        <w:bottom w:val="none" w:sz="0" w:space="0" w:color="auto"/>
        <w:right w:val="none" w:sz="0" w:space="0" w:color="auto"/>
      </w:divBdr>
    </w:div>
    <w:div w:id="15319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181B-6440-4FE1-A9BD-9CC2A9AB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45</Pages>
  <Words>12818</Words>
  <Characters>73067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Patimat Salikhova</dc:creator>
  <cp:keywords/>
  <dc:description/>
  <cp:lastModifiedBy>Аида Керефова</cp:lastModifiedBy>
  <cp:revision>64</cp:revision>
  <cp:lastPrinted>2023-10-31T15:25:00Z</cp:lastPrinted>
  <dcterms:created xsi:type="dcterms:W3CDTF">2022-03-16T09:05:00Z</dcterms:created>
  <dcterms:modified xsi:type="dcterms:W3CDTF">2023-11-30T09:27:00Z</dcterms:modified>
</cp:coreProperties>
</file>