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A1" w:rsidRDefault="000E1E4E" w:rsidP="004B55CF">
      <w:pPr>
        <w:pStyle w:val="a4"/>
        <w:jc w:val="center"/>
        <w:rPr>
          <w:rFonts w:ascii="Times New Roman" w:hAnsi="Times New Roman"/>
          <w:b/>
          <w:sz w:val="28"/>
          <w:szCs w:val="28"/>
        </w:rPr>
      </w:pPr>
      <w:bookmarkStart w:id="0" w:name="_GoBack"/>
      <w:bookmarkEnd w:id="0"/>
      <w:r>
        <w:rPr>
          <w:rFonts w:ascii="Times New Roman" w:hAnsi="Times New Roman"/>
          <w:b/>
          <w:sz w:val="28"/>
          <w:szCs w:val="28"/>
        </w:rPr>
        <w:t xml:space="preserve">ИНФОРМАЦИЯ </w:t>
      </w:r>
    </w:p>
    <w:p w:rsidR="00D720A1" w:rsidRPr="000E1E4E" w:rsidRDefault="000E1E4E" w:rsidP="000E1E4E">
      <w:pPr>
        <w:pStyle w:val="a4"/>
        <w:jc w:val="center"/>
        <w:rPr>
          <w:rFonts w:ascii="Times New Roman" w:hAnsi="Times New Roman"/>
          <w:b/>
          <w:sz w:val="28"/>
          <w:szCs w:val="28"/>
        </w:rPr>
      </w:pPr>
      <w:r w:rsidRPr="000E1E4E">
        <w:rPr>
          <w:rFonts w:ascii="Times New Roman" w:hAnsi="Times New Roman"/>
          <w:b/>
          <w:sz w:val="28"/>
          <w:szCs w:val="28"/>
        </w:rPr>
        <w:t xml:space="preserve">о результатах рассмотрения заявок на участие в отборе по </w:t>
      </w:r>
      <w:r w:rsidR="004B55CF" w:rsidRPr="000E1E4E">
        <w:rPr>
          <w:rFonts w:ascii="Times New Roman" w:hAnsi="Times New Roman"/>
          <w:b/>
          <w:sz w:val="28"/>
          <w:szCs w:val="28"/>
        </w:rPr>
        <w:t>предоставлени</w:t>
      </w:r>
      <w:r w:rsidRPr="000E1E4E">
        <w:rPr>
          <w:rFonts w:ascii="Times New Roman" w:hAnsi="Times New Roman"/>
          <w:b/>
          <w:sz w:val="28"/>
          <w:szCs w:val="28"/>
        </w:rPr>
        <w:t>ю</w:t>
      </w:r>
      <w:r w:rsidR="004B55CF" w:rsidRPr="000E1E4E">
        <w:rPr>
          <w:rFonts w:ascii="Times New Roman" w:hAnsi="Times New Roman"/>
          <w:b/>
          <w:sz w:val="28"/>
          <w:szCs w:val="28"/>
        </w:rPr>
        <w:t xml:space="preserve"> субсидии из республиканского бюджета Республики Дагестан на возмещение затрат по </w:t>
      </w:r>
      <w:r w:rsidR="00D86436" w:rsidRPr="000E1E4E">
        <w:rPr>
          <w:rFonts w:ascii="Times New Roman" w:hAnsi="Times New Roman"/>
          <w:b/>
          <w:sz w:val="28"/>
          <w:szCs w:val="28"/>
        </w:rPr>
        <w:t>предоставлению</w:t>
      </w:r>
      <w:r w:rsidR="004B55CF" w:rsidRPr="000E1E4E">
        <w:rPr>
          <w:rFonts w:ascii="Times New Roman" w:hAnsi="Times New Roman"/>
          <w:b/>
          <w:sz w:val="28"/>
          <w:szCs w:val="28"/>
        </w:rPr>
        <w:t xml:space="preserve"> дошкольного образования частным дошкольным образовательным организациям, дошкольного, начального общего, основного общего, среднего общего образования частным общеобразовательным организациям и индивидуальным предпринимателям, осуществляющим образовательную деятельность по имеющим государственную аккредитацию основным общеобразовательным программам</w:t>
      </w:r>
      <w:r w:rsidR="00D86436" w:rsidRPr="000E1E4E">
        <w:rPr>
          <w:rFonts w:ascii="Times New Roman" w:hAnsi="Times New Roman"/>
          <w:b/>
          <w:sz w:val="28"/>
          <w:szCs w:val="28"/>
        </w:rPr>
        <w:t xml:space="preserve"> </w:t>
      </w:r>
    </w:p>
    <w:p w:rsidR="000E1E4E" w:rsidRPr="000E1E4E" w:rsidRDefault="000E1E4E" w:rsidP="000E1E4E">
      <w:pPr>
        <w:pStyle w:val="a4"/>
        <w:jc w:val="center"/>
        <w:rPr>
          <w:rFonts w:ascii="Times New Roman" w:hAnsi="Times New Roman"/>
          <w:b/>
          <w:sz w:val="28"/>
          <w:szCs w:val="28"/>
        </w:rPr>
      </w:pPr>
    </w:p>
    <w:p w:rsidR="0096398B" w:rsidRDefault="000E1E4E" w:rsidP="000E1E4E">
      <w:pPr>
        <w:pStyle w:val="a4"/>
        <w:ind w:firstLine="709"/>
        <w:jc w:val="both"/>
        <w:rPr>
          <w:rFonts w:ascii="Times New Roman" w:hAnsi="Times New Roman"/>
          <w:sz w:val="28"/>
          <w:szCs w:val="28"/>
        </w:rPr>
      </w:pPr>
      <w:r>
        <w:rPr>
          <w:rFonts w:ascii="Times New Roman" w:hAnsi="Times New Roman"/>
          <w:sz w:val="28"/>
          <w:szCs w:val="28"/>
        </w:rPr>
        <w:t>В соответствии с у</w:t>
      </w:r>
      <w:r w:rsidR="00044CB8">
        <w:rPr>
          <w:rFonts w:ascii="Times New Roman" w:hAnsi="Times New Roman"/>
          <w:sz w:val="28"/>
          <w:szCs w:val="28"/>
        </w:rPr>
        <w:t>словия</w:t>
      </w:r>
      <w:r>
        <w:rPr>
          <w:rFonts w:ascii="Times New Roman" w:hAnsi="Times New Roman"/>
          <w:sz w:val="28"/>
          <w:szCs w:val="28"/>
        </w:rPr>
        <w:t>ми</w:t>
      </w:r>
      <w:r w:rsidR="00044CB8">
        <w:rPr>
          <w:rFonts w:ascii="Times New Roman" w:hAnsi="Times New Roman"/>
          <w:sz w:val="28"/>
          <w:szCs w:val="28"/>
        </w:rPr>
        <w:t xml:space="preserve"> и </w:t>
      </w:r>
      <w:r>
        <w:rPr>
          <w:rFonts w:ascii="Times New Roman" w:hAnsi="Times New Roman"/>
          <w:sz w:val="28"/>
          <w:szCs w:val="28"/>
        </w:rPr>
        <w:t>порядком</w:t>
      </w:r>
      <w:r w:rsidR="00044CB8">
        <w:rPr>
          <w:rFonts w:ascii="Times New Roman" w:hAnsi="Times New Roman"/>
          <w:sz w:val="28"/>
          <w:szCs w:val="28"/>
        </w:rPr>
        <w:t xml:space="preserve"> предоставления субсидии из республиканского бюджета Республики Дагестан на возмещение затрат по предоставлению дошкольного образования частным дошкольным образовательным организациям, дошкольного, начального общего, основного общего, среднего общего образования частным общеобразовательным организациям и индивидуальным предпринимателям, осуществляющим образовательную деятельность по имеющим государственную аккредитацию основным общеобразовательным программам, утвержден</w:t>
      </w:r>
      <w:r>
        <w:rPr>
          <w:rFonts w:ascii="Times New Roman" w:hAnsi="Times New Roman"/>
          <w:sz w:val="28"/>
          <w:szCs w:val="28"/>
        </w:rPr>
        <w:t>ными</w:t>
      </w:r>
      <w:r w:rsidR="00044CB8">
        <w:rPr>
          <w:rFonts w:ascii="Times New Roman" w:hAnsi="Times New Roman"/>
          <w:sz w:val="28"/>
          <w:szCs w:val="28"/>
        </w:rPr>
        <w:t xml:space="preserve"> постановлением Правительства Республики Дагестан от 18 октября 2023 г. № 409 (далее – Порядок)</w:t>
      </w:r>
      <w:r>
        <w:rPr>
          <w:rFonts w:ascii="Times New Roman" w:hAnsi="Times New Roman"/>
          <w:sz w:val="28"/>
          <w:szCs w:val="28"/>
        </w:rPr>
        <w:t xml:space="preserve"> Министерством образования и науки Республики Дагестан в течение 10 рабочих дней с </w:t>
      </w:r>
      <w:r w:rsidRPr="000E1E4E">
        <w:rPr>
          <w:rFonts w:ascii="Times New Roman" w:hAnsi="Times New Roman"/>
          <w:sz w:val="28"/>
          <w:szCs w:val="28"/>
        </w:rPr>
        <w:t>даты регистрации заяв</w:t>
      </w:r>
      <w:r>
        <w:rPr>
          <w:rFonts w:ascii="Times New Roman" w:hAnsi="Times New Roman"/>
          <w:sz w:val="28"/>
          <w:szCs w:val="28"/>
        </w:rPr>
        <w:t xml:space="preserve">ок была проведена проверка </w:t>
      </w:r>
      <w:r w:rsidRPr="000E1E4E">
        <w:rPr>
          <w:rFonts w:ascii="Times New Roman" w:hAnsi="Times New Roman"/>
          <w:sz w:val="28"/>
          <w:szCs w:val="28"/>
        </w:rPr>
        <w:t>соответствия участник</w:t>
      </w:r>
      <w:r>
        <w:rPr>
          <w:rFonts w:ascii="Times New Roman" w:hAnsi="Times New Roman"/>
          <w:sz w:val="28"/>
          <w:szCs w:val="28"/>
        </w:rPr>
        <w:t>ов</w:t>
      </w:r>
      <w:r w:rsidRPr="000E1E4E">
        <w:rPr>
          <w:rFonts w:ascii="Times New Roman" w:hAnsi="Times New Roman"/>
          <w:sz w:val="28"/>
          <w:szCs w:val="28"/>
        </w:rPr>
        <w:t xml:space="preserve"> отбора категори</w:t>
      </w:r>
      <w:r>
        <w:rPr>
          <w:rFonts w:ascii="Times New Roman" w:hAnsi="Times New Roman"/>
          <w:sz w:val="28"/>
          <w:szCs w:val="28"/>
        </w:rPr>
        <w:t>ям и</w:t>
      </w:r>
      <w:r w:rsidRPr="000E1E4E">
        <w:rPr>
          <w:rFonts w:ascii="Times New Roman" w:hAnsi="Times New Roman"/>
          <w:sz w:val="28"/>
          <w:szCs w:val="28"/>
        </w:rPr>
        <w:t xml:space="preserve"> требованиям, установленным</w:t>
      </w:r>
      <w:r>
        <w:rPr>
          <w:rFonts w:ascii="Times New Roman" w:hAnsi="Times New Roman"/>
          <w:sz w:val="28"/>
          <w:szCs w:val="28"/>
        </w:rPr>
        <w:t xml:space="preserve"> </w:t>
      </w:r>
      <w:r w:rsidRPr="000E1E4E">
        <w:rPr>
          <w:rFonts w:ascii="Times New Roman" w:hAnsi="Times New Roman"/>
          <w:sz w:val="28"/>
          <w:szCs w:val="28"/>
        </w:rPr>
        <w:t xml:space="preserve">Порядком, </w:t>
      </w:r>
      <w:r>
        <w:rPr>
          <w:rFonts w:ascii="Times New Roman" w:hAnsi="Times New Roman"/>
          <w:sz w:val="28"/>
          <w:szCs w:val="28"/>
        </w:rPr>
        <w:t xml:space="preserve">и </w:t>
      </w:r>
      <w:r w:rsidRPr="000E1E4E">
        <w:rPr>
          <w:rFonts w:ascii="Times New Roman" w:hAnsi="Times New Roman"/>
          <w:sz w:val="28"/>
          <w:szCs w:val="28"/>
        </w:rPr>
        <w:t>рассм</w:t>
      </w:r>
      <w:r>
        <w:rPr>
          <w:rFonts w:ascii="Times New Roman" w:hAnsi="Times New Roman"/>
          <w:sz w:val="28"/>
          <w:szCs w:val="28"/>
        </w:rPr>
        <w:t>отрены</w:t>
      </w:r>
      <w:r w:rsidRPr="000E1E4E">
        <w:rPr>
          <w:rFonts w:ascii="Times New Roman" w:hAnsi="Times New Roman"/>
          <w:sz w:val="28"/>
          <w:szCs w:val="28"/>
        </w:rPr>
        <w:t xml:space="preserve"> заявк</w:t>
      </w:r>
      <w:r>
        <w:rPr>
          <w:rFonts w:ascii="Times New Roman" w:hAnsi="Times New Roman"/>
          <w:sz w:val="28"/>
          <w:szCs w:val="28"/>
        </w:rPr>
        <w:t>и</w:t>
      </w:r>
      <w:r w:rsidRPr="000E1E4E">
        <w:rPr>
          <w:rFonts w:ascii="Times New Roman" w:hAnsi="Times New Roman"/>
          <w:sz w:val="28"/>
          <w:szCs w:val="28"/>
        </w:rPr>
        <w:t xml:space="preserve"> на предмет </w:t>
      </w:r>
      <w:r>
        <w:rPr>
          <w:rFonts w:ascii="Times New Roman" w:hAnsi="Times New Roman"/>
          <w:sz w:val="28"/>
          <w:szCs w:val="28"/>
        </w:rPr>
        <w:t>их</w:t>
      </w:r>
      <w:r w:rsidRPr="000E1E4E">
        <w:rPr>
          <w:rFonts w:ascii="Times New Roman" w:hAnsi="Times New Roman"/>
          <w:sz w:val="28"/>
          <w:szCs w:val="28"/>
        </w:rPr>
        <w:t xml:space="preserve"> соответствия установленным </w:t>
      </w:r>
      <w:r>
        <w:rPr>
          <w:rFonts w:ascii="Times New Roman" w:hAnsi="Times New Roman"/>
          <w:sz w:val="28"/>
          <w:szCs w:val="28"/>
        </w:rPr>
        <w:t xml:space="preserve">в </w:t>
      </w:r>
      <w:r w:rsidRPr="000E1E4E">
        <w:rPr>
          <w:rFonts w:ascii="Times New Roman" w:hAnsi="Times New Roman"/>
          <w:sz w:val="28"/>
          <w:szCs w:val="28"/>
        </w:rPr>
        <w:t>объявлении</w:t>
      </w:r>
      <w:r>
        <w:rPr>
          <w:rFonts w:ascii="Times New Roman" w:hAnsi="Times New Roman"/>
          <w:sz w:val="28"/>
          <w:szCs w:val="28"/>
        </w:rPr>
        <w:t xml:space="preserve"> о проведении отбора</w:t>
      </w:r>
      <w:r w:rsidRPr="000E1E4E">
        <w:rPr>
          <w:rFonts w:ascii="Times New Roman" w:hAnsi="Times New Roman"/>
          <w:sz w:val="28"/>
          <w:szCs w:val="28"/>
        </w:rPr>
        <w:t xml:space="preserve"> требованиям, комплектности представленных документов, полноты </w:t>
      </w:r>
      <w:r>
        <w:rPr>
          <w:rFonts w:ascii="Times New Roman" w:hAnsi="Times New Roman"/>
          <w:sz w:val="28"/>
          <w:szCs w:val="28"/>
        </w:rPr>
        <w:t xml:space="preserve">и </w:t>
      </w:r>
      <w:r w:rsidRPr="000E1E4E">
        <w:rPr>
          <w:rFonts w:ascii="Times New Roman" w:hAnsi="Times New Roman"/>
          <w:sz w:val="28"/>
          <w:szCs w:val="28"/>
        </w:rPr>
        <w:t xml:space="preserve">достоверности содержащихся </w:t>
      </w:r>
      <w:r>
        <w:rPr>
          <w:rFonts w:ascii="Times New Roman" w:hAnsi="Times New Roman"/>
          <w:sz w:val="28"/>
          <w:szCs w:val="28"/>
        </w:rPr>
        <w:t xml:space="preserve">в </w:t>
      </w:r>
      <w:r w:rsidRPr="000E1E4E">
        <w:rPr>
          <w:rFonts w:ascii="Times New Roman" w:hAnsi="Times New Roman"/>
          <w:sz w:val="28"/>
          <w:szCs w:val="28"/>
        </w:rPr>
        <w:t xml:space="preserve">них сведений посредством изучения информации, размещенной форме открытых данных на официальных сайтах уполномоченных органов сети «Интернет», направления запросов </w:t>
      </w:r>
      <w:r w:rsidR="00092765">
        <w:rPr>
          <w:rFonts w:ascii="Times New Roman" w:hAnsi="Times New Roman"/>
          <w:sz w:val="28"/>
          <w:szCs w:val="28"/>
        </w:rPr>
        <w:t xml:space="preserve">в </w:t>
      </w:r>
      <w:r w:rsidRPr="000E1E4E">
        <w:rPr>
          <w:rFonts w:ascii="Times New Roman" w:hAnsi="Times New Roman"/>
          <w:sz w:val="28"/>
          <w:szCs w:val="28"/>
        </w:rPr>
        <w:t>уполномоченные органы, также используя иные формы проверки, не противоречащие законодательству Российской Федерации</w:t>
      </w:r>
      <w:r w:rsidR="0096398B">
        <w:rPr>
          <w:rFonts w:ascii="Times New Roman" w:hAnsi="Times New Roman"/>
          <w:sz w:val="28"/>
          <w:szCs w:val="28"/>
        </w:rPr>
        <w:t>.</w:t>
      </w:r>
    </w:p>
    <w:p w:rsidR="000B61E0" w:rsidRPr="000B61E0" w:rsidRDefault="005829E5" w:rsidP="005829E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Рассмотрение заявок </w:t>
      </w:r>
      <w:r w:rsidR="00B23A63">
        <w:rPr>
          <w:rFonts w:ascii="Times New Roman" w:hAnsi="Times New Roman"/>
          <w:sz w:val="28"/>
          <w:szCs w:val="28"/>
          <w:lang w:eastAsia="en-US"/>
        </w:rPr>
        <w:t xml:space="preserve">участников отбора </w:t>
      </w:r>
      <w:r>
        <w:rPr>
          <w:rFonts w:ascii="Times New Roman" w:hAnsi="Times New Roman"/>
          <w:sz w:val="28"/>
          <w:szCs w:val="28"/>
          <w:lang w:eastAsia="en-US"/>
        </w:rPr>
        <w:t>осуществлялось</w:t>
      </w:r>
      <w:r w:rsidR="003525CB">
        <w:rPr>
          <w:rFonts w:ascii="Times New Roman" w:hAnsi="Times New Roman"/>
          <w:sz w:val="28"/>
          <w:szCs w:val="28"/>
          <w:lang w:eastAsia="en-US"/>
        </w:rPr>
        <w:t xml:space="preserve"> с 05.02.2024 по 19.02.2024 г.</w:t>
      </w:r>
      <w:r>
        <w:rPr>
          <w:rFonts w:ascii="Times New Roman" w:hAnsi="Times New Roman"/>
          <w:sz w:val="28"/>
          <w:szCs w:val="28"/>
          <w:lang w:eastAsia="en-US"/>
        </w:rPr>
        <w:t xml:space="preserve"> </w:t>
      </w:r>
      <w:bookmarkStart w:id="1" w:name="_Hlk144119074"/>
      <w:r>
        <w:rPr>
          <w:rFonts w:ascii="Times New Roman" w:hAnsi="Times New Roman"/>
          <w:sz w:val="28"/>
          <w:szCs w:val="28"/>
          <w:lang w:eastAsia="en-US"/>
        </w:rPr>
        <w:t xml:space="preserve">по адресу Министерства образования и науки Республики Дагестан: </w:t>
      </w:r>
      <w:r w:rsidR="000B61E0" w:rsidRPr="000B61E0">
        <w:rPr>
          <w:rFonts w:ascii="Times New Roman" w:hAnsi="Times New Roman"/>
          <w:sz w:val="28"/>
          <w:szCs w:val="28"/>
          <w:lang w:eastAsia="en-US"/>
        </w:rPr>
        <w:t>367001, Республика Дагестан, город Махачкала, ул. Даниялова, дом 3</w:t>
      </w:r>
      <w:bookmarkEnd w:id="1"/>
      <w:r>
        <w:rPr>
          <w:rFonts w:ascii="Times New Roman" w:hAnsi="Times New Roman"/>
          <w:sz w:val="28"/>
          <w:szCs w:val="28"/>
          <w:lang w:eastAsia="en-US"/>
        </w:rPr>
        <w:t>, актовый зал</w:t>
      </w:r>
      <w:r w:rsidR="000B61E0" w:rsidRPr="000B61E0">
        <w:rPr>
          <w:rFonts w:ascii="Times New Roman" w:hAnsi="Times New Roman"/>
          <w:sz w:val="28"/>
          <w:szCs w:val="28"/>
          <w:lang w:eastAsia="en-US"/>
        </w:rPr>
        <w:t>.</w:t>
      </w:r>
    </w:p>
    <w:p w:rsidR="00BB1A1A" w:rsidRPr="00BB1A1A" w:rsidRDefault="00B23A63" w:rsidP="00BB1A1A">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Результаты рассмотрения заявок участников отбора оформлены протоколами </w:t>
      </w:r>
      <w:r w:rsidRPr="00B23A63">
        <w:rPr>
          <w:rFonts w:ascii="Times New Roman" w:hAnsi="Times New Roman"/>
          <w:sz w:val="28"/>
          <w:szCs w:val="28"/>
          <w:lang w:eastAsia="en-US"/>
        </w:rPr>
        <w:t>Комиссии по рассмотрению заявок на 2024 год на предоставление субсидий из республиканского бюджета на возмещение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r>
        <w:rPr>
          <w:rFonts w:ascii="Times New Roman" w:hAnsi="Times New Roman"/>
          <w:sz w:val="28"/>
          <w:szCs w:val="28"/>
          <w:lang w:eastAsia="en-US"/>
        </w:rPr>
        <w:t xml:space="preserve"> согласно которым:</w:t>
      </w:r>
    </w:p>
    <w:p w:rsidR="00B23A63" w:rsidRDefault="00B23A63" w:rsidP="00BB1A1A">
      <w:pPr>
        <w:spacing w:after="0" w:line="240" w:lineRule="auto"/>
        <w:ind w:firstLine="709"/>
        <w:jc w:val="both"/>
        <w:rPr>
          <w:rFonts w:ascii="Times New Roman" w:hAnsi="Times New Roman"/>
          <w:sz w:val="28"/>
          <w:szCs w:val="28"/>
          <w:lang w:eastAsia="en-US"/>
        </w:rPr>
      </w:pPr>
    </w:p>
    <w:p w:rsidR="00BB1A1A" w:rsidRDefault="00DF1CF6" w:rsidP="00DF1CF6">
      <w:pPr>
        <w:spacing w:after="0" w:line="240" w:lineRule="auto"/>
        <w:ind w:firstLine="709"/>
        <w:jc w:val="both"/>
        <w:rPr>
          <w:rFonts w:ascii="Times New Roman" w:hAnsi="Times New Roman"/>
          <w:sz w:val="28"/>
          <w:szCs w:val="28"/>
          <w:lang w:eastAsia="en-US"/>
        </w:rPr>
      </w:pPr>
      <w:r w:rsidRPr="00DF1CF6">
        <w:rPr>
          <w:rFonts w:ascii="Times New Roman" w:hAnsi="Times New Roman"/>
          <w:sz w:val="28"/>
          <w:szCs w:val="28"/>
          <w:lang w:eastAsia="en-US"/>
        </w:rPr>
        <w:lastRenderedPageBreak/>
        <w:t>1.</w:t>
      </w:r>
      <w:r>
        <w:rPr>
          <w:rFonts w:ascii="Times New Roman" w:hAnsi="Times New Roman"/>
          <w:sz w:val="28"/>
          <w:szCs w:val="28"/>
          <w:lang w:eastAsia="en-US"/>
        </w:rPr>
        <w:t xml:space="preserve"> </w:t>
      </w:r>
      <w:r w:rsidR="00BB1A1A" w:rsidRPr="00BB1A1A">
        <w:rPr>
          <w:rFonts w:ascii="Times New Roman" w:hAnsi="Times New Roman"/>
          <w:sz w:val="28"/>
          <w:szCs w:val="28"/>
          <w:lang w:eastAsia="en-US"/>
        </w:rPr>
        <w:t xml:space="preserve">По результатам рассмотрения документов, </w:t>
      </w:r>
      <w:r w:rsidR="00917D30">
        <w:rPr>
          <w:rFonts w:ascii="Times New Roman" w:hAnsi="Times New Roman"/>
          <w:sz w:val="28"/>
          <w:szCs w:val="28"/>
          <w:lang w:eastAsia="en-US"/>
        </w:rPr>
        <w:t>представленных участник</w:t>
      </w:r>
      <w:r w:rsidR="002378DE">
        <w:rPr>
          <w:rFonts w:ascii="Times New Roman" w:hAnsi="Times New Roman"/>
          <w:sz w:val="28"/>
          <w:szCs w:val="28"/>
          <w:lang w:eastAsia="en-US"/>
        </w:rPr>
        <w:t>ами</w:t>
      </w:r>
      <w:r w:rsidR="00917D30">
        <w:rPr>
          <w:rFonts w:ascii="Times New Roman" w:hAnsi="Times New Roman"/>
          <w:sz w:val="28"/>
          <w:szCs w:val="28"/>
          <w:lang w:eastAsia="en-US"/>
        </w:rPr>
        <w:t xml:space="preserve"> отбора</w:t>
      </w:r>
      <w:r w:rsidR="00DE255C">
        <w:rPr>
          <w:rFonts w:ascii="Times New Roman" w:hAnsi="Times New Roman"/>
          <w:sz w:val="28"/>
          <w:szCs w:val="28"/>
          <w:lang w:eastAsia="en-US"/>
        </w:rPr>
        <w:t xml:space="preserve">, </w:t>
      </w:r>
      <w:r w:rsidR="00BB1A1A" w:rsidRPr="00BB1A1A">
        <w:rPr>
          <w:rFonts w:ascii="Times New Roman" w:hAnsi="Times New Roman"/>
          <w:sz w:val="28"/>
          <w:szCs w:val="28"/>
          <w:lang w:eastAsia="en-US"/>
        </w:rPr>
        <w:t>Мин</w:t>
      </w:r>
      <w:r w:rsidR="00110D88">
        <w:rPr>
          <w:rFonts w:ascii="Times New Roman" w:hAnsi="Times New Roman"/>
          <w:sz w:val="28"/>
          <w:szCs w:val="28"/>
          <w:lang w:eastAsia="en-US"/>
        </w:rPr>
        <w:t>обрнауки РД приняло решение</w:t>
      </w:r>
      <w:r w:rsidR="00BB1A1A" w:rsidRPr="00BB1A1A">
        <w:rPr>
          <w:rFonts w:ascii="Times New Roman" w:hAnsi="Times New Roman"/>
          <w:sz w:val="28"/>
          <w:szCs w:val="28"/>
          <w:lang w:eastAsia="en-US"/>
        </w:rPr>
        <w:t xml:space="preserve"> о</w:t>
      </w:r>
      <w:r w:rsidR="00CF0FC8">
        <w:rPr>
          <w:rFonts w:ascii="Times New Roman" w:hAnsi="Times New Roman"/>
          <w:sz w:val="28"/>
          <w:szCs w:val="28"/>
          <w:lang w:eastAsia="en-US"/>
        </w:rPr>
        <w:t xml:space="preserve">б отказе/предоставлении </w:t>
      </w:r>
      <w:r w:rsidR="006A4A8A" w:rsidRPr="00EC3EC4">
        <w:rPr>
          <w:rFonts w:ascii="Times New Roman" w:hAnsi="Times New Roman"/>
          <w:sz w:val="28"/>
          <w:szCs w:val="28"/>
          <w:lang w:eastAsia="en-US"/>
        </w:rPr>
        <w:t>субсидии на реализацию программ дошкольного образования</w:t>
      </w:r>
      <w:r w:rsidR="006A4A8A">
        <w:rPr>
          <w:rFonts w:ascii="Times New Roman" w:hAnsi="Times New Roman"/>
          <w:sz w:val="28"/>
          <w:szCs w:val="28"/>
          <w:lang w:eastAsia="en-US"/>
        </w:rPr>
        <w:t xml:space="preserve"> и </w:t>
      </w:r>
      <w:r w:rsidR="00174A4F">
        <w:rPr>
          <w:rFonts w:ascii="Times New Roman" w:hAnsi="Times New Roman"/>
          <w:sz w:val="28"/>
          <w:szCs w:val="28"/>
          <w:lang w:eastAsia="en-US"/>
        </w:rPr>
        <w:t>заключении соглашений,</w:t>
      </w:r>
      <w:r w:rsidR="00B31873">
        <w:rPr>
          <w:rFonts w:ascii="Times New Roman" w:hAnsi="Times New Roman"/>
          <w:sz w:val="28"/>
          <w:szCs w:val="28"/>
          <w:lang w:eastAsia="en-US"/>
        </w:rPr>
        <w:t xml:space="preserve"> </w:t>
      </w:r>
      <w:r w:rsidR="002378DE">
        <w:rPr>
          <w:rFonts w:ascii="Times New Roman" w:hAnsi="Times New Roman"/>
          <w:sz w:val="28"/>
          <w:szCs w:val="28"/>
          <w:lang w:eastAsia="en-US"/>
        </w:rPr>
        <w:t xml:space="preserve">и </w:t>
      </w:r>
      <w:r w:rsidR="00B31873">
        <w:rPr>
          <w:rFonts w:ascii="Times New Roman" w:hAnsi="Times New Roman"/>
          <w:sz w:val="28"/>
          <w:szCs w:val="28"/>
          <w:lang w:eastAsia="en-US"/>
        </w:rPr>
        <w:t xml:space="preserve">предоставлении </w:t>
      </w:r>
      <w:r w:rsidR="00110D88" w:rsidRPr="00EC3EC4">
        <w:rPr>
          <w:rFonts w:ascii="Times New Roman" w:hAnsi="Times New Roman"/>
          <w:sz w:val="28"/>
          <w:szCs w:val="28"/>
          <w:lang w:eastAsia="en-US"/>
        </w:rPr>
        <w:t>следующим</w:t>
      </w:r>
      <w:r w:rsidR="002378DE" w:rsidRPr="00EC3EC4">
        <w:rPr>
          <w:rFonts w:ascii="Times New Roman" w:hAnsi="Times New Roman"/>
          <w:sz w:val="28"/>
          <w:szCs w:val="28"/>
          <w:lang w:eastAsia="en-US"/>
        </w:rPr>
        <w:t xml:space="preserve"> участникам отбора</w:t>
      </w:r>
      <w:r w:rsidR="00D320B8" w:rsidRPr="00EC3EC4">
        <w:rPr>
          <w:rFonts w:ascii="Times New Roman" w:hAnsi="Times New Roman"/>
          <w:sz w:val="28"/>
          <w:szCs w:val="28"/>
          <w:lang w:eastAsia="en-US"/>
        </w:rPr>
        <w:t>:</w:t>
      </w:r>
    </w:p>
    <w:p w:rsidR="00E765C0" w:rsidRDefault="00E765C0" w:rsidP="00DF1CF6">
      <w:pPr>
        <w:spacing w:after="0" w:line="240" w:lineRule="auto"/>
        <w:ind w:firstLine="709"/>
        <w:jc w:val="both"/>
        <w:rPr>
          <w:rFonts w:ascii="Times New Roman" w:hAnsi="Times New Roman"/>
          <w:sz w:val="28"/>
          <w:szCs w:val="28"/>
          <w:lang w:eastAsia="en-US"/>
        </w:rPr>
      </w:pPr>
    </w:p>
    <w:tbl>
      <w:tblPr>
        <w:tblW w:w="9127" w:type="dxa"/>
        <w:tblInd w:w="113" w:type="dxa"/>
        <w:tblLook w:val="04A0" w:firstRow="1" w:lastRow="0" w:firstColumn="1" w:lastColumn="0" w:noHBand="0" w:noVBand="1"/>
      </w:tblPr>
      <w:tblGrid>
        <w:gridCol w:w="5807"/>
        <w:gridCol w:w="3320"/>
      </w:tblGrid>
      <w:tr w:rsidR="00CD6FCA" w:rsidRPr="00E765C0" w:rsidTr="00CD6FCA">
        <w:trPr>
          <w:trHeight w:val="315"/>
        </w:trPr>
        <w:tc>
          <w:tcPr>
            <w:tcW w:w="5807" w:type="dxa"/>
            <w:tcBorders>
              <w:top w:val="single" w:sz="4" w:space="0" w:color="auto"/>
              <w:left w:val="single" w:sz="4" w:space="0" w:color="auto"/>
              <w:bottom w:val="single" w:sz="4" w:space="0" w:color="auto"/>
              <w:right w:val="single" w:sz="4" w:space="0" w:color="auto"/>
            </w:tcBorders>
            <w:vAlign w:val="center"/>
          </w:tcPr>
          <w:p w:rsidR="00CD6FCA" w:rsidRPr="00E765C0" w:rsidRDefault="00CD6FCA" w:rsidP="008A44C7">
            <w:pPr>
              <w:spacing w:after="0" w:line="240" w:lineRule="auto"/>
              <w:jc w:val="center"/>
              <w:rPr>
                <w:rFonts w:ascii="Times New Roman" w:hAnsi="Times New Roman"/>
                <w:sz w:val="24"/>
                <w:szCs w:val="24"/>
              </w:rPr>
            </w:pPr>
            <w:r w:rsidRPr="00DF1CF6">
              <w:rPr>
                <w:rFonts w:ascii="Times New Roman" w:hAnsi="Times New Roman"/>
                <w:b/>
                <w:bCs/>
                <w:color w:val="000000"/>
                <w:sz w:val="24"/>
                <w:szCs w:val="24"/>
              </w:rPr>
              <w:t>Наименование</w:t>
            </w:r>
          </w:p>
        </w:tc>
        <w:tc>
          <w:tcPr>
            <w:tcW w:w="3320" w:type="dxa"/>
            <w:tcBorders>
              <w:top w:val="single" w:sz="4" w:space="0" w:color="auto"/>
              <w:left w:val="nil"/>
              <w:bottom w:val="single" w:sz="4" w:space="0" w:color="auto"/>
              <w:right w:val="single" w:sz="4" w:space="0" w:color="auto"/>
            </w:tcBorders>
            <w:noWrap/>
            <w:vAlign w:val="bottom"/>
          </w:tcPr>
          <w:p w:rsidR="00CD6FCA" w:rsidRPr="00E765C0" w:rsidRDefault="00CD6FCA" w:rsidP="008A44C7">
            <w:pPr>
              <w:spacing w:after="0" w:line="240" w:lineRule="auto"/>
              <w:jc w:val="center"/>
              <w:rPr>
                <w:rFonts w:ascii="Times New Roman" w:hAnsi="Times New Roman"/>
              </w:rPr>
            </w:pPr>
            <w:r w:rsidRPr="00DF1CF6">
              <w:rPr>
                <w:rFonts w:ascii="Times New Roman" w:hAnsi="Times New Roman"/>
                <w:b/>
                <w:bCs/>
                <w:color w:val="000000"/>
                <w:sz w:val="24"/>
                <w:szCs w:val="24"/>
              </w:rPr>
              <w:t>Сумма субсидии (руб.)</w:t>
            </w:r>
          </w:p>
        </w:tc>
      </w:tr>
      <w:tr w:rsidR="00CD6FCA" w:rsidRPr="00E765C0" w:rsidTr="00CD6FCA">
        <w:trPr>
          <w:trHeight w:val="315"/>
        </w:trPr>
        <w:tc>
          <w:tcPr>
            <w:tcW w:w="5807" w:type="dxa"/>
            <w:tcBorders>
              <w:top w:val="single" w:sz="4" w:space="0" w:color="auto"/>
              <w:left w:val="single" w:sz="4" w:space="0" w:color="auto"/>
              <w:bottom w:val="single" w:sz="4" w:space="0" w:color="auto"/>
              <w:right w:val="single" w:sz="4" w:space="0" w:color="auto"/>
            </w:tcBorders>
            <w:vAlign w:val="center"/>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ОАНО «Школа имени А. Юсупова»</w:t>
            </w:r>
          </w:p>
        </w:tc>
        <w:tc>
          <w:tcPr>
            <w:tcW w:w="3320" w:type="dxa"/>
            <w:tcBorders>
              <w:top w:val="single" w:sz="4" w:space="0" w:color="auto"/>
              <w:left w:val="nil"/>
              <w:bottom w:val="single" w:sz="4" w:space="0" w:color="auto"/>
              <w:right w:val="single" w:sz="4" w:space="0" w:color="auto"/>
            </w:tcBorders>
            <w:noWrap/>
            <w:vAlign w:val="bottom"/>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4 459 193,00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ОАНО «Ватан»</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4 800 559,00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ОУ «Образовательный центр» Развитие»</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2 349 039,00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ОАНО «Сафинат»</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4 638 357,00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ЧОУ «Средняя школа «Земфира»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2 309 225,00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НДОУ детский сад «Маидат»</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4 180 493,00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ДОЧУ «Детский сад «Дзюдошка»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3 842 072,00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«Нафиса»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1 234 241,00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ДОАНО «Кристалик»</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2 130 061,00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«Кидз Авеню»</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434 936,00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ДОАНО «Детский сад «Полет»</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2 309 225,00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ДОАНО Детский сад «Кораблик»</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1 990 711,00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«Алфавит»</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3 981 422,00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ООО «Тарбия+» ДС И ЦР»</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1 592 569,00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«Умка»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1 990 711,00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ООО «Искорка»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отказ</w:t>
            </w:r>
            <w:r w:rsidRPr="00CD6FCA">
              <w:rPr>
                <w:rFonts w:ascii="Times New Roman" w:hAnsi="Times New Roman"/>
              </w:rPr>
              <w:t>ано</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«Эрудит»</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517 585,00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ДОАНО «Детский сад «Фазиля»</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отказ</w:t>
            </w:r>
            <w:r w:rsidRPr="00CD6FCA">
              <w:rPr>
                <w:rFonts w:ascii="Times New Roman" w:hAnsi="Times New Roman"/>
              </w:rPr>
              <w:t>ано</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ООО «Минилэнд»</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3 782 351,00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 32 «Сказка»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1 493 033,00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«Солнышко»</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2 229 596,00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НДОУ «Детский сад «Теремок»</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2 209 689,00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«Звездочка»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1 930 990,00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 ООО «Планета детства»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3 105 509,00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ЧОУ «Школа «Сарманд»</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6 867 953,00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ОАНО «Родничок»</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3 424 023,00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 ОЧУ «ЦО Интеллект»</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1 293 962,00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«Эрудит»</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1 015 263,00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НДОУ «Детский сад «Шовда»</w:t>
            </w:r>
          </w:p>
        </w:tc>
        <w:tc>
          <w:tcPr>
            <w:tcW w:w="3320" w:type="dxa"/>
            <w:tcBorders>
              <w:top w:val="nil"/>
              <w:left w:val="nil"/>
              <w:bottom w:val="single" w:sz="4" w:space="0" w:color="auto"/>
              <w:right w:val="single" w:sz="4" w:space="0" w:color="auto"/>
            </w:tcBorders>
            <w:noWrap/>
            <w:vAlign w:val="center"/>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отказ</w:t>
            </w:r>
            <w:r w:rsidRPr="00CD6FCA">
              <w:rPr>
                <w:rFonts w:ascii="Times New Roman" w:hAnsi="Times New Roman"/>
              </w:rPr>
              <w:t>ано</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ООО «Ромашка»</w:t>
            </w:r>
          </w:p>
        </w:tc>
        <w:tc>
          <w:tcPr>
            <w:tcW w:w="3320" w:type="dxa"/>
            <w:tcBorders>
              <w:top w:val="nil"/>
              <w:left w:val="nil"/>
              <w:bottom w:val="single" w:sz="4" w:space="0" w:color="auto"/>
              <w:right w:val="single" w:sz="4" w:space="0" w:color="auto"/>
            </w:tcBorders>
            <w:noWrap/>
            <w:vAlign w:val="center"/>
            <w:hideMark/>
          </w:tcPr>
          <w:p w:rsidR="00CD6FCA" w:rsidRPr="00E765C0" w:rsidRDefault="00CD6FCA" w:rsidP="00CD6FCA">
            <w:pPr>
              <w:spacing w:after="0" w:line="240" w:lineRule="auto"/>
              <w:jc w:val="right"/>
              <w:rPr>
                <w:rFonts w:ascii="Times New Roman" w:hAnsi="Times New Roman"/>
              </w:rPr>
            </w:pPr>
            <w:r w:rsidRPr="00DF1CF6">
              <w:rPr>
                <w:rFonts w:ascii="Times New Roman" w:hAnsi="Times New Roman"/>
              </w:rPr>
              <w:t>заявка отозвана</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НДОУ «Детский сад «Тополек»</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6 768 418,00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ЧОУ «Центр образования «Развитие»</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5 016 592,00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Детский сад «Цветы рая»</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2 587 924,00</w:t>
            </w:r>
          </w:p>
        </w:tc>
      </w:tr>
      <w:tr w:rsidR="00CD6FCA" w:rsidRPr="00E765C0" w:rsidTr="00CD6FCA">
        <w:trPr>
          <w:trHeight w:val="330"/>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«ЦРР Д/С «Улыбка олимпийцев»</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2 368 946,00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ДОУ «Ангелочек»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2 289 318,00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tcPr>
          <w:p w:rsidR="00CD6FCA" w:rsidRPr="00E765C0" w:rsidRDefault="00CD6FCA" w:rsidP="00CD6FCA">
            <w:pPr>
              <w:spacing w:after="0" w:line="240" w:lineRule="auto"/>
              <w:rPr>
                <w:rFonts w:ascii="Times New Roman" w:hAnsi="Times New Roman"/>
                <w:sz w:val="24"/>
                <w:szCs w:val="24"/>
              </w:rPr>
            </w:pPr>
            <w:r w:rsidRPr="009A4B49">
              <w:rPr>
                <w:rFonts w:ascii="Times New Roman" w:hAnsi="Times New Roman"/>
                <w:sz w:val="24"/>
                <w:szCs w:val="24"/>
              </w:rPr>
              <w:t xml:space="preserve">ООО </w:t>
            </w:r>
            <w:r w:rsidR="004E680A">
              <w:rPr>
                <w:rFonts w:ascii="Times New Roman" w:hAnsi="Times New Roman"/>
                <w:sz w:val="24"/>
                <w:szCs w:val="24"/>
              </w:rPr>
              <w:t>«</w:t>
            </w:r>
            <w:r w:rsidRPr="009A4B49">
              <w:rPr>
                <w:rFonts w:ascii="Times New Roman" w:hAnsi="Times New Roman"/>
                <w:sz w:val="24"/>
                <w:szCs w:val="24"/>
              </w:rPr>
              <w:t>Дети гор</w:t>
            </w:r>
            <w:r w:rsidR="004E680A">
              <w:rPr>
                <w:rFonts w:ascii="Times New Roman" w:hAnsi="Times New Roman"/>
                <w:sz w:val="24"/>
                <w:szCs w:val="24"/>
              </w:rPr>
              <w:t>»</w:t>
            </w:r>
          </w:p>
        </w:tc>
        <w:tc>
          <w:tcPr>
            <w:tcW w:w="3320" w:type="dxa"/>
            <w:tcBorders>
              <w:top w:val="nil"/>
              <w:left w:val="nil"/>
              <w:bottom w:val="single" w:sz="4" w:space="0" w:color="auto"/>
              <w:right w:val="single" w:sz="4" w:space="0" w:color="auto"/>
            </w:tcBorders>
            <w:noWrap/>
            <w:vAlign w:val="bottom"/>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отказ</w:t>
            </w:r>
            <w:r w:rsidRPr="00CD6FCA">
              <w:rPr>
                <w:rFonts w:ascii="Times New Roman" w:hAnsi="Times New Roman"/>
              </w:rPr>
              <w:t>ано</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ЧДОУ «Детский сад «Добрая няня»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4 280 911,00</w:t>
            </w:r>
          </w:p>
        </w:tc>
      </w:tr>
      <w:tr w:rsidR="00CD6FCA" w:rsidRPr="00E765C0" w:rsidTr="00CD6FCA">
        <w:trPr>
          <w:trHeight w:val="34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АНО «Центр развития ребенка «Радуга»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3 284 377,00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lastRenderedPageBreak/>
              <w:t>ДОУ «Детский сад «Березка»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отказ</w:t>
            </w:r>
            <w:r w:rsidRPr="00CD6FCA">
              <w:rPr>
                <w:rFonts w:ascii="Times New Roman" w:hAnsi="Times New Roman"/>
              </w:rPr>
              <w:t>ано</w:t>
            </w:r>
            <w:r w:rsidRPr="00E765C0">
              <w:rPr>
                <w:rFonts w:ascii="Times New Roman" w:hAnsi="Times New Roman"/>
              </w:rPr>
              <w:t xml:space="preserve"> </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ДОЧУ «Детский сад «Дисней»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1 388 404,00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ЧДОУ «Маленькая страна»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2 105 745,00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Ярахмедова Н.Р.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3 018 390,00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Ибрагимова А.Р.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1 274 055,00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Абдурахманова Э.Т.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отказ</w:t>
            </w:r>
            <w:r w:rsidRPr="00CD6FCA">
              <w:rPr>
                <w:rFonts w:ascii="Times New Roman" w:hAnsi="Times New Roman"/>
              </w:rPr>
              <w:t>ано</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Абдулкадырова М.А.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1 990 711,00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Пахрудинов Х.А.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2 786 995,00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noWrap/>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Абдулаева Т.М.</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3 842 072,00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noWrap/>
            <w:vAlign w:val="bottom"/>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Тамазаева А.М.</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1 493 033,00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Чупанова Н. В.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1 512 940,00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Магомедова Аида Магомедовна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2 269 411,00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Амирова С.К.</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3 424 023,00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Магомедгаджиева Р.Р.</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3 483 744,00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Омаров Г.А.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1 473 126,00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Мусалаева Р.Х.</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2 627 739,00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Далгатова Е.И.</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2 142 990,00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Мухутова М.Р.</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2 747 181,00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Кирамагомедов Г.М.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1 950 897,00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Бухсаева М.М.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3 483 744,00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Айгумова З.Н.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1 234 241,00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Исаева К.М.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1 453 219,00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Исаева Т.А.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1 050 747,00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Суварова Г.М.</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2 786 995,00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Тахмезова Г.Г.</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отказ</w:t>
            </w:r>
            <w:r w:rsidRPr="00CD6FCA">
              <w:rPr>
                <w:rFonts w:ascii="Times New Roman" w:hAnsi="Times New Roman"/>
              </w:rPr>
              <w:t>ано</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Абакарова З.Т.</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1 791 640,00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Мирзаева С.М.</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2 488 389,00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Бегеева А.Д.</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1 373 591,00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Мирзаева С.М.</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1 666 084,00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Улакаева Л.М.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856 182,00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Джамалдинов Ж.Э.</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3 794 970,00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Дерметханов Р.М.</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отказ</w:t>
            </w:r>
            <w:r w:rsidRPr="00CD6FCA">
              <w:rPr>
                <w:rFonts w:ascii="Times New Roman" w:hAnsi="Times New Roman"/>
              </w:rPr>
              <w:t>ано</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Хайырсултанов В.И.</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3 401 589,00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Халитов Х.Р.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2 684 247,00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Мамаева П.М.</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5 877 575,00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Гаджиев Х.М.</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671 062,00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Гюлметова Д.Ш.</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1 295 843,00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 xml:space="preserve">ИП Хункерханова З.М. </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2 030 525,00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Батырова Аминат Гасановна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2 149 968,00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Саидова Гульженет Ахмедовна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отказ</w:t>
            </w:r>
            <w:r w:rsidRPr="00CD6FCA">
              <w:rPr>
                <w:rFonts w:ascii="Times New Roman" w:hAnsi="Times New Roman"/>
              </w:rPr>
              <w:t>ано</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Виноградов Милан Юсупович</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1 493 033,00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Абдулкаримова Разият Залимхановна</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3 244 859,00</w:t>
            </w:r>
          </w:p>
        </w:tc>
      </w:tr>
      <w:tr w:rsidR="00CD6FCA" w:rsidRPr="00E765C0" w:rsidTr="00CD6FCA">
        <w:trPr>
          <w:trHeight w:val="315"/>
        </w:trPr>
        <w:tc>
          <w:tcPr>
            <w:tcW w:w="5807" w:type="dxa"/>
            <w:tcBorders>
              <w:top w:val="nil"/>
              <w:left w:val="single" w:sz="4" w:space="0" w:color="auto"/>
              <w:bottom w:val="single" w:sz="4" w:space="0" w:color="auto"/>
              <w:right w:val="single" w:sz="4" w:space="0" w:color="auto"/>
            </w:tcBorders>
            <w:vAlign w:val="center"/>
            <w:hideMark/>
          </w:tcPr>
          <w:p w:rsidR="00CD6FCA" w:rsidRPr="00E765C0" w:rsidRDefault="00CD6FCA" w:rsidP="00CD6FCA">
            <w:pPr>
              <w:spacing w:after="0" w:line="240" w:lineRule="auto"/>
              <w:rPr>
                <w:rFonts w:ascii="Times New Roman" w:hAnsi="Times New Roman"/>
                <w:sz w:val="24"/>
                <w:szCs w:val="24"/>
              </w:rPr>
            </w:pPr>
            <w:r w:rsidRPr="00E765C0">
              <w:rPr>
                <w:rFonts w:ascii="Times New Roman" w:hAnsi="Times New Roman"/>
                <w:sz w:val="24"/>
                <w:szCs w:val="24"/>
              </w:rPr>
              <w:t>ИП Гаджиев Сиражутдин Джамалутдинович</w:t>
            </w:r>
          </w:p>
        </w:tc>
        <w:tc>
          <w:tcPr>
            <w:tcW w:w="3320" w:type="dxa"/>
            <w:tcBorders>
              <w:top w:val="nil"/>
              <w:left w:val="nil"/>
              <w:bottom w:val="single" w:sz="4" w:space="0" w:color="auto"/>
              <w:right w:val="single" w:sz="4" w:space="0" w:color="auto"/>
            </w:tcBorders>
            <w:noWrap/>
            <w:vAlign w:val="bottom"/>
            <w:hideMark/>
          </w:tcPr>
          <w:p w:rsidR="00CD6FCA" w:rsidRPr="00E765C0" w:rsidRDefault="00CD6FCA" w:rsidP="00CD6FCA">
            <w:pPr>
              <w:spacing w:after="0" w:line="240" w:lineRule="auto"/>
              <w:jc w:val="right"/>
              <w:rPr>
                <w:rFonts w:ascii="Times New Roman" w:hAnsi="Times New Roman"/>
              </w:rPr>
            </w:pPr>
            <w:r w:rsidRPr="00E765C0">
              <w:rPr>
                <w:rFonts w:ascii="Times New Roman" w:hAnsi="Times New Roman"/>
              </w:rPr>
              <w:t>1 433 312,00</w:t>
            </w:r>
          </w:p>
        </w:tc>
      </w:tr>
    </w:tbl>
    <w:p w:rsidR="00E765C0" w:rsidRDefault="00E765C0" w:rsidP="00DF1CF6">
      <w:pPr>
        <w:spacing w:after="0" w:line="240" w:lineRule="auto"/>
        <w:ind w:firstLine="709"/>
        <w:jc w:val="both"/>
        <w:rPr>
          <w:rFonts w:ascii="Times New Roman" w:hAnsi="Times New Roman"/>
          <w:sz w:val="28"/>
          <w:szCs w:val="28"/>
          <w:lang w:eastAsia="en-US"/>
        </w:rPr>
      </w:pPr>
    </w:p>
    <w:p w:rsidR="00DF1CF6" w:rsidRDefault="00DF1CF6" w:rsidP="00C16241">
      <w:pPr>
        <w:pStyle w:val="a4"/>
        <w:rPr>
          <w:lang w:eastAsia="en-US"/>
        </w:rPr>
      </w:pPr>
    </w:p>
    <w:p w:rsidR="00D320B8" w:rsidRPr="00E765C0" w:rsidRDefault="00FE16F0" w:rsidP="00D320B8">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2. </w:t>
      </w:r>
      <w:r w:rsidR="00D320B8" w:rsidRPr="00BB1A1A">
        <w:rPr>
          <w:rFonts w:ascii="Times New Roman" w:hAnsi="Times New Roman"/>
          <w:sz w:val="28"/>
          <w:szCs w:val="28"/>
          <w:lang w:eastAsia="en-US"/>
        </w:rPr>
        <w:t xml:space="preserve">По результатам рассмотрения документов, </w:t>
      </w:r>
      <w:r w:rsidR="00D320B8">
        <w:rPr>
          <w:rFonts w:ascii="Times New Roman" w:hAnsi="Times New Roman"/>
          <w:sz w:val="28"/>
          <w:szCs w:val="28"/>
          <w:lang w:eastAsia="en-US"/>
        </w:rPr>
        <w:t xml:space="preserve">представленных участниками отбора, </w:t>
      </w:r>
      <w:r w:rsidR="00D320B8" w:rsidRPr="00BB1A1A">
        <w:rPr>
          <w:rFonts w:ascii="Times New Roman" w:hAnsi="Times New Roman"/>
          <w:sz w:val="28"/>
          <w:szCs w:val="28"/>
          <w:lang w:eastAsia="en-US"/>
        </w:rPr>
        <w:t>Мин</w:t>
      </w:r>
      <w:r w:rsidR="00D320B8">
        <w:rPr>
          <w:rFonts w:ascii="Times New Roman" w:hAnsi="Times New Roman"/>
          <w:sz w:val="28"/>
          <w:szCs w:val="28"/>
          <w:lang w:eastAsia="en-US"/>
        </w:rPr>
        <w:t xml:space="preserve">обрнауки РД </w:t>
      </w:r>
      <w:r w:rsidR="00FF088F">
        <w:rPr>
          <w:rFonts w:ascii="Times New Roman" w:hAnsi="Times New Roman"/>
          <w:sz w:val="28"/>
          <w:szCs w:val="28"/>
          <w:lang w:eastAsia="en-US"/>
        </w:rPr>
        <w:t>приняло решение</w:t>
      </w:r>
      <w:r w:rsidR="00FF088F" w:rsidRPr="00BB1A1A">
        <w:rPr>
          <w:rFonts w:ascii="Times New Roman" w:hAnsi="Times New Roman"/>
          <w:sz w:val="28"/>
          <w:szCs w:val="28"/>
          <w:lang w:eastAsia="en-US"/>
        </w:rPr>
        <w:t xml:space="preserve"> о</w:t>
      </w:r>
      <w:r w:rsidR="00FF088F">
        <w:rPr>
          <w:rFonts w:ascii="Times New Roman" w:hAnsi="Times New Roman"/>
          <w:sz w:val="28"/>
          <w:szCs w:val="28"/>
          <w:lang w:eastAsia="en-US"/>
        </w:rPr>
        <w:t xml:space="preserve">б отказе/предоставлении </w:t>
      </w:r>
      <w:r w:rsidR="00D320B8">
        <w:rPr>
          <w:rFonts w:ascii="Times New Roman" w:hAnsi="Times New Roman"/>
          <w:sz w:val="28"/>
          <w:szCs w:val="28"/>
          <w:lang w:eastAsia="en-US"/>
        </w:rPr>
        <w:t xml:space="preserve">субсидии </w:t>
      </w:r>
      <w:r w:rsidR="00D320B8" w:rsidRPr="00D320B8">
        <w:rPr>
          <w:rFonts w:ascii="Times New Roman" w:hAnsi="Times New Roman"/>
          <w:sz w:val="28"/>
          <w:szCs w:val="28"/>
          <w:lang w:eastAsia="en-US"/>
        </w:rPr>
        <w:t>на реализацию программ</w:t>
      </w:r>
      <w:r w:rsidR="00D320B8" w:rsidRPr="00D320B8">
        <w:rPr>
          <w:rFonts w:ascii="Times New Roman" w:hAnsi="Times New Roman"/>
          <w:color w:val="FF0000"/>
          <w:sz w:val="28"/>
          <w:szCs w:val="28"/>
          <w:lang w:eastAsia="en-US"/>
        </w:rPr>
        <w:t xml:space="preserve"> </w:t>
      </w:r>
      <w:r w:rsidR="00D320B8">
        <w:rPr>
          <w:rFonts w:ascii="Times New Roman" w:hAnsi="Times New Roman"/>
          <w:sz w:val="28"/>
          <w:szCs w:val="28"/>
        </w:rPr>
        <w:t>начального общего, основного общего, среднего общего образования следующим</w:t>
      </w:r>
      <w:r w:rsidR="00D320B8">
        <w:rPr>
          <w:rFonts w:ascii="Times New Roman" w:hAnsi="Times New Roman"/>
          <w:sz w:val="28"/>
          <w:szCs w:val="28"/>
          <w:lang w:eastAsia="en-US"/>
        </w:rPr>
        <w:t xml:space="preserve"> участникам </w:t>
      </w:r>
      <w:r w:rsidR="00D320B8" w:rsidRPr="00E765C0">
        <w:rPr>
          <w:rFonts w:ascii="Times New Roman" w:hAnsi="Times New Roman"/>
          <w:sz w:val="28"/>
          <w:szCs w:val="28"/>
          <w:lang w:eastAsia="en-US"/>
        </w:rPr>
        <w:t>отбора:</w:t>
      </w:r>
    </w:p>
    <w:p w:rsidR="00D320B8" w:rsidRDefault="00D320B8" w:rsidP="00D320B8">
      <w:pPr>
        <w:spacing w:after="0" w:line="240" w:lineRule="auto"/>
        <w:ind w:firstLine="709"/>
        <w:jc w:val="both"/>
        <w:rPr>
          <w:rFonts w:ascii="Times New Roman" w:hAnsi="Times New Roman"/>
          <w:color w:val="FF0000"/>
          <w:sz w:val="28"/>
          <w:szCs w:val="28"/>
          <w:lang w:eastAsia="en-US"/>
        </w:rPr>
      </w:pPr>
    </w:p>
    <w:tbl>
      <w:tblPr>
        <w:tblW w:w="8926" w:type="dxa"/>
        <w:tblInd w:w="113" w:type="dxa"/>
        <w:tblLook w:val="04A0" w:firstRow="1" w:lastRow="0" w:firstColumn="1" w:lastColumn="0" w:noHBand="0" w:noVBand="1"/>
      </w:tblPr>
      <w:tblGrid>
        <w:gridCol w:w="5949"/>
        <w:gridCol w:w="2977"/>
      </w:tblGrid>
      <w:tr w:rsidR="0060354C" w:rsidRPr="00B76A5A" w:rsidTr="00B76A5A">
        <w:trPr>
          <w:trHeight w:val="345"/>
        </w:trPr>
        <w:tc>
          <w:tcPr>
            <w:tcW w:w="5949" w:type="dxa"/>
            <w:tcBorders>
              <w:top w:val="single" w:sz="4" w:space="0" w:color="auto"/>
              <w:left w:val="single" w:sz="4" w:space="0" w:color="auto"/>
              <w:bottom w:val="single" w:sz="4" w:space="0" w:color="auto"/>
              <w:right w:val="single" w:sz="4" w:space="0" w:color="auto"/>
            </w:tcBorders>
            <w:vAlign w:val="center"/>
          </w:tcPr>
          <w:p w:rsidR="0060354C" w:rsidRPr="0060354C" w:rsidRDefault="0060354C" w:rsidP="0060354C">
            <w:pPr>
              <w:spacing w:after="0" w:line="240" w:lineRule="auto"/>
              <w:jc w:val="center"/>
              <w:rPr>
                <w:rFonts w:ascii="Times New Roman" w:hAnsi="Times New Roman"/>
                <w:b/>
                <w:bCs/>
                <w:color w:val="000000"/>
              </w:rPr>
            </w:pPr>
            <w:r w:rsidRPr="00B76A5A">
              <w:rPr>
                <w:rFonts w:ascii="Times New Roman" w:hAnsi="Times New Roman"/>
                <w:b/>
                <w:bCs/>
                <w:color w:val="000000"/>
                <w:sz w:val="24"/>
                <w:szCs w:val="24"/>
              </w:rPr>
              <w:t>Наименование</w:t>
            </w:r>
          </w:p>
        </w:tc>
        <w:tc>
          <w:tcPr>
            <w:tcW w:w="2977" w:type="dxa"/>
            <w:tcBorders>
              <w:top w:val="single" w:sz="4" w:space="0" w:color="auto"/>
              <w:left w:val="nil"/>
              <w:bottom w:val="single" w:sz="4" w:space="0" w:color="auto"/>
              <w:right w:val="single" w:sz="4" w:space="0" w:color="auto"/>
            </w:tcBorders>
            <w:noWrap/>
            <w:vAlign w:val="bottom"/>
          </w:tcPr>
          <w:p w:rsidR="0060354C" w:rsidRPr="0060354C" w:rsidRDefault="0060354C" w:rsidP="0060354C">
            <w:pPr>
              <w:spacing w:after="0" w:line="240" w:lineRule="auto"/>
              <w:jc w:val="center"/>
              <w:rPr>
                <w:rFonts w:ascii="Times New Roman" w:hAnsi="Times New Roman"/>
                <w:b/>
                <w:bCs/>
              </w:rPr>
            </w:pPr>
            <w:r w:rsidRPr="00B76A5A">
              <w:rPr>
                <w:rFonts w:ascii="Times New Roman" w:hAnsi="Times New Roman"/>
                <w:b/>
                <w:bCs/>
                <w:color w:val="000000"/>
                <w:sz w:val="24"/>
                <w:szCs w:val="24"/>
              </w:rPr>
              <w:t>Сумма субсидии (руб.)</w:t>
            </w:r>
          </w:p>
        </w:tc>
      </w:tr>
      <w:tr w:rsidR="0060354C" w:rsidRPr="0060354C" w:rsidTr="00B76A5A">
        <w:trPr>
          <w:trHeight w:val="345"/>
        </w:trPr>
        <w:tc>
          <w:tcPr>
            <w:tcW w:w="5949" w:type="dxa"/>
            <w:tcBorders>
              <w:top w:val="single" w:sz="4" w:space="0" w:color="auto"/>
              <w:left w:val="single" w:sz="4" w:space="0" w:color="auto"/>
              <w:bottom w:val="single" w:sz="4" w:space="0" w:color="auto"/>
              <w:right w:val="single" w:sz="4" w:space="0" w:color="auto"/>
            </w:tcBorders>
            <w:vAlign w:val="center"/>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НОУ 'Гуманитарная гимназия им. Гамзатова'</w:t>
            </w:r>
          </w:p>
        </w:tc>
        <w:tc>
          <w:tcPr>
            <w:tcW w:w="2977" w:type="dxa"/>
            <w:tcBorders>
              <w:top w:val="single" w:sz="4" w:space="0" w:color="auto"/>
              <w:left w:val="nil"/>
              <w:bottom w:val="single" w:sz="4" w:space="0" w:color="auto"/>
              <w:right w:val="single" w:sz="4" w:space="0" w:color="auto"/>
            </w:tcBorders>
            <w:noWrap/>
            <w:vAlign w:val="center"/>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14 237 080,00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НОУ 'Возрождение'</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31 485 208,00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НОУ 'Квант'</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19 836 664,00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ОУ 'Развитие'</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17 822 200,00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НОУ 'Земфира'</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8 662 944,00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rPr>
            </w:pPr>
            <w:r w:rsidRPr="0060354C">
              <w:rPr>
                <w:rFonts w:ascii="Times New Roman" w:hAnsi="Times New Roman"/>
              </w:rPr>
              <w:t xml:space="preserve">    НОУ ООШ 'Радуга'</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6 361 296,00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noWrap/>
            <w:vAlign w:val="center"/>
            <w:hideMark/>
          </w:tcPr>
          <w:p w:rsidR="0060354C" w:rsidRPr="0060354C" w:rsidRDefault="0060354C" w:rsidP="0060354C">
            <w:pPr>
              <w:spacing w:after="0" w:line="240" w:lineRule="auto"/>
              <w:rPr>
                <w:rFonts w:ascii="Times New Roman" w:hAnsi="Times New Roman"/>
              </w:rPr>
            </w:pPr>
            <w:r w:rsidRPr="0060354C">
              <w:rPr>
                <w:rFonts w:ascii="Times New Roman" w:hAnsi="Times New Roman"/>
              </w:rPr>
              <w:t xml:space="preserve">    ЧАНОО 'Дом знаний'</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13 568 600,00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rPr>
            </w:pPr>
            <w:r w:rsidRPr="0060354C">
              <w:rPr>
                <w:rFonts w:ascii="Times New Roman" w:hAnsi="Times New Roman"/>
              </w:rPr>
              <w:t xml:space="preserve">    НОУ 'Сахаб'</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7 377 448,00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rPr>
            </w:pPr>
            <w:r w:rsidRPr="0060354C">
              <w:rPr>
                <w:rFonts w:ascii="Times New Roman" w:hAnsi="Times New Roman"/>
              </w:rPr>
              <w:t xml:space="preserve">    НОУ 'Гуливер'</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18 650 992,00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ОАНО 'Сафинат'</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18 026 992,00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НОУ 'Ватан'</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30 951 728,00</w:t>
            </w:r>
          </w:p>
        </w:tc>
      </w:tr>
      <w:tr w:rsidR="0060354C" w:rsidRPr="0060354C" w:rsidTr="00B76A5A">
        <w:trPr>
          <w:trHeight w:val="33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ОАНО 'школа им. Юсупова'</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25 574 082,06</w:t>
            </w:r>
          </w:p>
        </w:tc>
      </w:tr>
      <w:tr w:rsidR="0060354C" w:rsidRPr="0060354C" w:rsidTr="00B76A5A">
        <w:trPr>
          <w:trHeight w:val="33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ОЧУ 'Центр образования 'Интеллект'</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16 847 880,00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НООШ 'Сарманд'</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5 357 448,00</w:t>
            </w:r>
          </w:p>
        </w:tc>
      </w:tr>
      <w:tr w:rsidR="0060354C" w:rsidRPr="0060354C" w:rsidTr="00B76A5A">
        <w:trPr>
          <w:trHeight w:val="30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ОАНО 'Родничок'</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3 460 968,00</w:t>
            </w:r>
          </w:p>
        </w:tc>
      </w:tr>
      <w:tr w:rsidR="0060354C" w:rsidRPr="0060354C" w:rsidTr="00B76A5A">
        <w:trPr>
          <w:trHeight w:val="330"/>
        </w:trPr>
        <w:tc>
          <w:tcPr>
            <w:tcW w:w="5949" w:type="dxa"/>
            <w:tcBorders>
              <w:top w:val="nil"/>
              <w:left w:val="single" w:sz="4" w:space="0" w:color="auto"/>
              <w:bottom w:val="single" w:sz="4" w:space="0" w:color="auto"/>
              <w:right w:val="single" w:sz="4" w:space="0" w:color="auto"/>
            </w:tcBorders>
            <w:vAlign w:val="center"/>
            <w:hideMark/>
          </w:tcPr>
          <w:p w:rsidR="0060354C" w:rsidRPr="0060354C" w:rsidRDefault="0060354C" w:rsidP="0060354C">
            <w:pPr>
              <w:spacing w:after="0" w:line="240" w:lineRule="auto"/>
              <w:rPr>
                <w:rFonts w:ascii="Times New Roman" w:hAnsi="Times New Roman"/>
                <w:color w:val="000000"/>
              </w:rPr>
            </w:pPr>
            <w:r w:rsidRPr="0060354C">
              <w:rPr>
                <w:rFonts w:ascii="Times New Roman" w:hAnsi="Times New Roman"/>
                <w:color w:val="000000"/>
              </w:rPr>
              <w:t xml:space="preserve">    ООО НОУ школа-сад 'Планета детства'</w:t>
            </w:r>
          </w:p>
        </w:tc>
        <w:tc>
          <w:tcPr>
            <w:tcW w:w="2977" w:type="dxa"/>
            <w:tcBorders>
              <w:top w:val="nil"/>
              <w:left w:val="nil"/>
              <w:bottom w:val="single" w:sz="4" w:space="0" w:color="auto"/>
              <w:right w:val="single" w:sz="4" w:space="0" w:color="auto"/>
            </w:tcBorders>
            <w:noWrap/>
            <w:vAlign w:val="center"/>
            <w:hideMark/>
          </w:tcPr>
          <w:p w:rsidR="0060354C" w:rsidRPr="0060354C" w:rsidRDefault="0060354C" w:rsidP="0060354C">
            <w:pPr>
              <w:spacing w:after="0" w:line="240" w:lineRule="auto"/>
              <w:jc w:val="center"/>
              <w:rPr>
                <w:rFonts w:ascii="Times New Roman" w:hAnsi="Times New Roman"/>
              </w:rPr>
            </w:pPr>
            <w:r w:rsidRPr="0060354C">
              <w:rPr>
                <w:rFonts w:ascii="Times New Roman" w:hAnsi="Times New Roman"/>
              </w:rPr>
              <w:t>12 078 072,00</w:t>
            </w:r>
          </w:p>
        </w:tc>
      </w:tr>
    </w:tbl>
    <w:p w:rsidR="00D320B8" w:rsidRPr="0060354C" w:rsidRDefault="00D320B8" w:rsidP="00D320B8">
      <w:pPr>
        <w:spacing w:after="0" w:line="240" w:lineRule="auto"/>
        <w:ind w:firstLine="709"/>
        <w:jc w:val="both"/>
        <w:rPr>
          <w:rFonts w:ascii="Times New Roman" w:hAnsi="Times New Roman"/>
          <w:sz w:val="28"/>
          <w:szCs w:val="28"/>
          <w:lang w:eastAsia="en-US"/>
        </w:rPr>
      </w:pPr>
    </w:p>
    <w:p w:rsidR="00D320B8" w:rsidRPr="00BB1A1A" w:rsidRDefault="00D320B8" w:rsidP="00BB1A1A">
      <w:pPr>
        <w:spacing w:line="240" w:lineRule="auto"/>
        <w:ind w:firstLine="709"/>
        <w:jc w:val="both"/>
        <w:rPr>
          <w:rFonts w:ascii="Times New Roman" w:hAnsi="Times New Roman"/>
          <w:sz w:val="28"/>
          <w:szCs w:val="28"/>
          <w:lang w:eastAsia="en-US"/>
        </w:rPr>
      </w:pPr>
    </w:p>
    <w:sectPr w:rsidR="00D320B8" w:rsidRPr="00BB1A1A" w:rsidSect="00C16241">
      <w:pgSz w:w="12240" w:h="15840"/>
      <w:pgMar w:top="709" w:right="850" w:bottom="709"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74EDA"/>
    <w:multiLevelType w:val="hybridMultilevel"/>
    <w:tmpl w:val="C8087896"/>
    <w:lvl w:ilvl="0" w:tplc="1B141B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279255F"/>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3D1489"/>
    <w:multiLevelType w:val="hybridMultilevel"/>
    <w:tmpl w:val="FFFFFFFF"/>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C83E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5747F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5F4D55"/>
    <w:multiLevelType w:val="hybridMultilevel"/>
    <w:tmpl w:val="CD4A2F86"/>
    <w:lvl w:ilvl="0" w:tplc="412A45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7BA67B7"/>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C2"/>
    <w:rsid w:val="00005C53"/>
    <w:rsid w:val="000128D6"/>
    <w:rsid w:val="00031DB5"/>
    <w:rsid w:val="00044CB8"/>
    <w:rsid w:val="00044EA8"/>
    <w:rsid w:val="000550D0"/>
    <w:rsid w:val="00065639"/>
    <w:rsid w:val="00067ABE"/>
    <w:rsid w:val="00075864"/>
    <w:rsid w:val="00082479"/>
    <w:rsid w:val="00091F3B"/>
    <w:rsid w:val="00092765"/>
    <w:rsid w:val="000B61E0"/>
    <w:rsid w:val="000C120F"/>
    <w:rsid w:val="000D229A"/>
    <w:rsid w:val="000D2995"/>
    <w:rsid w:val="000E1E4E"/>
    <w:rsid w:val="000E21D6"/>
    <w:rsid w:val="00106BB1"/>
    <w:rsid w:val="00110D88"/>
    <w:rsid w:val="00123DB0"/>
    <w:rsid w:val="00142DD7"/>
    <w:rsid w:val="001648B1"/>
    <w:rsid w:val="00174A4F"/>
    <w:rsid w:val="0019128A"/>
    <w:rsid w:val="00195EDB"/>
    <w:rsid w:val="0019748B"/>
    <w:rsid w:val="001A073D"/>
    <w:rsid w:val="001A1C6A"/>
    <w:rsid w:val="001E5BE9"/>
    <w:rsid w:val="002021CF"/>
    <w:rsid w:val="00202528"/>
    <w:rsid w:val="002113F5"/>
    <w:rsid w:val="00213D94"/>
    <w:rsid w:val="002224F4"/>
    <w:rsid w:val="002378DE"/>
    <w:rsid w:val="00242063"/>
    <w:rsid w:val="0024353C"/>
    <w:rsid w:val="002606E5"/>
    <w:rsid w:val="00272EE9"/>
    <w:rsid w:val="00291B03"/>
    <w:rsid w:val="002A3695"/>
    <w:rsid w:val="002D2C9B"/>
    <w:rsid w:val="00300755"/>
    <w:rsid w:val="003172A4"/>
    <w:rsid w:val="00326484"/>
    <w:rsid w:val="003429B2"/>
    <w:rsid w:val="00346106"/>
    <w:rsid w:val="0035242F"/>
    <w:rsid w:val="003525CB"/>
    <w:rsid w:val="00363885"/>
    <w:rsid w:val="0037292D"/>
    <w:rsid w:val="00372BE2"/>
    <w:rsid w:val="00387AC6"/>
    <w:rsid w:val="00390EBE"/>
    <w:rsid w:val="003E22CE"/>
    <w:rsid w:val="003E2E4D"/>
    <w:rsid w:val="003E5712"/>
    <w:rsid w:val="003F13A9"/>
    <w:rsid w:val="0042210B"/>
    <w:rsid w:val="00426F5F"/>
    <w:rsid w:val="00437303"/>
    <w:rsid w:val="0045000C"/>
    <w:rsid w:val="0048688A"/>
    <w:rsid w:val="004A2CE4"/>
    <w:rsid w:val="004A4D55"/>
    <w:rsid w:val="004B55CF"/>
    <w:rsid w:val="004E0F9C"/>
    <w:rsid w:val="004E680A"/>
    <w:rsid w:val="004F18CB"/>
    <w:rsid w:val="00530BEB"/>
    <w:rsid w:val="00541C2D"/>
    <w:rsid w:val="0054352D"/>
    <w:rsid w:val="00545454"/>
    <w:rsid w:val="00554AD0"/>
    <w:rsid w:val="00556FF7"/>
    <w:rsid w:val="005572A4"/>
    <w:rsid w:val="005722C0"/>
    <w:rsid w:val="005812DD"/>
    <w:rsid w:val="005829E5"/>
    <w:rsid w:val="00585D06"/>
    <w:rsid w:val="005878C7"/>
    <w:rsid w:val="005A510C"/>
    <w:rsid w:val="005D5D37"/>
    <w:rsid w:val="005E5081"/>
    <w:rsid w:val="005F41DA"/>
    <w:rsid w:val="006031C0"/>
    <w:rsid w:val="0060354C"/>
    <w:rsid w:val="0060399B"/>
    <w:rsid w:val="0061166B"/>
    <w:rsid w:val="006124AA"/>
    <w:rsid w:val="00617DC2"/>
    <w:rsid w:val="00620AF4"/>
    <w:rsid w:val="00636501"/>
    <w:rsid w:val="00641C9E"/>
    <w:rsid w:val="00655D44"/>
    <w:rsid w:val="00660932"/>
    <w:rsid w:val="00675031"/>
    <w:rsid w:val="006A4A8A"/>
    <w:rsid w:val="006A5938"/>
    <w:rsid w:val="006A6155"/>
    <w:rsid w:val="006C2A3A"/>
    <w:rsid w:val="006C5647"/>
    <w:rsid w:val="00725373"/>
    <w:rsid w:val="007307D4"/>
    <w:rsid w:val="00746C72"/>
    <w:rsid w:val="007775E2"/>
    <w:rsid w:val="00777AEE"/>
    <w:rsid w:val="00786325"/>
    <w:rsid w:val="00792165"/>
    <w:rsid w:val="007A4260"/>
    <w:rsid w:val="007C3D0E"/>
    <w:rsid w:val="007C4185"/>
    <w:rsid w:val="007D041F"/>
    <w:rsid w:val="007E0396"/>
    <w:rsid w:val="00802278"/>
    <w:rsid w:val="008159E0"/>
    <w:rsid w:val="008165D6"/>
    <w:rsid w:val="00831D49"/>
    <w:rsid w:val="00842032"/>
    <w:rsid w:val="00854D83"/>
    <w:rsid w:val="00861B6B"/>
    <w:rsid w:val="00861F45"/>
    <w:rsid w:val="00866102"/>
    <w:rsid w:val="00886048"/>
    <w:rsid w:val="00897490"/>
    <w:rsid w:val="008A1EBC"/>
    <w:rsid w:val="008A44C7"/>
    <w:rsid w:val="008B318F"/>
    <w:rsid w:val="008D039D"/>
    <w:rsid w:val="008D2756"/>
    <w:rsid w:val="008E2D60"/>
    <w:rsid w:val="00904E5B"/>
    <w:rsid w:val="00917D30"/>
    <w:rsid w:val="00961E99"/>
    <w:rsid w:val="0096398B"/>
    <w:rsid w:val="0097671D"/>
    <w:rsid w:val="00977B22"/>
    <w:rsid w:val="00981650"/>
    <w:rsid w:val="00981CEE"/>
    <w:rsid w:val="009A4B49"/>
    <w:rsid w:val="009B5E3A"/>
    <w:rsid w:val="009B7BD4"/>
    <w:rsid w:val="009E1A74"/>
    <w:rsid w:val="00A002B2"/>
    <w:rsid w:val="00A04776"/>
    <w:rsid w:val="00A10719"/>
    <w:rsid w:val="00A22ACA"/>
    <w:rsid w:val="00A2411E"/>
    <w:rsid w:val="00A356BB"/>
    <w:rsid w:val="00A4519E"/>
    <w:rsid w:val="00A869AB"/>
    <w:rsid w:val="00AE2BAC"/>
    <w:rsid w:val="00AF0F47"/>
    <w:rsid w:val="00AF39C5"/>
    <w:rsid w:val="00B232DC"/>
    <w:rsid w:val="00B23A63"/>
    <w:rsid w:val="00B2488D"/>
    <w:rsid w:val="00B31873"/>
    <w:rsid w:val="00B42201"/>
    <w:rsid w:val="00B55B7F"/>
    <w:rsid w:val="00B630A6"/>
    <w:rsid w:val="00B64176"/>
    <w:rsid w:val="00B76A5A"/>
    <w:rsid w:val="00B954D5"/>
    <w:rsid w:val="00BA43FD"/>
    <w:rsid w:val="00BB1A1A"/>
    <w:rsid w:val="00BB6F65"/>
    <w:rsid w:val="00BE2EF5"/>
    <w:rsid w:val="00BF468C"/>
    <w:rsid w:val="00BF47D1"/>
    <w:rsid w:val="00C075DC"/>
    <w:rsid w:val="00C126A4"/>
    <w:rsid w:val="00C14C65"/>
    <w:rsid w:val="00C16241"/>
    <w:rsid w:val="00C34732"/>
    <w:rsid w:val="00C37E63"/>
    <w:rsid w:val="00C50952"/>
    <w:rsid w:val="00C629E9"/>
    <w:rsid w:val="00C65F52"/>
    <w:rsid w:val="00C71027"/>
    <w:rsid w:val="00C82319"/>
    <w:rsid w:val="00CA3BF2"/>
    <w:rsid w:val="00CB5828"/>
    <w:rsid w:val="00CD6FCA"/>
    <w:rsid w:val="00CE4A35"/>
    <w:rsid w:val="00CE7A30"/>
    <w:rsid w:val="00CF0FC8"/>
    <w:rsid w:val="00CF4892"/>
    <w:rsid w:val="00D030D9"/>
    <w:rsid w:val="00D1075F"/>
    <w:rsid w:val="00D25A33"/>
    <w:rsid w:val="00D303EF"/>
    <w:rsid w:val="00D320B8"/>
    <w:rsid w:val="00D35087"/>
    <w:rsid w:val="00D52A59"/>
    <w:rsid w:val="00D606DB"/>
    <w:rsid w:val="00D720A1"/>
    <w:rsid w:val="00D72702"/>
    <w:rsid w:val="00D86436"/>
    <w:rsid w:val="00D90D17"/>
    <w:rsid w:val="00DA2F12"/>
    <w:rsid w:val="00DB0EAD"/>
    <w:rsid w:val="00DC1284"/>
    <w:rsid w:val="00DE255C"/>
    <w:rsid w:val="00DF1CF6"/>
    <w:rsid w:val="00DF2CF6"/>
    <w:rsid w:val="00DF4F13"/>
    <w:rsid w:val="00E0082A"/>
    <w:rsid w:val="00E049B6"/>
    <w:rsid w:val="00E159C7"/>
    <w:rsid w:val="00E35AD9"/>
    <w:rsid w:val="00E41DD3"/>
    <w:rsid w:val="00E44EE3"/>
    <w:rsid w:val="00E457DB"/>
    <w:rsid w:val="00E4789D"/>
    <w:rsid w:val="00E53CA6"/>
    <w:rsid w:val="00E765C0"/>
    <w:rsid w:val="00E877C8"/>
    <w:rsid w:val="00E878F0"/>
    <w:rsid w:val="00EA0F2D"/>
    <w:rsid w:val="00EA7926"/>
    <w:rsid w:val="00EB1D0E"/>
    <w:rsid w:val="00EC1049"/>
    <w:rsid w:val="00EC3EC4"/>
    <w:rsid w:val="00EE15A9"/>
    <w:rsid w:val="00EF7C09"/>
    <w:rsid w:val="00F04CC0"/>
    <w:rsid w:val="00F409E9"/>
    <w:rsid w:val="00F664AC"/>
    <w:rsid w:val="00F74AF7"/>
    <w:rsid w:val="00F81E64"/>
    <w:rsid w:val="00F92891"/>
    <w:rsid w:val="00FB04CA"/>
    <w:rsid w:val="00FD2E9C"/>
    <w:rsid w:val="00FD6EC6"/>
    <w:rsid w:val="00FE16F0"/>
    <w:rsid w:val="00FE6730"/>
    <w:rsid w:val="00FF0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8CC4F2-7CAF-458F-B85F-D8E46A12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DD7"/>
    <w:rPr>
      <w:rFonts w:cs="Times New Roman"/>
      <w:color w:val="0563C1" w:themeColor="hyperlink"/>
      <w:u w:val="single"/>
    </w:rPr>
  </w:style>
  <w:style w:type="character" w:customStyle="1" w:styleId="UnresolvedMention">
    <w:name w:val="Unresolved Mention"/>
    <w:basedOn w:val="a0"/>
    <w:uiPriority w:val="99"/>
    <w:semiHidden/>
    <w:unhideWhenUsed/>
    <w:rsid w:val="00142DD7"/>
    <w:rPr>
      <w:rFonts w:cs="Times New Roman"/>
      <w:color w:val="605E5C"/>
      <w:shd w:val="clear" w:color="auto" w:fill="E1DFDD"/>
    </w:rPr>
  </w:style>
  <w:style w:type="paragraph" w:styleId="a4">
    <w:name w:val="No Spacing"/>
    <w:link w:val="a5"/>
    <w:uiPriority w:val="1"/>
    <w:qFormat/>
    <w:rsid w:val="004B55CF"/>
    <w:pPr>
      <w:spacing w:after="0" w:line="240" w:lineRule="auto"/>
    </w:pPr>
  </w:style>
  <w:style w:type="table" w:styleId="a6">
    <w:name w:val="Table Grid"/>
    <w:basedOn w:val="a1"/>
    <w:uiPriority w:val="39"/>
    <w:rsid w:val="00961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1"/>
    <w:locked/>
    <w:rsid w:val="00866102"/>
    <w:rPr>
      <w:rFonts w:ascii="Times New Roman" w:hAnsi="Times New Roman"/>
      <w:sz w:val="28"/>
      <w:shd w:val="clear" w:color="auto" w:fill="FFFFFF"/>
    </w:rPr>
  </w:style>
  <w:style w:type="paragraph" w:customStyle="1" w:styleId="1">
    <w:name w:val="Основной текст1"/>
    <w:basedOn w:val="a"/>
    <w:link w:val="a7"/>
    <w:rsid w:val="00866102"/>
    <w:pPr>
      <w:widowControl w:val="0"/>
      <w:shd w:val="clear" w:color="auto" w:fill="FFFFFF"/>
      <w:spacing w:after="140" w:line="264" w:lineRule="auto"/>
      <w:ind w:firstLine="400"/>
    </w:pPr>
    <w:rPr>
      <w:rFonts w:ascii="Times New Roman" w:hAnsi="Times New Roman"/>
      <w:sz w:val="28"/>
      <w:szCs w:val="28"/>
    </w:rPr>
  </w:style>
  <w:style w:type="paragraph" w:styleId="a8">
    <w:name w:val="List Paragraph"/>
    <w:basedOn w:val="a"/>
    <w:uiPriority w:val="34"/>
    <w:qFormat/>
    <w:rsid w:val="00866102"/>
    <w:pPr>
      <w:ind w:left="720"/>
      <w:contextualSpacing/>
    </w:pPr>
    <w:rPr>
      <w:lang w:eastAsia="en-US"/>
    </w:rPr>
  </w:style>
  <w:style w:type="table" w:customStyle="1" w:styleId="10">
    <w:name w:val="Сетка таблицы1"/>
    <w:basedOn w:val="a1"/>
    <w:next w:val="a6"/>
    <w:uiPriority w:val="39"/>
    <w:rsid w:val="0086610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86610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36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171761">
      <w:marLeft w:val="0"/>
      <w:marRight w:val="0"/>
      <w:marTop w:val="0"/>
      <w:marBottom w:val="0"/>
      <w:divBdr>
        <w:top w:val="none" w:sz="0" w:space="0" w:color="auto"/>
        <w:left w:val="none" w:sz="0" w:space="0" w:color="auto"/>
        <w:bottom w:val="none" w:sz="0" w:space="0" w:color="auto"/>
        <w:right w:val="none" w:sz="0" w:space="0" w:color="auto"/>
      </w:divBdr>
    </w:div>
    <w:div w:id="1757171762">
      <w:marLeft w:val="0"/>
      <w:marRight w:val="0"/>
      <w:marTop w:val="0"/>
      <w:marBottom w:val="0"/>
      <w:divBdr>
        <w:top w:val="none" w:sz="0" w:space="0" w:color="auto"/>
        <w:left w:val="none" w:sz="0" w:space="0" w:color="auto"/>
        <w:bottom w:val="none" w:sz="0" w:space="0" w:color="auto"/>
        <w:right w:val="none" w:sz="0" w:space="0" w:color="auto"/>
      </w:divBdr>
    </w:div>
    <w:div w:id="1757171775">
      <w:marLeft w:val="0"/>
      <w:marRight w:val="0"/>
      <w:marTop w:val="0"/>
      <w:marBottom w:val="0"/>
      <w:divBdr>
        <w:top w:val="none" w:sz="0" w:space="0" w:color="auto"/>
        <w:left w:val="none" w:sz="0" w:space="0" w:color="auto"/>
        <w:bottom w:val="none" w:sz="0" w:space="0" w:color="auto"/>
        <w:right w:val="none" w:sz="0" w:space="0" w:color="auto"/>
      </w:divBdr>
      <w:divsChild>
        <w:div w:id="1757171763">
          <w:marLeft w:val="0"/>
          <w:marRight w:val="0"/>
          <w:marTop w:val="0"/>
          <w:marBottom w:val="360"/>
          <w:divBdr>
            <w:top w:val="none" w:sz="0" w:space="0" w:color="auto"/>
            <w:left w:val="none" w:sz="0" w:space="0" w:color="auto"/>
            <w:bottom w:val="none" w:sz="0" w:space="0" w:color="auto"/>
            <w:right w:val="none" w:sz="0" w:space="0" w:color="auto"/>
          </w:divBdr>
        </w:div>
        <w:div w:id="1757171767">
          <w:marLeft w:val="0"/>
          <w:marRight w:val="0"/>
          <w:marTop w:val="0"/>
          <w:marBottom w:val="360"/>
          <w:divBdr>
            <w:top w:val="none" w:sz="0" w:space="0" w:color="auto"/>
            <w:left w:val="none" w:sz="0" w:space="0" w:color="auto"/>
            <w:bottom w:val="none" w:sz="0" w:space="0" w:color="auto"/>
            <w:right w:val="none" w:sz="0" w:space="0" w:color="auto"/>
          </w:divBdr>
        </w:div>
        <w:div w:id="1757171768">
          <w:marLeft w:val="0"/>
          <w:marRight w:val="0"/>
          <w:marTop w:val="0"/>
          <w:marBottom w:val="0"/>
          <w:divBdr>
            <w:top w:val="none" w:sz="0" w:space="0" w:color="auto"/>
            <w:left w:val="none" w:sz="0" w:space="0" w:color="auto"/>
            <w:bottom w:val="none" w:sz="0" w:space="0" w:color="auto"/>
            <w:right w:val="none" w:sz="0" w:space="0" w:color="auto"/>
          </w:divBdr>
        </w:div>
        <w:div w:id="1757171770">
          <w:marLeft w:val="0"/>
          <w:marRight w:val="0"/>
          <w:marTop w:val="0"/>
          <w:marBottom w:val="360"/>
          <w:divBdr>
            <w:top w:val="none" w:sz="0" w:space="0" w:color="auto"/>
            <w:left w:val="none" w:sz="0" w:space="0" w:color="auto"/>
            <w:bottom w:val="none" w:sz="0" w:space="0" w:color="auto"/>
            <w:right w:val="none" w:sz="0" w:space="0" w:color="auto"/>
          </w:divBdr>
          <w:divsChild>
            <w:div w:id="1757171772">
              <w:marLeft w:val="0"/>
              <w:marRight w:val="0"/>
              <w:marTop w:val="0"/>
              <w:marBottom w:val="0"/>
              <w:divBdr>
                <w:top w:val="none" w:sz="0" w:space="0" w:color="auto"/>
                <w:left w:val="none" w:sz="0" w:space="0" w:color="auto"/>
                <w:bottom w:val="none" w:sz="0" w:space="0" w:color="auto"/>
                <w:right w:val="none" w:sz="0" w:space="0" w:color="auto"/>
              </w:divBdr>
            </w:div>
          </w:divsChild>
        </w:div>
        <w:div w:id="1757171774">
          <w:marLeft w:val="0"/>
          <w:marRight w:val="0"/>
          <w:marTop w:val="0"/>
          <w:marBottom w:val="360"/>
          <w:divBdr>
            <w:top w:val="none" w:sz="0" w:space="0" w:color="auto"/>
            <w:left w:val="none" w:sz="0" w:space="0" w:color="auto"/>
            <w:bottom w:val="none" w:sz="0" w:space="0" w:color="auto"/>
            <w:right w:val="none" w:sz="0" w:space="0" w:color="auto"/>
          </w:divBdr>
        </w:div>
        <w:div w:id="1757171776">
          <w:marLeft w:val="0"/>
          <w:marRight w:val="0"/>
          <w:marTop w:val="0"/>
          <w:marBottom w:val="360"/>
          <w:divBdr>
            <w:top w:val="none" w:sz="0" w:space="0" w:color="auto"/>
            <w:left w:val="none" w:sz="0" w:space="0" w:color="auto"/>
            <w:bottom w:val="none" w:sz="0" w:space="0" w:color="auto"/>
            <w:right w:val="none" w:sz="0" w:space="0" w:color="auto"/>
          </w:divBdr>
        </w:div>
        <w:div w:id="1757171783">
          <w:marLeft w:val="0"/>
          <w:marRight w:val="0"/>
          <w:marTop w:val="0"/>
          <w:marBottom w:val="360"/>
          <w:divBdr>
            <w:top w:val="none" w:sz="0" w:space="0" w:color="auto"/>
            <w:left w:val="none" w:sz="0" w:space="0" w:color="auto"/>
            <w:bottom w:val="none" w:sz="0" w:space="0" w:color="auto"/>
            <w:right w:val="none" w:sz="0" w:space="0" w:color="auto"/>
          </w:divBdr>
        </w:div>
        <w:div w:id="1757171786">
          <w:marLeft w:val="0"/>
          <w:marRight w:val="0"/>
          <w:marTop w:val="0"/>
          <w:marBottom w:val="360"/>
          <w:divBdr>
            <w:top w:val="none" w:sz="0" w:space="0" w:color="auto"/>
            <w:left w:val="none" w:sz="0" w:space="0" w:color="auto"/>
            <w:bottom w:val="none" w:sz="0" w:space="0" w:color="auto"/>
            <w:right w:val="none" w:sz="0" w:space="0" w:color="auto"/>
          </w:divBdr>
        </w:div>
        <w:div w:id="1757171789">
          <w:marLeft w:val="0"/>
          <w:marRight w:val="0"/>
          <w:marTop w:val="0"/>
          <w:marBottom w:val="360"/>
          <w:divBdr>
            <w:top w:val="none" w:sz="0" w:space="0" w:color="auto"/>
            <w:left w:val="none" w:sz="0" w:space="0" w:color="auto"/>
            <w:bottom w:val="none" w:sz="0" w:space="0" w:color="auto"/>
            <w:right w:val="none" w:sz="0" w:space="0" w:color="auto"/>
          </w:divBdr>
        </w:div>
        <w:div w:id="1757171791">
          <w:marLeft w:val="0"/>
          <w:marRight w:val="0"/>
          <w:marTop w:val="0"/>
          <w:marBottom w:val="360"/>
          <w:divBdr>
            <w:top w:val="none" w:sz="0" w:space="0" w:color="auto"/>
            <w:left w:val="none" w:sz="0" w:space="0" w:color="auto"/>
            <w:bottom w:val="none" w:sz="0" w:space="0" w:color="auto"/>
            <w:right w:val="none" w:sz="0" w:space="0" w:color="auto"/>
          </w:divBdr>
          <w:divsChild>
            <w:div w:id="1757171801">
              <w:marLeft w:val="0"/>
              <w:marRight w:val="0"/>
              <w:marTop w:val="0"/>
              <w:marBottom w:val="0"/>
              <w:divBdr>
                <w:top w:val="none" w:sz="0" w:space="0" w:color="auto"/>
                <w:left w:val="none" w:sz="0" w:space="0" w:color="auto"/>
                <w:bottom w:val="none" w:sz="0" w:space="0" w:color="auto"/>
                <w:right w:val="none" w:sz="0" w:space="0" w:color="auto"/>
              </w:divBdr>
              <w:divsChild>
                <w:div w:id="17571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793">
          <w:marLeft w:val="0"/>
          <w:marRight w:val="0"/>
          <w:marTop w:val="0"/>
          <w:marBottom w:val="360"/>
          <w:divBdr>
            <w:top w:val="none" w:sz="0" w:space="0" w:color="auto"/>
            <w:left w:val="none" w:sz="0" w:space="0" w:color="auto"/>
            <w:bottom w:val="none" w:sz="0" w:space="0" w:color="auto"/>
            <w:right w:val="none" w:sz="0" w:space="0" w:color="auto"/>
          </w:divBdr>
        </w:div>
        <w:div w:id="1757171795">
          <w:marLeft w:val="0"/>
          <w:marRight w:val="0"/>
          <w:marTop w:val="0"/>
          <w:marBottom w:val="360"/>
          <w:divBdr>
            <w:top w:val="none" w:sz="0" w:space="0" w:color="auto"/>
            <w:left w:val="none" w:sz="0" w:space="0" w:color="auto"/>
            <w:bottom w:val="none" w:sz="0" w:space="0" w:color="auto"/>
            <w:right w:val="none" w:sz="0" w:space="0" w:color="auto"/>
          </w:divBdr>
        </w:div>
        <w:div w:id="1757171797">
          <w:marLeft w:val="0"/>
          <w:marRight w:val="0"/>
          <w:marTop w:val="0"/>
          <w:marBottom w:val="360"/>
          <w:divBdr>
            <w:top w:val="none" w:sz="0" w:space="0" w:color="auto"/>
            <w:left w:val="none" w:sz="0" w:space="0" w:color="auto"/>
            <w:bottom w:val="none" w:sz="0" w:space="0" w:color="auto"/>
            <w:right w:val="none" w:sz="0" w:space="0" w:color="auto"/>
          </w:divBdr>
        </w:div>
        <w:div w:id="1757171800">
          <w:marLeft w:val="0"/>
          <w:marRight w:val="0"/>
          <w:marTop w:val="0"/>
          <w:marBottom w:val="360"/>
          <w:divBdr>
            <w:top w:val="none" w:sz="0" w:space="0" w:color="auto"/>
            <w:left w:val="none" w:sz="0" w:space="0" w:color="auto"/>
            <w:bottom w:val="none" w:sz="0" w:space="0" w:color="auto"/>
            <w:right w:val="none" w:sz="0" w:space="0" w:color="auto"/>
          </w:divBdr>
          <w:divsChild>
            <w:div w:id="1757171782">
              <w:marLeft w:val="0"/>
              <w:marRight w:val="0"/>
              <w:marTop w:val="0"/>
              <w:marBottom w:val="0"/>
              <w:divBdr>
                <w:top w:val="none" w:sz="0" w:space="0" w:color="auto"/>
                <w:left w:val="none" w:sz="0" w:space="0" w:color="auto"/>
                <w:bottom w:val="none" w:sz="0" w:space="0" w:color="auto"/>
                <w:right w:val="none" w:sz="0" w:space="0" w:color="auto"/>
              </w:divBdr>
              <w:divsChild>
                <w:div w:id="1757171785">
                  <w:marLeft w:val="0"/>
                  <w:marRight w:val="0"/>
                  <w:marTop w:val="0"/>
                  <w:marBottom w:val="360"/>
                  <w:divBdr>
                    <w:top w:val="none" w:sz="0" w:space="0" w:color="auto"/>
                    <w:left w:val="none" w:sz="0" w:space="0" w:color="auto"/>
                    <w:bottom w:val="none" w:sz="0" w:space="0" w:color="auto"/>
                    <w:right w:val="none" w:sz="0" w:space="0" w:color="auto"/>
                  </w:divBdr>
                  <w:divsChild>
                    <w:div w:id="1757171777">
                      <w:marLeft w:val="0"/>
                      <w:marRight w:val="0"/>
                      <w:marTop w:val="120"/>
                      <w:marBottom w:val="0"/>
                      <w:divBdr>
                        <w:top w:val="none" w:sz="0" w:space="0" w:color="auto"/>
                        <w:left w:val="none" w:sz="0" w:space="0" w:color="auto"/>
                        <w:bottom w:val="none" w:sz="0" w:space="0" w:color="auto"/>
                        <w:right w:val="none" w:sz="0" w:space="0" w:color="auto"/>
                      </w:divBdr>
                      <w:divsChild>
                        <w:div w:id="1757171780">
                          <w:marLeft w:val="0"/>
                          <w:marRight w:val="0"/>
                          <w:marTop w:val="0"/>
                          <w:marBottom w:val="0"/>
                          <w:divBdr>
                            <w:top w:val="none" w:sz="0" w:space="0" w:color="auto"/>
                            <w:left w:val="none" w:sz="0" w:space="0" w:color="auto"/>
                            <w:bottom w:val="none" w:sz="0" w:space="0" w:color="auto"/>
                            <w:right w:val="none" w:sz="0" w:space="0" w:color="auto"/>
                          </w:divBdr>
                          <w:divsChild>
                            <w:div w:id="1757171781">
                              <w:marLeft w:val="0"/>
                              <w:marRight w:val="0"/>
                              <w:marTop w:val="0"/>
                              <w:marBottom w:val="0"/>
                              <w:divBdr>
                                <w:top w:val="none" w:sz="0" w:space="0" w:color="auto"/>
                                <w:left w:val="none" w:sz="0" w:space="0" w:color="auto"/>
                                <w:bottom w:val="none" w:sz="0" w:space="0" w:color="auto"/>
                                <w:right w:val="none" w:sz="0" w:space="0" w:color="auto"/>
                              </w:divBdr>
                              <w:divsChild>
                                <w:div w:id="1757171765">
                                  <w:marLeft w:val="0"/>
                                  <w:marRight w:val="0"/>
                                  <w:marTop w:val="0"/>
                                  <w:marBottom w:val="0"/>
                                  <w:divBdr>
                                    <w:top w:val="none" w:sz="0" w:space="0" w:color="auto"/>
                                    <w:left w:val="none" w:sz="0" w:space="0" w:color="auto"/>
                                    <w:bottom w:val="none" w:sz="0" w:space="0" w:color="auto"/>
                                    <w:right w:val="none" w:sz="0" w:space="0" w:color="auto"/>
                                  </w:divBdr>
                                </w:div>
                                <w:div w:id="1757171766">
                                  <w:marLeft w:val="0"/>
                                  <w:marRight w:val="0"/>
                                  <w:marTop w:val="0"/>
                                  <w:marBottom w:val="0"/>
                                  <w:divBdr>
                                    <w:top w:val="none" w:sz="0" w:space="0" w:color="auto"/>
                                    <w:left w:val="none" w:sz="0" w:space="0" w:color="auto"/>
                                    <w:bottom w:val="none" w:sz="0" w:space="0" w:color="auto"/>
                                    <w:right w:val="none" w:sz="0" w:space="0" w:color="auto"/>
                                  </w:divBdr>
                                </w:div>
                                <w:div w:id="1757171778">
                                  <w:marLeft w:val="0"/>
                                  <w:marRight w:val="0"/>
                                  <w:marTop w:val="0"/>
                                  <w:marBottom w:val="0"/>
                                  <w:divBdr>
                                    <w:top w:val="none" w:sz="0" w:space="0" w:color="auto"/>
                                    <w:left w:val="none" w:sz="0" w:space="0" w:color="auto"/>
                                    <w:bottom w:val="none" w:sz="0" w:space="0" w:color="auto"/>
                                    <w:right w:val="none" w:sz="0" w:space="0" w:color="auto"/>
                                  </w:divBdr>
                                </w:div>
                                <w:div w:id="17571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784">
                          <w:marLeft w:val="0"/>
                          <w:marRight w:val="0"/>
                          <w:marTop w:val="0"/>
                          <w:marBottom w:val="0"/>
                          <w:divBdr>
                            <w:top w:val="none" w:sz="0" w:space="0" w:color="auto"/>
                            <w:left w:val="none" w:sz="0" w:space="0" w:color="auto"/>
                            <w:bottom w:val="none" w:sz="0" w:space="0" w:color="auto"/>
                            <w:right w:val="none" w:sz="0" w:space="0" w:color="auto"/>
                          </w:divBdr>
                          <w:divsChild>
                            <w:div w:id="1757171796">
                              <w:marLeft w:val="0"/>
                              <w:marRight w:val="0"/>
                              <w:marTop w:val="0"/>
                              <w:marBottom w:val="0"/>
                              <w:divBdr>
                                <w:top w:val="none" w:sz="0" w:space="0" w:color="auto"/>
                                <w:left w:val="none" w:sz="0" w:space="0" w:color="auto"/>
                                <w:bottom w:val="none" w:sz="0" w:space="0" w:color="auto"/>
                                <w:right w:val="none" w:sz="0" w:space="0" w:color="auto"/>
                              </w:divBdr>
                              <w:divsChild>
                                <w:div w:id="1757171769">
                                  <w:marLeft w:val="0"/>
                                  <w:marRight w:val="0"/>
                                  <w:marTop w:val="0"/>
                                  <w:marBottom w:val="0"/>
                                  <w:divBdr>
                                    <w:top w:val="none" w:sz="0" w:space="0" w:color="auto"/>
                                    <w:left w:val="none" w:sz="0" w:space="0" w:color="auto"/>
                                    <w:bottom w:val="none" w:sz="0" w:space="0" w:color="auto"/>
                                    <w:right w:val="none" w:sz="0" w:space="0" w:color="auto"/>
                                  </w:divBdr>
                                </w:div>
                                <w:div w:id="1757171771">
                                  <w:marLeft w:val="0"/>
                                  <w:marRight w:val="0"/>
                                  <w:marTop w:val="0"/>
                                  <w:marBottom w:val="0"/>
                                  <w:divBdr>
                                    <w:top w:val="none" w:sz="0" w:space="0" w:color="auto"/>
                                    <w:left w:val="none" w:sz="0" w:space="0" w:color="auto"/>
                                    <w:bottom w:val="none" w:sz="0" w:space="0" w:color="auto"/>
                                    <w:right w:val="none" w:sz="0" w:space="0" w:color="auto"/>
                                  </w:divBdr>
                                </w:div>
                                <w:div w:id="1757171790">
                                  <w:marLeft w:val="0"/>
                                  <w:marRight w:val="0"/>
                                  <w:marTop w:val="0"/>
                                  <w:marBottom w:val="0"/>
                                  <w:divBdr>
                                    <w:top w:val="none" w:sz="0" w:space="0" w:color="auto"/>
                                    <w:left w:val="none" w:sz="0" w:space="0" w:color="auto"/>
                                    <w:bottom w:val="none" w:sz="0" w:space="0" w:color="auto"/>
                                    <w:right w:val="none" w:sz="0" w:space="0" w:color="auto"/>
                                  </w:divBdr>
                                </w:div>
                                <w:div w:id="1757171798">
                                  <w:marLeft w:val="0"/>
                                  <w:marRight w:val="0"/>
                                  <w:marTop w:val="0"/>
                                  <w:marBottom w:val="0"/>
                                  <w:divBdr>
                                    <w:top w:val="none" w:sz="0" w:space="0" w:color="auto"/>
                                    <w:left w:val="none" w:sz="0" w:space="0" w:color="auto"/>
                                    <w:bottom w:val="none" w:sz="0" w:space="0" w:color="auto"/>
                                    <w:right w:val="none" w:sz="0" w:space="0" w:color="auto"/>
                                  </w:divBdr>
                                  <w:divsChild>
                                    <w:div w:id="1757171764">
                                      <w:marLeft w:val="0"/>
                                      <w:marRight w:val="0"/>
                                      <w:marTop w:val="0"/>
                                      <w:marBottom w:val="0"/>
                                      <w:divBdr>
                                        <w:top w:val="none" w:sz="0" w:space="0" w:color="auto"/>
                                        <w:left w:val="none" w:sz="0" w:space="0" w:color="auto"/>
                                        <w:bottom w:val="none" w:sz="0" w:space="0" w:color="auto"/>
                                        <w:right w:val="none" w:sz="0" w:space="0" w:color="auto"/>
                                      </w:divBdr>
                                    </w:div>
                                    <w:div w:id="1757171773">
                                      <w:marLeft w:val="0"/>
                                      <w:marRight w:val="0"/>
                                      <w:marTop w:val="0"/>
                                      <w:marBottom w:val="0"/>
                                      <w:divBdr>
                                        <w:top w:val="none" w:sz="0" w:space="0" w:color="auto"/>
                                        <w:left w:val="none" w:sz="0" w:space="0" w:color="auto"/>
                                        <w:bottom w:val="none" w:sz="0" w:space="0" w:color="auto"/>
                                        <w:right w:val="none" w:sz="0" w:space="0" w:color="auto"/>
                                      </w:divBdr>
                                    </w:div>
                                    <w:div w:id="1757171787">
                                      <w:marLeft w:val="0"/>
                                      <w:marRight w:val="0"/>
                                      <w:marTop w:val="0"/>
                                      <w:marBottom w:val="0"/>
                                      <w:divBdr>
                                        <w:top w:val="none" w:sz="0" w:space="0" w:color="auto"/>
                                        <w:left w:val="none" w:sz="0" w:space="0" w:color="auto"/>
                                        <w:bottom w:val="none" w:sz="0" w:space="0" w:color="auto"/>
                                        <w:right w:val="none" w:sz="0" w:space="0" w:color="auto"/>
                                      </w:divBdr>
                                    </w:div>
                                    <w:div w:id="1757171788">
                                      <w:marLeft w:val="0"/>
                                      <w:marRight w:val="0"/>
                                      <w:marTop w:val="0"/>
                                      <w:marBottom w:val="0"/>
                                      <w:divBdr>
                                        <w:top w:val="none" w:sz="0" w:space="0" w:color="auto"/>
                                        <w:left w:val="none" w:sz="0" w:space="0" w:color="auto"/>
                                        <w:bottom w:val="none" w:sz="0" w:space="0" w:color="auto"/>
                                        <w:right w:val="none" w:sz="0" w:space="0" w:color="auto"/>
                                      </w:divBdr>
                                    </w:div>
                                    <w:div w:id="1757171794">
                                      <w:marLeft w:val="0"/>
                                      <w:marRight w:val="0"/>
                                      <w:marTop w:val="0"/>
                                      <w:marBottom w:val="0"/>
                                      <w:divBdr>
                                        <w:top w:val="none" w:sz="0" w:space="0" w:color="auto"/>
                                        <w:left w:val="none" w:sz="0" w:space="0" w:color="auto"/>
                                        <w:bottom w:val="none" w:sz="0" w:space="0" w:color="auto"/>
                                        <w:right w:val="none" w:sz="0" w:space="0" w:color="auto"/>
                                      </w:divBdr>
                                    </w:div>
                                    <w:div w:id="17571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171802">
          <w:marLeft w:val="0"/>
          <w:marRight w:val="0"/>
          <w:marTop w:val="0"/>
          <w:marBottom w:val="360"/>
          <w:divBdr>
            <w:top w:val="none" w:sz="0" w:space="0" w:color="auto"/>
            <w:left w:val="none" w:sz="0" w:space="0" w:color="auto"/>
            <w:bottom w:val="none" w:sz="0" w:space="0" w:color="auto"/>
            <w:right w:val="none" w:sz="0" w:space="0" w:color="auto"/>
          </w:divBdr>
        </w:div>
      </w:divsChild>
    </w:div>
    <w:div w:id="1757171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B95A3-52FD-49CE-A6D9-EC02F8F6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dc:creator>
  <cp:keywords/>
  <dc:description/>
  <cp:lastModifiedBy>Zaira</cp:lastModifiedBy>
  <cp:revision>2</cp:revision>
  <cp:lastPrinted>2024-10-15T12:06:00Z</cp:lastPrinted>
  <dcterms:created xsi:type="dcterms:W3CDTF">2025-09-10T08:21:00Z</dcterms:created>
  <dcterms:modified xsi:type="dcterms:W3CDTF">2025-09-10T08:21:00Z</dcterms:modified>
</cp:coreProperties>
</file>