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79B9" w14:textId="77777777" w:rsidR="002F09DC" w:rsidRPr="002F09DC" w:rsidRDefault="002F09DC" w:rsidP="002F09D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</w:t>
      </w:r>
    </w:p>
    <w:p w14:paraId="057550C1" w14:textId="391577F5" w:rsidR="002F09DC" w:rsidRPr="002F09DC" w:rsidRDefault="002F09DC" w:rsidP="002F09D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нормативных правовых актов </w:t>
      </w:r>
    </w:p>
    <w:p w14:paraId="00A7A57B" w14:textId="77777777" w:rsidR="002F09DC" w:rsidRPr="002F09DC" w:rsidRDefault="002F09DC" w:rsidP="002F09D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в области противодействия терроризму </w:t>
      </w:r>
    </w:p>
    <w:p w14:paraId="3A84055C" w14:textId="6F740FE1" w:rsidR="002F09DC" w:rsidRPr="002F09DC" w:rsidRDefault="002F09DC" w:rsidP="002F09D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состоянию на 31</w:t>
      </w:r>
      <w:r w:rsidR="00CC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="00CC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5CE6B63" w14:textId="77777777" w:rsidR="002F09DC" w:rsidRPr="002F09DC" w:rsidRDefault="002F09DC" w:rsidP="002F09D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Федеральные зак</w:t>
      </w:r>
      <w:bookmarkStart w:id="0" w:name="_GoBack"/>
      <w:bookmarkEnd w:id="0"/>
      <w:r w:rsidRPr="002F0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оны (11)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AFA98D9" w14:textId="77777777" w:rsidR="002F09DC" w:rsidRPr="002F09DC" w:rsidRDefault="002F09DC" w:rsidP="009E59EC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терроризма»; </w:t>
      </w:r>
    </w:p>
    <w:p w14:paraId="4AC67541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от 6 марта 2006 года № 35-ФЗ «О противодействии терроризму»;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Федеральный закон от 27 июля 2006 года № 153-ФЗ «О внесении изменений в отдельные законодательные акты Российской Федерации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связи с принятием Федерального закона «О ратификации Конвенции Совета Европы о предупреждении терроризма» и Федерального закона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противодействии терроризму»;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Федеральный закон от 9 февраля 2007 года № 16-ФЗ «О транспортной безопасности»;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Федеральный закон от 21 июля 2011 года № 256-ФЗ «О безопасности объектов топливно-энергетического комплекса»;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Федеральный закон от 23 июля 2013 года № 208-ФЗ «О внесении изменений в отдельные законодательные акты Российской Федерации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вопросам антитеррористической защищенности объектов»;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Федеральный закон от 2 ноября 2013 года № 302-ФЗ «О внесении изменений в отдельные законодательные акты Российской Федерации»;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Федеральный закон от 3 июля 2016 года № 226-ФЗ «О войсках национальной гвардии»;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Федеральный закон от 3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Федеральный закон от 6 июля 2016 года № 374-ФЗ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  противодействия терроризму и обеспечения общественной безопасности»;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Федеральный закон от 6 июля 2016 года № 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Указы Президента Российской Федерации (8)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Указ Президента Российской Федерации от 15 февраля 2006 года № 116 «О мерах по противодействию терроризму»;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Указ Президента Российской Федерации от 28 июня 2007 года № 825 «Об оценке эффективности деятельности органов исполнительной власти субъектов Российской Федерации»;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Указ Президента Российской Федерации от 31 марта 2010 года № 403 «О создании комплексной системы обеспечения безопасности населения на транспорте»;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Указ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Указ Президента Российской Федерации от 2 сентября 2012 года 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  15 февраля 2006 года № 116 «О мерах по противодействию терроризму» и в состав Федерального оперативного штаба по должностям, утвержденный этим Указом;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Указ Президента Российской Федерации от 28 октября 2014 года № 693 «Об осуществлении контроля за обеспечением безопасности объектов топливно-энергетического комплекса»;  </w:t>
      </w:r>
    </w:p>
    <w:p w14:paraId="3A8D0FD6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терроризму»;</w:t>
      </w:r>
    </w:p>
    <w:p w14:paraId="50A55AAF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Указ Президента Российской Федерации от 31 января 2023 года № 48 «О внесении изменений в Указ Президента Российской Федерации от 14 июня 2012 г.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и в Порядок, утвержденный этим Указом».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Постановления Правительства Российской Федерации (65)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1. Постановление Правительства Российской Федерации от 12 января 2007 года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2. Постановление Правительства Российской Федерации от 21 февраля 2008 года № 105 «О возмещении вреда, причиненного жизни и здоровью лиц в связи с их участием в борьбе с терроризмом»;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3. Постановление Правительства Российской Федерации от 13 марта 2008 года № 167 «О возмещении лицу, принимавшему </w:t>
      </w:r>
      <w:proofErr w:type="spellStart"/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участиев</w:t>
      </w:r>
      <w:proofErr w:type="spellEnd"/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осуществлении мероприятия по борьбе с терроризмом, стоимости утраченного или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поврежденного имущества»;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4. Постановление Правительства Российской Федерации от 16 апреля 2008 года 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5. Постановление Правительства Российской Федерации от 4 мая 2008 года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6. Постановление Правительства Российской Федерации от 31 марта 2009 года № 289 «Об утверждении Правил аккредитации юридических лиц для проведения оценки уязвимости объектов транспортной инфраструктуры и транспортных средств»;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7. Постановление Правительства Российской Федерации от 1 февраля 2011 года № 42 «Об утверждении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и других опасных устройств, предметов, веществ на территорию аэропортов);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8. Постановление Правительства Российской Федерации от 15 февраля 2011 года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9. Постановление Правительства Российской Федерации от 28 июля 2011 года № 621 «О внесении изменений в Постановление Правительства Российской Федерации от 20 марта 2003 г. № 164» (в части погребения лиц, смерть которых наступила в результате пресечения совершенного ими террористического акта);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10. Постановление Правительства Российской Федерации от 22 декабря 2011 года № 1107 «О порядке формирования и ведения реестра объектов топливно-энергетического комплекса»;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11. Постановление Правительства Российской Федерации от 5 мая 2012 года № 458 «Об утверждении Правил по обеспечению безопасности и антитеррористической защищенности объектов топливно-энергетического комплекса» (для служебного пользования, не опубликовывалось);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12. Постановление Правительства Российской Федерации от 5 мая 2012 года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13. Постановление Правительства Российской Федерации от 5 мая 2012 года № 460 «Об утверждении Правил актуализации паспорта безопасности объекта топливно-энергетического комплекса»;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14. Постановление Правительства Российской Федерации от 2 октября 2013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№ 861 «Об утверждении Правил информирования субъектами топливно-энергетического комплекса об угрозах совершения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 совершении актов незаконного вмешательства на объектах топливно-энергетического комплекса»;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15. Постановление Правительства Российской Федерации от 4 октября 2013 года № 880 «Об утверждении Положения о федеральном государственном контроле (надзоре) в области транспортной безопасности»; 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16. Постановление Правительства Российской Федерации от 25 декабря 2013 года № 1244 «Об антитеррористической защищенности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17. Постановление Правительства Российской Федерации от 15 февраля 2014 года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18. Постановление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19. Постановление Правительства Российской Федерации от 9 августа 2014 года № 789 «Об антитеррористической защищенности объектов Вооруженных Сил Российской Федерации» (для служебного пользования, не опубликовывалось);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20. Постановление Правительства Российской Федерации от 23 августа 2014 года № 853 «Об утверждении требований к антитеррористической защищенности объектов (территорий) Министерства юстиции Российской Федерации и формы паспорта безопасности объектов (территорий) Министерства юстиции Российской Федерации»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(для служебного пользования, не опубликовывалось);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21. Постановление Правительства Российской Федерации от 29 августа 2014 года № 872 «Об утверждении требований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антитеррористической защищенности объектов (территорий) Министерства регионального развития Российской Федерации и формы паспорта безопасности объектов (территорий) этих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22. Постановление Правительства Российской Федерации от 29 августа 2014 года № 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23. Постановление Правительства Российской Федерации от 29 августа 2014 года № 876 «Об антитеррористической защищенности объектов Государственной корпорации по атомной энергии «Росатом» (для служебного пользования, не опубликовывалось);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24. Постановление Правительства Российской Федерации от 22 октября 2014 года № 1093 «Об утверждении требований к антитеррористической защищенности объектов (территорий) и формы паспорта безопасности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объектов (территорий) Федерального агентства специального строительства» (для служебного пользования, не опубликовывалось);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25. Постановление Правительства Российской Федерации от 30 октября 2014 года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26. Постановление Правительства Российской Федерации от 14 ноября 2014 года № 1193 «Об утверждении требований к антитеррористической защищенности объектов (территорий) уголовно-исполнительной системы и формы паспорта безопасности объектов (территорий) уголовно-исполнительной системы»;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27. Постановление Правительства Российской Федерации от 15 ноября 2014 года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  транспорта»;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28. Постановление Правительства Российской Федерации от 3 декабря 2014 года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29. Постановление Правительства Российской Федерации от 5 декабря 2014 года № 1328 «Об утверждении требований к антитеррористической защищенности объектов (территорий) таможенных органов и формы паспорта безопасности объектов (территорий) таможенных органов»;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30. Постановление Правительства Российской Федерации от 18 декабря 2014 года № 1413 «Об утверждении требований к антитеррористической защищенности объектов (территорий) промышленности и формы паспорта безопасности объектов (территорий) промышленности» (для служебного пользования, не опубликовывалось);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31. Постановление Правительства Российской Федерации от 6 марта 2015 года № 202 «Об утверждении требований к антитеррористической защищенности объектов спорта и формы паспорта безопасности объектов спорта»;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32. Постановление Правительства Российской Федерации от 6 марта 2015 года № 205 «Об утверждении требований к антитеррористической защищенности объектов (территорий) Федеральной службы Российской Федерации по контролю за оборотом наркотиков и формы паспорта безопасности этих объектов (территорий)» (для служебного пользования, не опубликовывалось);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33. Постановление Правительства Российской Федерации от 18 марта 2015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№ 252 «Об утверждении требований к антитеррористической защищенности объектов (территорий) ракетно-космической промышленности и формы паспорта безопасности объекта (территории) ракетно-космической промышленности»;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34. Постановление Правительства Российской Федерации от 18 марта 2015 года № 253 «Об утверждении требований к антитеррористической защищенности объектов (территорий) органов федеральной фельдъегерской связи и формы паспорта безопасности этих объектов (территорий)» (для служебного пользования, не опубликовывалось);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35. Постановление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36. Постановление Правительства Российской Федерации от 3 апреля 2015 года № 324 «Об утверждении требований к антитеррористической защищенности объектов (территорий) Федеральной миграционной службы и формы паспорта безопасности этих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37. Постановление Правительства Российской Федерации от 20 мая 2015 года № 485 «Об утверждении требований к объектам спорта, предназначенным для проведения чемпионата мира по футболу FIFA 2018 года, Кубка конфедерации FIFA 2017 года»;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38. Постановление Правительства Российской Федерации от 23 января 2016 года № 26 «О внесении изменений в требования к антитеррористической защищенности объектов органов федеральной фельдъегерской связи»;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39. Постановление Правительства Российской Федерации от 23 января 2016 года № 29 «Об утверждении требований по обеспечению транспортной безопасности объектов транспортной инфраструктуры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40. Постановление Правительства Российской Федерации от 29 марта 2016 года № 324 «Об утверждении требований к антитеррористической защищенности объектов (территорий) Федеральной службы судебных приставов и формы паспорта безопасности этих объектов (территорий)» (для служебного пользования, не опубликовывалось);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41. Постановление Правительства Российской Федерации от 9 апреля 2016 года № 293 «Об утверждении требований к антитеррористической защищенности объектов (территорий), находящихся в ведении Управления делами Президента Российской Федерации, и формы паспорта безопасности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42. Постановление Правительства Российской Федерации от 19 апреля 2016 года № 325 «Об утверждении требований к антитеррористической защищенности объектов (территорий) Федеральной службы по экологическому, технологическому и атомному надзору и формы паспорта безопасности этих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43. Постановление Правительства Российской Федерации от 13 мая 2016 года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44. Постановление Правительства Российской Федерации от 1 июля 2016 года № 617 «Об утверждении требований к антитеррористической защищенности объектов (территорий) Министерства финансов Российской Федерации и подведомственных ему организаций и формы паспорта безопасности этих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45. Постановление Правительства Российской Федерации от 16 июля 2016 года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46. Постановление Правительства Российской Федерации от 23 июля 2016 года. № 711 «О внесении изменений в требования к антитеррористической защищенности объектов спорта»;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47. Постановление Правительства Российской Федерации от 14 сентября 2016 года № 924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дорожного хозяйства,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инфраструктуры,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48. Постановление Правительства Российской Федерации от 26 сентября 2016 года № 969 «Об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49. Постановление Правительства Российской Федерации от 17 октября 2016 года № 1053 «Об утверждении требований к антитеррористической защищенности объектов (территорий) системы государственного материального резерва и  формы паспорта безопасности таких объектов (территорий)»;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50. Постановление Правительства Российской Федерации от 17 октября 2016 года № 1054 «Об утверждении требований к антитеррористической защищенности объектов (территорий), находящихся в ведении Министерства природных ресурсов и экологии Российской Федерации, Федеральной службы по надзору в сфере природопользования, Федеральной службы по гидрометеорологии и мониторингу окружающей среды, Федерального агентства по недропользованию, Федерального лесного агентства, а также подведомственных им организаций, и формы паспорта безопасности таких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51. Постановление Правительства Российской Федерации от 17 октября 2016 года № 1055 «Об утверждении требований к антитеррористической защищенности объектов (территорий) Министерства строительства и жилищно-коммунального хозяйства Российской Федерации и организаций, находящихся в его ведении, а также формы паспорта безопасности этих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52. Постановление Правительства Российской Федерации от 3 декабря 2016 года № 1292 «О внесении изменений в пункт 2 Правил разработки требований к антитеррористической защищенности объектов (территорий) и паспорта безопасности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53. Постановление Правительства Российской Федерации от 17 декабря 2016 года № 1398 «Об утверждении требований к антитеррористической защищенности объектов (территорий) Федеральной службы по финансовому мониторингу и формы паспорта безопасности таких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54. Постановление Правительства Российской Федерации от 23 декабря 2016 года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Федерации»; 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55. Постановление Правительства Российской Федерации от 13 января 2017 года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56. Постановление Правительства Российской Федерации от 11 февраля 2017 года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57. Постановление Правительства Российской Федерации от 14 апреля 2017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№ 447 «Об утверждении требований к антитеррористической защищенности гостиниц и иных средств размещения и формы паспорта безопасности этих объектов»;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58. Постановление Правительства Российской Федерации от 7 октября 2017 года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(утратило силу, постановление Правительства РФ от 7 ноября 2019 года № 1421);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59. Постановление Правительства Российской Федерации от 19 октября 2017 года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(территории)»;</w:t>
      </w:r>
    </w:p>
    <w:p w14:paraId="7294D286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60. Постановление Правительства РФ от 2 августа 2019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14:paraId="525D4E8C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61. Постановление Правительства РФ от 5 сентября 2019 года № 1165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организаций»;</w:t>
      </w:r>
    </w:p>
    <w:p w14:paraId="609B320A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62. Постановление Правительства РФ от 7 ноября 2019 года № 1421 «Об утверждении требований к антитеррористической защищенности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Федерации»;</w:t>
      </w:r>
    </w:p>
    <w:p w14:paraId="3CDB9A07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63. Постановление Правительства РФ от 16 марта 2021 года № 388 «О внесении изменений в требования к антитеррористической защищенности торговых объектов (территорий)» (вносит изменения в Постановление Правительства РФ от 19 октября 2017 № 1273);</w:t>
      </w:r>
    </w:p>
    <w:p w14:paraId="4FB0C3B3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64. Постановление Правительства РФ от 14 мая 2021 года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оздоровления»;</w:t>
      </w:r>
    </w:p>
    <w:p w14:paraId="4B509CF8" w14:textId="77777777" w:rsidR="002F09DC" w:rsidRPr="002F09DC" w:rsidRDefault="002F09DC" w:rsidP="002F09DC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65. Постановление Правительства РФ от 5 марта 2022 года № 289 «О внесении изменений в некоторые акты Правительства Российской Федерации </w:t>
      </w:r>
      <w:r w:rsidRPr="002F0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сфере обеспечения антитеррористической защищенности объектов (территорий)».</w:t>
      </w:r>
    </w:p>
    <w:p w14:paraId="3E616B88" w14:textId="77777777" w:rsidR="00223E48" w:rsidRDefault="00223E48"/>
    <w:sectPr w:rsidR="0022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FE"/>
    <w:rsid w:val="00223E48"/>
    <w:rsid w:val="002F09DC"/>
    <w:rsid w:val="006620FE"/>
    <w:rsid w:val="009E59EC"/>
    <w:rsid w:val="00CC4DA7"/>
    <w:rsid w:val="00F7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F7FF"/>
  <w15:chartTrackingRefBased/>
  <w15:docId w15:val="{EB441DF3-0846-4C83-B9DC-B086D0C0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3601</Words>
  <Characters>20531</Characters>
  <Application>Microsoft Office Word</Application>
  <DocSecurity>0</DocSecurity>
  <Lines>171</Lines>
  <Paragraphs>48</Paragraphs>
  <ScaleCrop>false</ScaleCrop>
  <Company/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Насруллаев Руслан Абдулаевич</dc:creator>
  <cp:keywords/>
  <dc:description/>
  <cp:lastModifiedBy>Насруллаев Руслан Абдулаевич</cp:lastModifiedBy>
  <cp:revision>6</cp:revision>
  <dcterms:created xsi:type="dcterms:W3CDTF">2024-01-31T13:55:00Z</dcterms:created>
  <dcterms:modified xsi:type="dcterms:W3CDTF">2024-01-31T14:09:00Z</dcterms:modified>
</cp:coreProperties>
</file>